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8E8" w:rsidRPr="00971AE4" w:rsidRDefault="00F368E8" w:rsidP="00F368E8">
      <w:pPr>
        <w:spacing w:line="276" w:lineRule="auto"/>
      </w:pPr>
    </w:p>
    <w:p w:rsidR="00F368E8" w:rsidRDefault="00662511" w:rsidP="00F368E8">
      <w:pPr>
        <w:tabs>
          <w:tab w:val="left" w:pos="9288"/>
        </w:tabs>
        <w:spacing w:line="276" w:lineRule="auto"/>
        <w:ind w:left="360"/>
        <w:jc w:val="center"/>
        <w:rPr>
          <w:b/>
        </w:rPr>
      </w:pPr>
      <w:r>
        <w:rPr>
          <w:b/>
        </w:rPr>
        <w:t xml:space="preserve"> </w:t>
      </w:r>
    </w:p>
    <w:p w:rsidR="00662511" w:rsidRDefault="00662511" w:rsidP="00F368E8">
      <w:pPr>
        <w:tabs>
          <w:tab w:val="left" w:pos="9288"/>
        </w:tabs>
        <w:spacing w:line="276" w:lineRule="auto"/>
        <w:ind w:left="360"/>
        <w:jc w:val="center"/>
        <w:rPr>
          <w:b/>
        </w:rPr>
      </w:pPr>
    </w:p>
    <w:p w:rsidR="00662511" w:rsidRDefault="00662511" w:rsidP="00F368E8">
      <w:pPr>
        <w:tabs>
          <w:tab w:val="left" w:pos="9288"/>
        </w:tabs>
        <w:spacing w:line="276" w:lineRule="auto"/>
        <w:ind w:left="360"/>
        <w:jc w:val="center"/>
        <w:rPr>
          <w:b/>
        </w:rPr>
      </w:pPr>
    </w:p>
    <w:p w:rsidR="00662511" w:rsidRDefault="00662511" w:rsidP="00F368E8">
      <w:pPr>
        <w:tabs>
          <w:tab w:val="left" w:pos="9288"/>
        </w:tabs>
        <w:spacing w:line="276" w:lineRule="auto"/>
        <w:ind w:left="360"/>
        <w:jc w:val="center"/>
        <w:rPr>
          <w:b/>
        </w:rPr>
      </w:pPr>
    </w:p>
    <w:p w:rsidR="00662511" w:rsidRPr="000E11C4" w:rsidRDefault="00662511" w:rsidP="00F368E8">
      <w:pPr>
        <w:tabs>
          <w:tab w:val="left" w:pos="9288"/>
        </w:tabs>
        <w:spacing w:line="276" w:lineRule="auto"/>
        <w:ind w:left="360"/>
        <w:jc w:val="center"/>
      </w:pPr>
      <w:r w:rsidRPr="00662511">
        <w:rPr>
          <w:noProof/>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bookmarkStart w:id="0" w:name="_GoBack"/>
      <w:bookmarkEnd w:id="0"/>
    </w:p>
    <w:p w:rsidR="00F368E8" w:rsidRPr="000E11C4" w:rsidRDefault="00F368E8" w:rsidP="00F368E8">
      <w:pPr>
        <w:tabs>
          <w:tab w:val="left" w:pos="9288"/>
        </w:tabs>
        <w:spacing w:line="276" w:lineRule="auto"/>
        <w:ind w:left="360"/>
        <w:jc w:val="center"/>
        <w:rPr>
          <w:b/>
        </w:rPr>
      </w:pPr>
    </w:p>
    <w:p w:rsidR="00F368E8" w:rsidRPr="000E11C4" w:rsidRDefault="00F368E8" w:rsidP="00F368E8">
      <w:pPr>
        <w:tabs>
          <w:tab w:val="left" w:pos="9288"/>
        </w:tabs>
        <w:spacing w:line="276" w:lineRule="auto"/>
        <w:jc w:val="center"/>
        <w:rPr>
          <w:b/>
        </w:rPr>
      </w:pPr>
      <w:r w:rsidRPr="000E11C4">
        <w:rPr>
          <w:b/>
        </w:rPr>
        <w:t>РАБОЧАЯ ПРОГРАММА</w:t>
      </w:r>
    </w:p>
    <w:p w:rsidR="00F368E8" w:rsidRPr="000E11C4" w:rsidRDefault="00F368E8" w:rsidP="00F368E8">
      <w:pPr>
        <w:tabs>
          <w:tab w:val="left" w:pos="9288"/>
        </w:tabs>
        <w:spacing w:line="276" w:lineRule="auto"/>
        <w:ind w:left="360"/>
        <w:jc w:val="center"/>
        <w:rPr>
          <w:b/>
        </w:rPr>
      </w:pPr>
      <w:r w:rsidRPr="000E11C4">
        <w:rPr>
          <w:b/>
        </w:rPr>
        <w:t xml:space="preserve"> </w:t>
      </w:r>
    </w:p>
    <w:p w:rsidR="00F368E8" w:rsidRPr="000E11C4" w:rsidRDefault="00F368E8" w:rsidP="00F368E8">
      <w:pPr>
        <w:spacing w:line="276" w:lineRule="auto"/>
        <w:jc w:val="center"/>
        <w:rPr>
          <w:b/>
        </w:rPr>
      </w:pPr>
      <w:r w:rsidRPr="000E11C4">
        <w:rPr>
          <w:b/>
        </w:rPr>
        <w:t>учителя  высшей квалификационной категории</w:t>
      </w:r>
    </w:p>
    <w:p w:rsidR="00F368E8" w:rsidRPr="000E11C4" w:rsidRDefault="00F368E8" w:rsidP="00F368E8">
      <w:pPr>
        <w:tabs>
          <w:tab w:val="left" w:pos="9288"/>
        </w:tabs>
        <w:spacing w:line="276" w:lineRule="auto"/>
        <w:ind w:left="360"/>
        <w:jc w:val="center"/>
        <w:rPr>
          <w:b/>
        </w:rPr>
      </w:pPr>
      <w:r w:rsidRPr="000E11C4">
        <w:rPr>
          <w:b/>
        </w:rPr>
        <w:t>Галимова Рамиля Шагитовича</w:t>
      </w:r>
    </w:p>
    <w:p w:rsidR="00F368E8" w:rsidRPr="000E11C4" w:rsidRDefault="00F368E8" w:rsidP="00F368E8">
      <w:pPr>
        <w:tabs>
          <w:tab w:val="left" w:pos="9288"/>
        </w:tabs>
        <w:spacing w:line="276" w:lineRule="auto"/>
        <w:ind w:left="360"/>
        <w:jc w:val="center"/>
        <w:rPr>
          <w:b/>
        </w:rPr>
      </w:pPr>
    </w:p>
    <w:p w:rsidR="00F368E8" w:rsidRPr="000E11C4" w:rsidRDefault="00F368E8" w:rsidP="00F368E8">
      <w:pPr>
        <w:tabs>
          <w:tab w:val="left" w:pos="9288"/>
        </w:tabs>
        <w:spacing w:line="276" w:lineRule="auto"/>
        <w:ind w:left="360"/>
        <w:jc w:val="center"/>
        <w:rPr>
          <w:b/>
        </w:rPr>
      </w:pPr>
      <w:r w:rsidRPr="000E11C4">
        <w:rPr>
          <w:b/>
        </w:rPr>
        <w:t xml:space="preserve"> ГЕОГРАФИЯ</w:t>
      </w:r>
    </w:p>
    <w:p w:rsidR="00F368E8" w:rsidRPr="000E11C4" w:rsidRDefault="00F368E8" w:rsidP="00F368E8">
      <w:pPr>
        <w:tabs>
          <w:tab w:val="left" w:pos="9288"/>
        </w:tabs>
        <w:spacing w:line="276" w:lineRule="auto"/>
        <w:ind w:left="360"/>
        <w:jc w:val="center"/>
        <w:rPr>
          <w:b/>
        </w:rPr>
      </w:pPr>
      <w:r w:rsidRPr="000E11C4">
        <w:rPr>
          <w:b/>
        </w:rPr>
        <w:t>8  класс</w:t>
      </w:r>
    </w:p>
    <w:p w:rsidR="00F368E8" w:rsidRPr="000E11C4" w:rsidRDefault="00622259" w:rsidP="00F368E8">
      <w:pPr>
        <w:tabs>
          <w:tab w:val="left" w:pos="9288"/>
        </w:tabs>
        <w:spacing w:line="276" w:lineRule="auto"/>
        <w:ind w:left="360"/>
        <w:jc w:val="center"/>
        <w:rPr>
          <w:b/>
        </w:rPr>
      </w:pPr>
      <w:r>
        <w:rPr>
          <w:b/>
        </w:rPr>
        <w:t>на 2020/2021</w:t>
      </w:r>
      <w:r w:rsidR="000E11C4">
        <w:rPr>
          <w:b/>
        </w:rPr>
        <w:t xml:space="preserve"> </w:t>
      </w:r>
      <w:r w:rsidR="00F368E8" w:rsidRPr="000E11C4">
        <w:rPr>
          <w:b/>
        </w:rPr>
        <w:t>учебный год</w:t>
      </w:r>
    </w:p>
    <w:p w:rsidR="00F368E8" w:rsidRPr="000E11C4" w:rsidRDefault="00F368E8" w:rsidP="00F368E8">
      <w:pPr>
        <w:tabs>
          <w:tab w:val="left" w:pos="9288"/>
        </w:tabs>
        <w:spacing w:line="276" w:lineRule="auto"/>
        <w:ind w:left="360"/>
        <w:jc w:val="center"/>
        <w:rPr>
          <w:b/>
        </w:rPr>
      </w:pPr>
    </w:p>
    <w:p w:rsidR="00F368E8" w:rsidRPr="000E11C4" w:rsidRDefault="00F368E8" w:rsidP="00F368E8">
      <w:pPr>
        <w:tabs>
          <w:tab w:val="left" w:pos="9288"/>
        </w:tabs>
        <w:spacing w:line="276" w:lineRule="auto"/>
        <w:ind w:left="360"/>
        <w:jc w:val="center"/>
        <w:rPr>
          <w:b/>
        </w:rPr>
      </w:pPr>
    </w:p>
    <w:p w:rsidR="00F368E8" w:rsidRPr="000E11C4" w:rsidRDefault="00F368E8" w:rsidP="00F368E8">
      <w:pPr>
        <w:tabs>
          <w:tab w:val="left" w:pos="9288"/>
        </w:tabs>
        <w:spacing w:line="276" w:lineRule="auto"/>
        <w:ind w:left="360"/>
        <w:jc w:val="center"/>
        <w:rPr>
          <w:b/>
        </w:rPr>
      </w:pPr>
    </w:p>
    <w:p w:rsidR="00F368E8" w:rsidRPr="000E11C4" w:rsidRDefault="00F368E8" w:rsidP="00F368E8">
      <w:pPr>
        <w:tabs>
          <w:tab w:val="left" w:pos="9288"/>
        </w:tabs>
        <w:spacing w:line="276" w:lineRule="auto"/>
        <w:ind w:left="360"/>
        <w:jc w:val="center"/>
      </w:pPr>
      <w:r w:rsidRPr="000E11C4">
        <w:rPr>
          <w:b/>
        </w:rPr>
        <w:t xml:space="preserve"> </w:t>
      </w:r>
    </w:p>
    <w:p w:rsidR="00F368E8" w:rsidRPr="000E11C4" w:rsidRDefault="006F413E" w:rsidP="006F413E">
      <w:pPr>
        <w:tabs>
          <w:tab w:val="left" w:pos="9288"/>
        </w:tabs>
        <w:spacing w:line="276" w:lineRule="auto"/>
        <w:ind w:left="5940"/>
        <w:jc w:val="center"/>
      </w:pPr>
      <w:r>
        <w:t xml:space="preserve">                                                                                                </w:t>
      </w:r>
      <w:r w:rsidR="00F368E8" w:rsidRPr="000E11C4">
        <w:t xml:space="preserve">Рассмотрено на заседании </w:t>
      </w:r>
    </w:p>
    <w:p w:rsidR="00F368E8" w:rsidRPr="000E11C4" w:rsidRDefault="006F413E" w:rsidP="006F413E">
      <w:pPr>
        <w:tabs>
          <w:tab w:val="left" w:pos="9288"/>
        </w:tabs>
        <w:spacing w:line="276" w:lineRule="auto"/>
        <w:ind w:left="5940"/>
        <w:jc w:val="center"/>
      </w:pPr>
      <w:r>
        <w:t xml:space="preserve">                                                                                                 </w:t>
      </w:r>
      <w:r w:rsidR="00F368E8" w:rsidRPr="000E11C4">
        <w:t>педагогического совета</w:t>
      </w:r>
    </w:p>
    <w:p w:rsidR="00F368E8" w:rsidRPr="000E11C4" w:rsidRDefault="000E11C4" w:rsidP="000E11C4">
      <w:pPr>
        <w:tabs>
          <w:tab w:val="left" w:pos="9288"/>
        </w:tabs>
        <w:spacing w:line="276" w:lineRule="auto"/>
        <w:ind w:left="5940"/>
        <w:jc w:val="center"/>
      </w:pPr>
      <w:r>
        <w:t xml:space="preserve">                                                                                         </w:t>
      </w:r>
      <w:r w:rsidR="00622259">
        <w:t>протокол №   1  от « 31</w:t>
      </w:r>
      <w:r w:rsidR="00F368E8" w:rsidRPr="000E11C4">
        <w:t>» августа  20</w:t>
      </w:r>
      <w:r w:rsidR="00622259">
        <w:rPr>
          <w:u w:val="single"/>
        </w:rPr>
        <w:t>20г</w:t>
      </w:r>
      <w:r w:rsidR="00F368E8" w:rsidRPr="000E11C4">
        <w:rPr>
          <w:u w:val="single"/>
        </w:rPr>
        <w:t>г</w:t>
      </w:r>
      <w:r w:rsidR="00F368E8" w:rsidRPr="000E11C4">
        <w:t>.</w:t>
      </w:r>
    </w:p>
    <w:p w:rsidR="00F368E8" w:rsidRPr="000E11C4" w:rsidRDefault="00F368E8" w:rsidP="00F368E8">
      <w:pPr>
        <w:tabs>
          <w:tab w:val="left" w:pos="9288"/>
        </w:tabs>
        <w:spacing w:line="276" w:lineRule="auto"/>
        <w:ind w:left="360"/>
        <w:jc w:val="center"/>
      </w:pPr>
    </w:p>
    <w:p w:rsidR="000E11C4" w:rsidRPr="000E11C4" w:rsidRDefault="00F368E8" w:rsidP="000E11C4">
      <w:pPr>
        <w:spacing w:line="276" w:lineRule="auto"/>
      </w:pPr>
      <w:r w:rsidRPr="000E11C4">
        <w:t xml:space="preserve">                                                                                   </w:t>
      </w:r>
    </w:p>
    <w:p w:rsidR="000E11C4" w:rsidRPr="000E11C4" w:rsidRDefault="000E11C4" w:rsidP="000E11C4">
      <w:pPr>
        <w:spacing w:line="276" w:lineRule="auto"/>
      </w:pPr>
    </w:p>
    <w:p w:rsidR="000E11C4" w:rsidRDefault="000E11C4" w:rsidP="000E11C4">
      <w:pPr>
        <w:spacing w:line="276" w:lineRule="auto"/>
        <w:rPr>
          <w:color w:val="4D4D4D"/>
        </w:rPr>
      </w:pPr>
    </w:p>
    <w:p w:rsidR="00F368E8" w:rsidRPr="000E11C4" w:rsidRDefault="00F368E8" w:rsidP="000E11C4">
      <w:pPr>
        <w:spacing w:line="276" w:lineRule="auto"/>
        <w:jc w:val="center"/>
        <w:rPr>
          <w:color w:val="4D4D4D"/>
        </w:rPr>
      </w:pPr>
      <w:r w:rsidRPr="000E11C4">
        <w:rPr>
          <w:b/>
        </w:rPr>
        <w:t>ПОЯСНИТЕЛЬНАЯ ЗАПИСКА</w:t>
      </w:r>
    </w:p>
    <w:p w:rsidR="00F368E8" w:rsidRPr="0085163D" w:rsidRDefault="00F368E8" w:rsidP="00F368E8">
      <w:pPr>
        <w:pStyle w:val="a4"/>
        <w:numPr>
          <w:ilvl w:val="0"/>
          <w:numId w:val="1"/>
        </w:numPr>
        <w:spacing w:line="276" w:lineRule="auto"/>
        <w:rPr>
          <w:rFonts w:ascii="Times New Roman" w:hAnsi="Times New Roman"/>
          <w:b/>
          <w:color w:val="4D4D4D"/>
        </w:rPr>
      </w:pPr>
      <w:r w:rsidRPr="0085163D">
        <w:rPr>
          <w:rFonts w:ascii="Times New Roman" w:hAnsi="Times New Roman"/>
          <w:b/>
          <w:color w:val="4D4D4D"/>
        </w:rPr>
        <w:t>Нормативная база преподавания предмета:</w:t>
      </w:r>
    </w:p>
    <w:p w:rsidR="00F368E8" w:rsidRPr="0085163D" w:rsidRDefault="00F368E8" w:rsidP="00F368E8">
      <w:pPr>
        <w:pStyle w:val="a4"/>
        <w:numPr>
          <w:ilvl w:val="0"/>
          <w:numId w:val="1"/>
        </w:numPr>
        <w:spacing w:line="276" w:lineRule="auto"/>
        <w:rPr>
          <w:rFonts w:ascii="Times New Roman" w:hAnsi="Times New Roman"/>
          <w:b/>
          <w:color w:val="4D4D4D"/>
        </w:rPr>
      </w:pPr>
      <w:r w:rsidRPr="0085163D">
        <w:rPr>
          <w:rFonts w:ascii="Times New Roman" w:hAnsi="Times New Roman"/>
          <w:b/>
          <w:color w:val="4D4D4D"/>
        </w:rPr>
        <w:t>- Закон РФ «Об образовании» от 29.12.2012 №273-ФЗ;</w:t>
      </w:r>
    </w:p>
    <w:p w:rsidR="00F368E8" w:rsidRPr="0085163D" w:rsidRDefault="00F368E8" w:rsidP="00F368E8">
      <w:pPr>
        <w:pStyle w:val="a4"/>
        <w:numPr>
          <w:ilvl w:val="0"/>
          <w:numId w:val="1"/>
        </w:numPr>
        <w:spacing w:line="276" w:lineRule="auto"/>
        <w:rPr>
          <w:rFonts w:ascii="Times New Roman" w:hAnsi="Times New Roman"/>
          <w:b/>
          <w:color w:val="4D4D4D"/>
        </w:rPr>
      </w:pPr>
      <w:r w:rsidRPr="0085163D">
        <w:rPr>
          <w:rFonts w:ascii="Times New Roman" w:hAnsi="Times New Roman"/>
          <w:b/>
          <w:color w:val="4D4D4D"/>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F368E8" w:rsidRPr="0085163D" w:rsidRDefault="00F368E8" w:rsidP="00F368E8">
      <w:pPr>
        <w:pStyle w:val="a4"/>
        <w:numPr>
          <w:ilvl w:val="0"/>
          <w:numId w:val="1"/>
        </w:numPr>
        <w:spacing w:line="276" w:lineRule="auto"/>
        <w:rPr>
          <w:rFonts w:ascii="Times New Roman" w:hAnsi="Times New Roman"/>
          <w:b/>
          <w:color w:val="4D4D4D"/>
        </w:rPr>
      </w:pPr>
      <w:r w:rsidRPr="0085163D">
        <w:rPr>
          <w:rFonts w:ascii="Times New Roman" w:hAnsi="Times New Roman"/>
          <w:b/>
          <w:color w:val="4D4D4D"/>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w:t>
      </w:r>
      <w:r w:rsidR="000E11C4" w:rsidRPr="0085163D">
        <w:rPr>
          <w:rFonts w:ascii="Times New Roman" w:hAnsi="Times New Roman"/>
          <w:b/>
          <w:color w:val="4D4D4D"/>
        </w:rPr>
        <w:t>аммы общего образования  на 2018-2019</w:t>
      </w:r>
      <w:r w:rsidRPr="0085163D">
        <w:rPr>
          <w:rFonts w:ascii="Times New Roman" w:hAnsi="Times New Roman"/>
          <w:b/>
          <w:color w:val="4D4D4D"/>
        </w:rPr>
        <w:t xml:space="preserve"> учебный год;</w:t>
      </w:r>
    </w:p>
    <w:p w:rsidR="00F368E8" w:rsidRPr="0085163D" w:rsidRDefault="00F368E8" w:rsidP="00F368E8">
      <w:pPr>
        <w:pStyle w:val="a6"/>
        <w:numPr>
          <w:ilvl w:val="0"/>
          <w:numId w:val="1"/>
        </w:numPr>
        <w:spacing w:line="276" w:lineRule="auto"/>
        <w:jc w:val="both"/>
        <w:rPr>
          <w:b/>
          <w:color w:val="4D4D4D"/>
          <w:sz w:val="22"/>
          <w:szCs w:val="22"/>
        </w:rPr>
      </w:pPr>
      <w:r w:rsidRPr="0085163D">
        <w:rPr>
          <w:b/>
          <w:color w:val="4D4D4D"/>
          <w:sz w:val="22"/>
          <w:szCs w:val="22"/>
        </w:rPr>
        <w:t xml:space="preserve"> - Примерной программы по географии.</w:t>
      </w:r>
    </w:p>
    <w:p w:rsidR="00F368E8" w:rsidRPr="0085163D" w:rsidRDefault="00F368E8" w:rsidP="00F368E8">
      <w:pPr>
        <w:pStyle w:val="a6"/>
        <w:numPr>
          <w:ilvl w:val="0"/>
          <w:numId w:val="1"/>
        </w:numPr>
        <w:spacing w:line="276" w:lineRule="auto"/>
        <w:jc w:val="both"/>
        <w:rPr>
          <w:b/>
          <w:color w:val="4D4D4D"/>
          <w:sz w:val="22"/>
          <w:szCs w:val="22"/>
        </w:rPr>
      </w:pPr>
      <w:r w:rsidRPr="0085163D">
        <w:rPr>
          <w:b/>
          <w:color w:val="4D4D4D"/>
          <w:sz w:val="22"/>
          <w:szCs w:val="22"/>
        </w:rPr>
        <w:t xml:space="preserve"> - Приказа МО и Н РТ от 2 августа 2011 года №3934/11/ «Об утверждении базисного учебного плана   для образовательных учреждений РТ, реализующих программы начального и основного общего образования» </w:t>
      </w:r>
      <w:r w:rsidRPr="0085163D">
        <w:rPr>
          <w:b/>
          <w:i/>
          <w:color w:val="4D4D4D"/>
          <w:sz w:val="22"/>
          <w:szCs w:val="22"/>
        </w:rPr>
        <w:t xml:space="preserve"> </w:t>
      </w:r>
    </w:p>
    <w:p w:rsidR="00F368E8" w:rsidRPr="0085163D" w:rsidRDefault="00F368E8" w:rsidP="00F368E8">
      <w:pPr>
        <w:pStyle w:val="a6"/>
        <w:numPr>
          <w:ilvl w:val="0"/>
          <w:numId w:val="1"/>
        </w:numPr>
        <w:spacing w:line="276" w:lineRule="auto"/>
        <w:jc w:val="both"/>
        <w:rPr>
          <w:b/>
          <w:color w:val="4D4D4D"/>
          <w:sz w:val="22"/>
          <w:szCs w:val="22"/>
        </w:rPr>
      </w:pPr>
      <w:r w:rsidRPr="0085163D">
        <w:rPr>
          <w:b/>
          <w:color w:val="4D4D4D"/>
          <w:sz w:val="22"/>
          <w:szCs w:val="22"/>
        </w:rPr>
        <w:t xml:space="preserve"> - Учебного плана МБОУ – Аксаринской ООШ Заинского  муниципального района Республики Татарстан   (утвержденного решением </w:t>
      </w:r>
      <w:r w:rsidR="00622259">
        <w:rPr>
          <w:b/>
          <w:color w:val="4D4D4D"/>
          <w:sz w:val="22"/>
          <w:szCs w:val="22"/>
        </w:rPr>
        <w:t>педагогического совета ) на 2020-2021</w:t>
      </w:r>
      <w:r w:rsidRPr="0085163D">
        <w:rPr>
          <w:b/>
          <w:color w:val="4D4D4D"/>
          <w:sz w:val="22"/>
          <w:szCs w:val="22"/>
        </w:rPr>
        <w:t xml:space="preserve"> уч. год.</w:t>
      </w:r>
    </w:p>
    <w:p w:rsidR="00F368E8" w:rsidRPr="0085163D" w:rsidRDefault="00F368E8" w:rsidP="00F368E8">
      <w:pPr>
        <w:spacing w:line="276" w:lineRule="auto"/>
        <w:jc w:val="both"/>
        <w:rPr>
          <w:sz w:val="22"/>
          <w:szCs w:val="22"/>
        </w:rPr>
      </w:pPr>
      <w:r w:rsidRPr="0085163D">
        <w:rPr>
          <w:sz w:val="22"/>
          <w:szCs w:val="22"/>
        </w:rPr>
        <w:t>Рабочая программа по географии для 8 класса составлена на основе Федерального государственного стандарта общего образования, авторской программы по географии Домогацких Е.М. для 5 – 9 классов (ФГОС. Инновационная школа). М.: Русское слово, и полностью реализует федеральный компонент основного общего образования.</w:t>
      </w:r>
    </w:p>
    <w:p w:rsidR="00F368E8" w:rsidRPr="0085163D" w:rsidRDefault="00F368E8" w:rsidP="00F368E8">
      <w:pPr>
        <w:spacing w:line="276" w:lineRule="auto"/>
        <w:ind w:firstLine="360"/>
        <w:jc w:val="both"/>
        <w:rPr>
          <w:sz w:val="22"/>
          <w:szCs w:val="22"/>
        </w:rPr>
      </w:pPr>
      <w:r w:rsidRPr="0085163D">
        <w:rPr>
          <w:sz w:val="22"/>
          <w:szCs w:val="22"/>
        </w:rPr>
        <w:t>В данном курсе используется учебник «География: физическая география России» для 8 класса общеобразовательных учреждений учебник   Е.М. Домогацких, Н.И. Алексеевский М.: ООО «Русское слово - учебник», 2017.</w:t>
      </w:r>
    </w:p>
    <w:p w:rsidR="00F368E8" w:rsidRPr="0085163D" w:rsidRDefault="00F368E8" w:rsidP="00F368E8">
      <w:pPr>
        <w:spacing w:line="276" w:lineRule="auto"/>
        <w:ind w:firstLine="360"/>
        <w:rPr>
          <w:sz w:val="22"/>
          <w:szCs w:val="22"/>
        </w:rPr>
      </w:pPr>
      <w:r w:rsidRPr="0085163D">
        <w:rPr>
          <w:sz w:val="22"/>
          <w:szCs w:val="22"/>
        </w:rPr>
        <w:t xml:space="preserve">Согласно Федеральному государственному образовательному стандарту основного общего образования,  и учебному плану МБОУ Аксаринская ОШШ  на изучение географии в 8  классе выделяется </w:t>
      </w:r>
      <w:r w:rsidR="00236C40">
        <w:rPr>
          <w:b/>
          <w:sz w:val="22"/>
          <w:szCs w:val="22"/>
        </w:rPr>
        <w:t>103</w:t>
      </w:r>
      <w:r w:rsidRPr="0085163D">
        <w:rPr>
          <w:b/>
          <w:sz w:val="22"/>
          <w:szCs w:val="22"/>
        </w:rPr>
        <w:t xml:space="preserve"> часов</w:t>
      </w:r>
      <w:r w:rsidR="00236C40">
        <w:rPr>
          <w:sz w:val="22"/>
          <w:szCs w:val="22"/>
        </w:rPr>
        <w:t xml:space="preserve">  из расчета 3</w:t>
      </w:r>
      <w:r w:rsidRPr="0085163D">
        <w:rPr>
          <w:sz w:val="22"/>
          <w:szCs w:val="22"/>
        </w:rPr>
        <w:t xml:space="preserve"> учебных часа в неделю.</w:t>
      </w:r>
    </w:p>
    <w:p w:rsidR="00F368E8" w:rsidRPr="0085163D" w:rsidRDefault="00F368E8" w:rsidP="00F368E8">
      <w:pPr>
        <w:spacing w:line="276" w:lineRule="auto"/>
        <w:ind w:firstLine="360"/>
        <w:rPr>
          <w:sz w:val="22"/>
          <w:szCs w:val="22"/>
        </w:rPr>
      </w:pPr>
    </w:p>
    <w:p w:rsidR="00F368E8" w:rsidRPr="0085163D" w:rsidRDefault="00F368E8" w:rsidP="00F368E8">
      <w:pPr>
        <w:spacing w:line="276" w:lineRule="auto"/>
        <w:ind w:firstLine="360"/>
        <w:jc w:val="both"/>
        <w:rPr>
          <w:sz w:val="22"/>
          <w:szCs w:val="22"/>
        </w:rPr>
      </w:pPr>
      <w:r w:rsidRPr="0085163D">
        <w:rPr>
          <w:sz w:val="22"/>
          <w:szCs w:val="22"/>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F368E8" w:rsidRPr="0085163D" w:rsidRDefault="00F368E8" w:rsidP="00F368E8">
      <w:pPr>
        <w:spacing w:line="276" w:lineRule="auto"/>
        <w:ind w:firstLine="708"/>
        <w:jc w:val="both"/>
        <w:rPr>
          <w:sz w:val="22"/>
          <w:szCs w:val="22"/>
        </w:rPr>
      </w:pPr>
      <w:r w:rsidRPr="0085163D">
        <w:rPr>
          <w:sz w:val="22"/>
          <w:szCs w:val="22"/>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F368E8" w:rsidRPr="0085163D" w:rsidRDefault="00F368E8" w:rsidP="00F368E8">
      <w:pPr>
        <w:spacing w:line="276" w:lineRule="auto"/>
        <w:jc w:val="both"/>
        <w:rPr>
          <w:sz w:val="22"/>
          <w:szCs w:val="22"/>
        </w:rPr>
      </w:pPr>
    </w:p>
    <w:p w:rsidR="00F368E8" w:rsidRPr="0085163D" w:rsidRDefault="00F368E8" w:rsidP="00F368E8">
      <w:pPr>
        <w:spacing w:line="276" w:lineRule="auto"/>
        <w:jc w:val="both"/>
        <w:rPr>
          <w:b/>
          <w:i/>
          <w:sz w:val="22"/>
          <w:szCs w:val="22"/>
        </w:rPr>
      </w:pPr>
      <w:r w:rsidRPr="0085163D">
        <w:rPr>
          <w:sz w:val="22"/>
          <w:szCs w:val="22"/>
        </w:rPr>
        <w:t xml:space="preserve">       </w:t>
      </w:r>
      <w:r w:rsidRPr="0085163D">
        <w:rPr>
          <w:b/>
          <w:i/>
          <w:sz w:val="22"/>
          <w:szCs w:val="22"/>
        </w:rPr>
        <w:t>Основные цели и задачи курса:</w:t>
      </w:r>
    </w:p>
    <w:p w:rsidR="00F368E8" w:rsidRPr="0085163D" w:rsidRDefault="00F368E8" w:rsidP="00F368E8">
      <w:pPr>
        <w:spacing w:line="276" w:lineRule="auto"/>
        <w:jc w:val="both"/>
        <w:rPr>
          <w:sz w:val="22"/>
          <w:szCs w:val="22"/>
        </w:rPr>
      </w:pPr>
      <w:r w:rsidRPr="0085163D">
        <w:rPr>
          <w:sz w:val="22"/>
          <w:szCs w:val="22"/>
        </w:rPr>
        <w:t>– сформировать целостный географический образ своей Родины;</w:t>
      </w:r>
    </w:p>
    <w:p w:rsidR="00F368E8" w:rsidRPr="0085163D" w:rsidRDefault="00F368E8" w:rsidP="00F368E8">
      <w:pPr>
        <w:spacing w:line="276" w:lineRule="auto"/>
        <w:jc w:val="both"/>
        <w:rPr>
          <w:sz w:val="22"/>
          <w:szCs w:val="22"/>
        </w:rPr>
      </w:pPr>
      <w:r w:rsidRPr="0085163D">
        <w:rPr>
          <w:sz w:val="22"/>
          <w:szCs w:val="22"/>
        </w:rPr>
        <w:t>– дать представление об особенностях природы, населения и хозяйства нашей Родины;</w:t>
      </w:r>
    </w:p>
    <w:p w:rsidR="00F368E8" w:rsidRPr="0085163D" w:rsidRDefault="00F368E8" w:rsidP="00F368E8">
      <w:pPr>
        <w:spacing w:line="276" w:lineRule="auto"/>
        <w:jc w:val="both"/>
        <w:rPr>
          <w:sz w:val="22"/>
          <w:szCs w:val="22"/>
        </w:rPr>
      </w:pPr>
      <w:r w:rsidRPr="0085163D">
        <w:rPr>
          <w:sz w:val="22"/>
          <w:szCs w:val="22"/>
        </w:rPr>
        <w:t>– сформировать образ нашего государства как объекта мирового сообщества, дать представление о роли России в мире;</w:t>
      </w:r>
    </w:p>
    <w:p w:rsidR="00F368E8" w:rsidRPr="0085163D" w:rsidRDefault="00F368E8" w:rsidP="00F368E8">
      <w:pPr>
        <w:spacing w:line="276" w:lineRule="auto"/>
        <w:jc w:val="both"/>
        <w:rPr>
          <w:sz w:val="22"/>
          <w:szCs w:val="22"/>
        </w:rPr>
      </w:pPr>
      <w:r w:rsidRPr="0085163D">
        <w:rPr>
          <w:sz w:val="22"/>
          <w:szCs w:val="22"/>
        </w:rPr>
        <w:t>– сформировать необходимые географические умения и навыки;</w:t>
      </w:r>
    </w:p>
    <w:p w:rsidR="00F368E8" w:rsidRPr="0085163D" w:rsidRDefault="00F368E8" w:rsidP="00F368E8">
      <w:pPr>
        <w:spacing w:line="276" w:lineRule="auto"/>
        <w:jc w:val="both"/>
        <w:rPr>
          <w:sz w:val="22"/>
          <w:szCs w:val="22"/>
        </w:rPr>
      </w:pPr>
      <w:r w:rsidRPr="0085163D">
        <w:rPr>
          <w:sz w:val="22"/>
          <w:szCs w:val="22"/>
        </w:rPr>
        <w:lastRenderedPageBreak/>
        <w:t>– 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F368E8" w:rsidRPr="0085163D" w:rsidRDefault="00F368E8" w:rsidP="00F368E8">
      <w:pPr>
        <w:spacing w:line="276" w:lineRule="auto"/>
        <w:jc w:val="both"/>
        <w:rPr>
          <w:sz w:val="22"/>
          <w:szCs w:val="22"/>
        </w:rPr>
      </w:pPr>
      <w:r w:rsidRPr="0085163D">
        <w:rPr>
          <w:sz w:val="22"/>
          <w:szCs w:val="22"/>
        </w:rPr>
        <w:t>– воспитывать грамотное экологическое поведение и отношение к окружающему миру.</w:t>
      </w:r>
    </w:p>
    <w:p w:rsidR="00F368E8" w:rsidRPr="0085163D" w:rsidRDefault="00F368E8" w:rsidP="00F368E8">
      <w:pPr>
        <w:spacing w:line="276" w:lineRule="auto"/>
        <w:jc w:val="both"/>
        <w:rPr>
          <w:sz w:val="22"/>
          <w:szCs w:val="22"/>
        </w:rPr>
      </w:pPr>
    </w:p>
    <w:p w:rsidR="00F368E8" w:rsidRPr="0085163D" w:rsidRDefault="00F368E8" w:rsidP="00F368E8">
      <w:pPr>
        <w:spacing w:line="276" w:lineRule="auto"/>
        <w:jc w:val="both"/>
        <w:rPr>
          <w:sz w:val="22"/>
          <w:szCs w:val="22"/>
        </w:rPr>
      </w:pPr>
      <w:r w:rsidRPr="0085163D">
        <w:rPr>
          <w:i/>
          <w:sz w:val="22"/>
          <w:szCs w:val="22"/>
        </w:rPr>
        <w:t>Формы организации</w:t>
      </w:r>
      <w:r w:rsidRPr="0085163D">
        <w:rPr>
          <w:i/>
          <w:sz w:val="22"/>
          <w:szCs w:val="22"/>
        </w:rPr>
        <w:tab/>
        <w:t>учебно-познавательной деятельности</w:t>
      </w:r>
      <w:r w:rsidRPr="0085163D">
        <w:rPr>
          <w:sz w:val="22"/>
          <w:szCs w:val="22"/>
        </w:rPr>
        <w:t>: фронтальная, коллективная (парная и групповая), индивидуальная.</w:t>
      </w:r>
    </w:p>
    <w:p w:rsidR="00F368E8" w:rsidRPr="0085163D" w:rsidRDefault="00F368E8" w:rsidP="00F368E8">
      <w:pPr>
        <w:spacing w:line="276" w:lineRule="auto"/>
        <w:jc w:val="both"/>
        <w:rPr>
          <w:sz w:val="22"/>
          <w:szCs w:val="22"/>
        </w:rPr>
      </w:pPr>
      <w:r w:rsidRPr="0085163D">
        <w:rPr>
          <w:i/>
          <w:sz w:val="22"/>
          <w:szCs w:val="22"/>
        </w:rPr>
        <w:t>Технологии</w:t>
      </w:r>
      <w:r w:rsidRPr="0085163D">
        <w:rPr>
          <w:sz w:val="22"/>
          <w:szCs w:val="22"/>
        </w:rPr>
        <w:t>: развивающего типа (проблемное обучение, деятельностный подход), технология оценивания (правило самооценивания), технология продуктивного чтения (задания по работе с текстом).</w:t>
      </w:r>
    </w:p>
    <w:p w:rsidR="00F368E8" w:rsidRPr="0085163D" w:rsidRDefault="00F368E8" w:rsidP="00F368E8">
      <w:pPr>
        <w:spacing w:line="276" w:lineRule="auto"/>
        <w:jc w:val="both"/>
        <w:rPr>
          <w:sz w:val="22"/>
          <w:szCs w:val="22"/>
        </w:rPr>
      </w:pPr>
      <w:r w:rsidRPr="0085163D">
        <w:rPr>
          <w:i/>
          <w:sz w:val="22"/>
          <w:szCs w:val="22"/>
        </w:rPr>
        <w:t>Методы:</w:t>
      </w:r>
      <w:r w:rsidRPr="0085163D">
        <w:rPr>
          <w:sz w:val="22"/>
          <w:szCs w:val="22"/>
        </w:rPr>
        <w:t xml:space="preserve"> репродуктивный, частично-поисковый, проблемный, исследование, практический.</w:t>
      </w:r>
    </w:p>
    <w:p w:rsidR="00F368E8" w:rsidRPr="0085163D" w:rsidRDefault="00F368E8" w:rsidP="00F368E8">
      <w:pPr>
        <w:spacing w:line="276" w:lineRule="auto"/>
        <w:jc w:val="both"/>
        <w:rPr>
          <w:sz w:val="22"/>
          <w:szCs w:val="22"/>
        </w:rPr>
      </w:pPr>
      <w:r w:rsidRPr="0085163D">
        <w:rPr>
          <w:i/>
          <w:sz w:val="22"/>
          <w:szCs w:val="22"/>
        </w:rPr>
        <w:t>Формы организации деятельности учащихся:</w:t>
      </w:r>
      <w:r w:rsidRPr="0085163D">
        <w:rPr>
          <w:sz w:val="22"/>
          <w:szCs w:val="22"/>
        </w:rPr>
        <w:t xml:space="preserve"> уроки в классе, экскурсии в природу, практическая деятельность учащихся по проведению наблюдений, учету природных объектов, описанию экологических последствий при использовании и преобразовании окружающей среды; мини-проекты, мини-исследования, занятия – игры, диспуты, блиц – опросы,</w:t>
      </w:r>
    </w:p>
    <w:p w:rsidR="00F368E8" w:rsidRPr="0085163D" w:rsidRDefault="00F368E8" w:rsidP="00F368E8">
      <w:pPr>
        <w:spacing w:line="276" w:lineRule="auto"/>
        <w:jc w:val="both"/>
        <w:rPr>
          <w:sz w:val="22"/>
          <w:szCs w:val="22"/>
        </w:rPr>
      </w:pPr>
      <w:r w:rsidRPr="0085163D">
        <w:rPr>
          <w:sz w:val="22"/>
          <w:szCs w:val="22"/>
        </w:rPr>
        <w:t>•</w:t>
      </w:r>
      <w:r w:rsidRPr="0085163D">
        <w:rPr>
          <w:sz w:val="22"/>
          <w:szCs w:val="22"/>
        </w:rPr>
        <w:tab/>
        <w:t>развитие практических умений в работе с дополнительными источниками информации: энциклопедиями, справочниками, словарями, научно-популярной литературой для младшего подросткового возраста, ресурсами Internet и др.</w:t>
      </w:r>
    </w:p>
    <w:p w:rsidR="00F368E8" w:rsidRPr="0085163D" w:rsidRDefault="00F368E8" w:rsidP="00F368E8">
      <w:pPr>
        <w:spacing w:line="276" w:lineRule="auto"/>
        <w:jc w:val="both"/>
        <w:rPr>
          <w:sz w:val="22"/>
          <w:szCs w:val="22"/>
        </w:rPr>
      </w:pPr>
    </w:p>
    <w:p w:rsidR="00F368E8" w:rsidRPr="0085163D" w:rsidRDefault="00F368E8" w:rsidP="00F368E8">
      <w:pPr>
        <w:spacing w:line="276" w:lineRule="auto"/>
        <w:ind w:firstLine="708"/>
        <w:jc w:val="both"/>
        <w:rPr>
          <w:sz w:val="22"/>
          <w:szCs w:val="22"/>
        </w:rPr>
      </w:pPr>
      <w:r w:rsidRPr="0085163D">
        <w:rPr>
          <w:sz w:val="22"/>
          <w:szCs w:val="22"/>
        </w:rPr>
        <w:t xml:space="preserve">В рабочей программе в соответствии с требованиями обязательного минимума образования запланированы следующие </w:t>
      </w:r>
      <w:r w:rsidRPr="0085163D">
        <w:rPr>
          <w:i/>
          <w:sz w:val="22"/>
          <w:szCs w:val="22"/>
        </w:rPr>
        <w:t>виды контроля</w:t>
      </w:r>
      <w:r w:rsidRPr="0085163D">
        <w:rPr>
          <w:sz w:val="22"/>
          <w:szCs w:val="22"/>
        </w:rPr>
        <w:t>:</w:t>
      </w:r>
    </w:p>
    <w:p w:rsidR="00F368E8" w:rsidRPr="0085163D" w:rsidRDefault="00F368E8" w:rsidP="00F368E8">
      <w:pPr>
        <w:spacing w:line="276" w:lineRule="auto"/>
        <w:jc w:val="both"/>
        <w:rPr>
          <w:sz w:val="22"/>
          <w:szCs w:val="22"/>
        </w:rPr>
      </w:pPr>
      <w:r w:rsidRPr="0085163D">
        <w:rPr>
          <w:i/>
          <w:sz w:val="22"/>
          <w:szCs w:val="22"/>
          <w:u w:val="single"/>
        </w:rPr>
        <w:t>1. Текущий:</w:t>
      </w:r>
      <w:r w:rsidRPr="0085163D">
        <w:rPr>
          <w:sz w:val="22"/>
          <w:szCs w:val="22"/>
        </w:rPr>
        <w:t xml:space="preserve"> тесты, терминологические диктанты, практические и самостоятельные работы, фронтальный и индивидуальный опрос, творческие задания.</w:t>
      </w:r>
    </w:p>
    <w:p w:rsidR="00F368E8" w:rsidRPr="0085163D" w:rsidRDefault="00F368E8" w:rsidP="00F368E8">
      <w:pPr>
        <w:spacing w:line="276" w:lineRule="auto"/>
        <w:jc w:val="both"/>
        <w:rPr>
          <w:sz w:val="22"/>
          <w:szCs w:val="22"/>
        </w:rPr>
      </w:pPr>
      <w:r w:rsidRPr="0085163D">
        <w:rPr>
          <w:i/>
          <w:sz w:val="22"/>
          <w:szCs w:val="22"/>
          <w:u w:val="single"/>
        </w:rPr>
        <w:t>2. Итоговый</w:t>
      </w:r>
      <w:r w:rsidRPr="0085163D">
        <w:rPr>
          <w:sz w:val="22"/>
          <w:szCs w:val="22"/>
        </w:rPr>
        <w:t xml:space="preserve"> - Комплексная контрольная работа</w:t>
      </w:r>
    </w:p>
    <w:p w:rsidR="00F368E8" w:rsidRPr="0085163D" w:rsidRDefault="00F368E8" w:rsidP="00F368E8">
      <w:pPr>
        <w:spacing w:line="276" w:lineRule="auto"/>
        <w:jc w:val="both"/>
        <w:rPr>
          <w:sz w:val="22"/>
          <w:szCs w:val="22"/>
        </w:rPr>
      </w:pPr>
      <w:r w:rsidRPr="0085163D">
        <w:rPr>
          <w:i/>
          <w:sz w:val="22"/>
          <w:szCs w:val="22"/>
          <w:u w:val="single"/>
        </w:rPr>
        <w:t>3. Контроль УУД</w:t>
      </w:r>
      <w:r w:rsidRPr="0085163D">
        <w:rPr>
          <w:i/>
          <w:sz w:val="22"/>
          <w:szCs w:val="22"/>
        </w:rPr>
        <w:t>.</w:t>
      </w:r>
      <w:r w:rsidRPr="0085163D">
        <w:rPr>
          <w:sz w:val="22"/>
          <w:szCs w:val="22"/>
        </w:rPr>
        <w:t xml:space="preserve"> Контроль универсальных учебных действий осуществляется через диагностические работы, позволяющие выявить, насколько успешно идёт личностное развитие каждого ребёнка.</w:t>
      </w:r>
    </w:p>
    <w:p w:rsidR="00F368E8" w:rsidRPr="0085163D" w:rsidRDefault="00F368E8" w:rsidP="00F368E8">
      <w:pPr>
        <w:spacing w:line="276" w:lineRule="auto"/>
        <w:ind w:firstLine="708"/>
        <w:jc w:val="both"/>
        <w:rPr>
          <w:sz w:val="22"/>
          <w:szCs w:val="22"/>
        </w:rPr>
      </w:pPr>
      <w:r w:rsidRPr="0085163D">
        <w:rPr>
          <w:i/>
          <w:sz w:val="22"/>
          <w:szCs w:val="22"/>
        </w:rPr>
        <w:t>Цель контроля:</w:t>
      </w:r>
      <w:r w:rsidRPr="0085163D">
        <w:rPr>
          <w:sz w:val="22"/>
          <w:szCs w:val="22"/>
        </w:rPr>
        <w:t xml:space="preserve"> проверить качество усвоения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и при необходимости своевременно проводить коррекцию знаний учащихся; готовить учащихся к итоговой аттестации.</w:t>
      </w:r>
    </w:p>
    <w:p w:rsidR="00F368E8" w:rsidRPr="0085163D" w:rsidRDefault="00F368E8" w:rsidP="00F368E8">
      <w:pPr>
        <w:spacing w:line="276" w:lineRule="auto"/>
        <w:ind w:firstLine="708"/>
        <w:jc w:val="both"/>
        <w:rPr>
          <w:sz w:val="22"/>
          <w:szCs w:val="22"/>
        </w:rPr>
      </w:pPr>
    </w:p>
    <w:p w:rsidR="00F368E8" w:rsidRPr="0085163D" w:rsidRDefault="00F368E8" w:rsidP="000E11C4">
      <w:pPr>
        <w:pStyle w:val="a6"/>
        <w:spacing w:line="276" w:lineRule="auto"/>
        <w:rPr>
          <w:b/>
          <w:sz w:val="22"/>
          <w:szCs w:val="22"/>
        </w:rPr>
      </w:pPr>
    </w:p>
    <w:p w:rsidR="00F368E8" w:rsidRPr="0085163D" w:rsidRDefault="00F368E8" w:rsidP="00F368E8">
      <w:pPr>
        <w:pStyle w:val="a6"/>
        <w:spacing w:line="276" w:lineRule="auto"/>
        <w:rPr>
          <w:b/>
          <w:sz w:val="22"/>
          <w:szCs w:val="22"/>
        </w:rPr>
      </w:pPr>
      <w:r w:rsidRPr="0085163D">
        <w:rPr>
          <w:b/>
          <w:sz w:val="22"/>
          <w:szCs w:val="22"/>
        </w:rPr>
        <w:t>2.ПЛАНИРУЕМЫЕ (ЛИЧНОСТНЫЕ, МЕТАПРЕДМЕТНЫЕ И ПРЕДМЕТНЫЕ)  РЕЗУЛЬТАТЫ  ОСВОЕНИЯ  УЧЕБНОГО ПРЕДМЕТА</w:t>
      </w:r>
    </w:p>
    <w:p w:rsidR="00F368E8" w:rsidRPr="0085163D" w:rsidRDefault="00F368E8" w:rsidP="00F368E8">
      <w:pPr>
        <w:pStyle w:val="a6"/>
        <w:spacing w:line="276" w:lineRule="auto"/>
        <w:rPr>
          <w:b/>
          <w:sz w:val="22"/>
          <w:szCs w:val="22"/>
        </w:rPr>
      </w:pPr>
    </w:p>
    <w:p w:rsidR="00F368E8" w:rsidRPr="0085163D" w:rsidRDefault="00F368E8" w:rsidP="00F368E8">
      <w:pPr>
        <w:pStyle w:val="a6"/>
        <w:spacing w:line="276" w:lineRule="auto"/>
        <w:rPr>
          <w:b/>
          <w:i/>
          <w:sz w:val="22"/>
          <w:szCs w:val="22"/>
        </w:rPr>
      </w:pPr>
      <w:r w:rsidRPr="0085163D">
        <w:rPr>
          <w:sz w:val="22"/>
          <w:szCs w:val="22"/>
        </w:rPr>
        <w:t xml:space="preserve"> </w:t>
      </w:r>
      <w:r w:rsidRPr="0085163D">
        <w:rPr>
          <w:b/>
          <w:i/>
          <w:sz w:val="22"/>
          <w:szCs w:val="22"/>
        </w:rPr>
        <w:t>Личностные результаты:</w:t>
      </w:r>
    </w:p>
    <w:p w:rsidR="00F368E8" w:rsidRPr="0085163D" w:rsidRDefault="00F368E8" w:rsidP="00F368E8">
      <w:pPr>
        <w:pStyle w:val="a6"/>
        <w:spacing w:line="276" w:lineRule="auto"/>
        <w:rPr>
          <w:i/>
          <w:sz w:val="22"/>
          <w:szCs w:val="22"/>
        </w:rPr>
      </w:pPr>
      <w:r w:rsidRPr="0085163D">
        <w:rPr>
          <w:i/>
          <w:sz w:val="22"/>
          <w:szCs w:val="22"/>
        </w:rPr>
        <w:t>– ценностные ориентации, отражающие индивидуально-личностные позиции: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осознание целостности природы, населения и хозяйства Земли, материков, их крупных районов и стран;</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представление о России как субъекте мирового географического пространства, её месте и роли в современном мире;</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осознание единства географического пространства России как единой среды обитания всех населяющих ее народов, определяющей общность их </w:t>
      </w:r>
      <w:r w:rsidRPr="0085163D">
        <w:rPr>
          <w:sz w:val="22"/>
          <w:szCs w:val="22"/>
        </w:rPr>
        <w:lastRenderedPageBreak/>
        <w:t>исторических судеб;</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осознание значимости и общности глобальных проблем человечества;</w:t>
      </w:r>
    </w:p>
    <w:p w:rsidR="00F368E8" w:rsidRPr="0085163D" w:rsidRDefault="00F368E8" w:rsidP="00F368E8">
      <w:pPr>
        <w:pStyle w:val="a6"/>
        <w:spacing w:line="276" w:lineRule="auto"/>
        <w:rPr>
          <w:i/>
          <w:sz w:val="22"/>
          <w:szCs w:val="22"/>
        </w:rPr>
      </w:pPr>
      <w:r w:rsidRPr="0085163D">
        <w:rPr>
          <w:i/>
          <w:sz w:val="22"/>
          <w:szCs w:val="22"/>
        </w:rPr>
        <w:t>– гармонично развитые социальные чувства и качества:</w:t>
      </w:r>
    </w:p>
    <w:p w:rsidR="00F368E8" w:rsidRPr="0085163D" w:rsidRDefault="00F368E8" w:rsidP="00F368E8">
      <w:pPr>
        <w:pStyle w:val="a6"/>
        <w:spacing w:line="276" w:lineRule="auto"/>
        <w:rPr>
          <w:sz w:val="22"/>
          <w:szCs w:val="22"/>
        </w:rPr>
      </w:pPr>
      <w:r w:rsidRPr="0085163D">
        <w:rPr>
          <w:sz w:val="22"/>
          <w:szCs w:val="22"/>
        </w:rPr>
        <w:t>умение оценивать с позиций социальных норм собственные поступки и поступки других людей;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эмоционально-ценностное отношение к окружающей среде, необходимости ее сохранения и рационального использования;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патриотизм, любовь к своей местности, своему региону, своей стране;</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уважение к истории, культуре, национальным особенностям, традициям и образу жизни других народов, толерантность;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готовность к осознанному выбору дальнейшей профессиональной траектории в соответствии с собственными интересами и возможностями;</w:t>
      </w:r>
    </w:p>
    <w:p w:rsidR="00F368E8" w:rsidRPr="0085163D" w:rsidRDefault="00F368E8" w:rsidP="00F368E8">
      <w:pPr>
        <w:pStyle w:val="a6"/>
        <w:spacing w:line="276" w:lineRule="auto"/>
        <w:rPr>
          <w:sz w:val="22"/>
          <w:szCs w:val="22"/>
        </w:rPr>
      </w:pPr>
      <w:r w:rsidRPr="0085163D">
        <w:rPr>
          <w:sz w:val="22"/>
          <w:szCs w:val="22"/>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F368E8" w:rsidRPr="0085163D" w:rsidRDefault="00F368E8" w:rsidP="00F368E8">
      <w:pPr>
        <w:pStyle w:val="a6"/>
        <w:spacing w:line="276" w:lineRule="auto"/>
        <w:ind w:left="0"/>
        <w:rPr>
          <w:sz w:val="22"/>
          <w:szCs w:val="22"/>
        </w:rPr>
      </w:pPr>
    </w:p>
    <w:p w:rsidR="00F368E8" w:rsidRPr="0085163D" w:rsidRDefault="00F368E8" w:rsidP="00F368E8">
      <w:pPr>
        <w:pStyle w:val="a6"/>
        <w:spacing w:line="276" w:lineRule="auto"/>
        <w:ind w:left="0"/>
        <w:rPr>
          <w:sz w:val="22"/>
          <w:szCs w:val="22"/>
        </w:rPr>
      </w:pPr>
    </w:p>
    <w:p w:rsidR="00F368E8" w:rsidRPr="0085163D" w:rsidRDefault="00F368E8" w:rsidP="00F368E8">
      <w:pPr>
        <w:pStyle w:val="a6"/>
        <w:spacing w:line="276" w:lineRule="auto"/>
        <w:rPr>
          <w:b/>
          <w:i/>
          <w:sz w:val="22"/>
          <w:szCs w:val="22"/>
        </w:rPr>
      </w:pPr>
      <w:r w:rsidRPr="0085163D">
        <w:rPr>
          <w:b/>
          <w:i/>
          <w:sz w:val="22"/>
          <w:szCs w:val="22"/>
        </w:rPr>
        <w:t>Предметные результаты:</w:t>
      </w:r>
    </w:p>
    <w:p w:rsidR="00F368E8" w:rsidRPr="0085163D" w:rsidRDefault="00F368E8" w:rsidP="00F368E8">
      <w:pPr>
        <w:pStyle w:val="a6"/>
        <w:spacing w:line="276" w:lineRule="auto"/>
        <w:rPr>
          <w:i/>
          <w:sz w:val="22"/>
          <w:szCs w:val="22"/>
        </w:rPr>
      </w:pPr>
      <w:r w:rsidRPr="0085163D">
        <w:rPr>
          <w:sz w:val="22"/>
          <w:szCs w:val="22"/>
        </w:rPr>
        <w:t>•</w:t>
      </w:r>
      <w:r w:rsidRPr="0085163D">
        <w:rPr>
          <w:sz w:val="22"/>
          <w:szCs w:val="22"/>
        </w:rPr>
        <w:tab/>
      </w:r>
      <w:r w:rsidRPr="0085163D">
        <w:rPr>
          <w:i/>
          <w:sz w:val="22"/>
          <w:szCs w:val="22"/>
        </w:rPr>
        <w:t>осознание роли географии в познании окружающего мира:</w:t>
      </w:r>
    </w:p>
    <w:p w:rsidR="00F368E8" w:rsidRPr="0085163D" w:rsidRDefault="00F368E8" w:rsidP="00F368E8">
      <w:pPr>
        <w:pStyle w:val="a6"/>
        <w:spacing w:line="276" w:lineRule="auto"/>
        <w:rPr>
          <w:sz w:val="22"/>
          <w:szCs w:val="22"/>
        </w:rPr>
      </w:pPr>
      <w:r w:rsidRPr="0085163D">
        <w:rPr>
          <w:sz w:val="22"/>
          <w:szCs w:val="22"/>
        </w:rPr>
        <w:t>- объяснять результаты выдающихся географических открытий и путешествий.</w:t>
      </w:r>
    </w:p>
    <w:p w:rsidR="00F368E8" w:rsidRPr="0085163D" w:rsidRDefault="00F368E8" w:rsidP="00F368E8">
      <w:pPr>
        <w:pStyle w:val="a6"/>
        <w:spacing w:line="276" w:lineRule="auto"/>
        <w:rPr>
          <w:i/>
          <w:sz w:val="22"/>
          <w:szCs w:val="22"/>
        </w:rPr>
      </w:pPr>
      <w:r w:rsidRPr="0085163D">
        <w:rPr>
          <w:sz w:val="22"/>
          <w:szCs w:val="22"/>
        </w:rPr>
        <w:t>•</w:t>
      </w:r>
      <w:r w:rsidRPr="0085163D">
        <w:rPr>
          <w:sz w:val="22"/>
          <w:szCs w:val="22"/>
        </w:rPr>
        <w:tab/>
      </w:r>
      <w:r w:rsidRPr="0085163D">
        <w:rPr>
          <w:i/>
          <w:sz w:val="22"/>
          <w:szCs w:val="22"/>
        </w:rPr>
        <w:t>освоение системы географических знаний о природе, населении, хозяйстве мира:</w:t>
      </w:r>
    </w:p>
    <w:p w:rsidR="00F368E8" w:rsidRPr="0085163D" w:rsidRDefault="00F368E8" w:rsidP="00F368E8">
      <w:pPr>
        <w:pStyle w:val="a6"/>
        <w:spacing w:line="276" w:lineRule="auto"/>
        <w:rPr>
          <w:sz w:val="22"/>
          <w:szCs w:val="22"/>
        </w:rPr>
      </w:pPr>
      <w:r w:rsidRPr="0085163D">
        <w:rPr>
          <w:sz w:val="22"/>
          <w:szCs w:val="22"/>
        </w:rPr>
        <w:t>- составлять характеристику процессов и явлений, характерных для каждой геосферы и географической оболочки;</w:t>
      </w:r>
    </w:p>
    <w:p w:rsidR="00F368E8" w:rsidRPr="0085163D" w:rsidRDefault="00F368E8" w:rsidP="00F368E8">
      <w:pPr>
        <w:pStyle w:val="a6"/>
        <w:spacing w:line="276" w:lineRule="auto"/>
        <w:rPr>
          <w:sz w:val="22"/>
          <w:szCs w:val="22"/>
        </w:rPr>
      </w:pPr>
      <w:r w:rsidRPr="0085163D">
        <w:rPr>
          <w:sz w:val="22"/>
          <w:szCs w:val="22"/>
        </w:rPr>
        <w:t>- выявлять взаимосвязь компонентов геосферы и их изменения;</w:t>
      </w:r>
    </w:p>
    <w:p w:rsidR="00F368E8" w:rsidRPr="0085163D" w:rsidRDefault="00F368E8" w:rsidP="00F368E8">
      <w:pPr>
        <w:pStyle w:val="a6"/>
        <w:spacing w:line="276" w:lineRule="auto"/>
        <w:rPr>
          <w:sz w:val="22"/>
          <w:szCs w:val="22"/>
        </w:rPr>
      </w:pPr>
      <w:r w:rsidRPr="0085163D">
        <w:rPr>
          <w:sz w:val="22"/>
          <w:szCs w:val="22"/>
        </w:rPr>
        <w:t>- объяснять проявление в природе Земли географической зональности и высотной поясности;</w:t>
      </w:r>
    </w:p>
    <w:p w:rsidR="00F368E8" w:rsidRPr="0085163D" w:rsidRDefault="00F368E8" w:rsidP="00F368E8">
      <w:pPr>
        <w:pStyle w:val="a6"/>
        <w:spacing w:line="276" w:lineRule="auto"/>
        <w:rPr>
          <w:sz w:val="22"/>
          <w:szCs w:val="22"/>
        </w:rPr>
      </w:pPr>
      <w:r w:rsidRPr="0085163D">
        <w:rPr>
          <w:sz w:val="22"/>
          <w:szCs w:val="22"/>
        </w:rPr>
        <w:t>- определять географические особенности природы материков, океанов и отдельных стран;</w:t>
      </w:r>
    </w:p>
    <w:p w:rsidR="00F368E8" w:rsidRPr="0085163D" w:rsidRDefault="00F368E8" w:rsidP="00F368E8">
      <w:pPr>
        <w:pStyle w:val="a6"/>
        <w:spacing w:line="276" w:lineRule="auto"/>
        <w:rPr>
          <w:sz w:val="22"/>
          <w:szCs w:val="22"/>
        </w:rPr>
      </w:pPr>
      <w:r w:rsidRPr="0085163D">
        <w:rPr>
          <w:sz w:val="22"/>
          <w:szCs w:val="22"/>
        </w:rPr>
        <w:t>- устанавливать связь между географическим положением, природными условиями, ресурсами и хозяйством отдельных регионов и стран;</w:t>
      </w:r>
    </w:p>
    <w:p w:rsidR="00F368E8" w:rsidRPr="0085163D" w:rsidRDefault="00F368E8" w:rsidP="00F368E8">
      <w:pPr>
        <w:pStyle w:val="a6"/>
        <w:spacing w:line="276" w:lineRule="auto"/>
        <w:rPr>
          <w:sz w:val="22"/>
          <w:szCs w:val="22"/>
        </w:rPr>
      </w:pPr>
      <w:r w:rsidRPr="0085163D">
        <w:rPr>
          <w:sz w:val="22"/>
          <w:szCs w:val="22"/>
        </w:rPr>
        <w:t>- выделять природные и антропогенные причины возникновения геоэкологических проблем на глобальном, региональном и локальном уровнях.</w:t>
      </w:r>
    </w:p>
    <w:p w:rsidR="00F368E8" w:rsidRPr="0085163D" w:rsidRDefault="00F368E8" w:rsidP="00F368E8">
      <w:pPr>
        <w:pStyle w:val="a6"/>
        <w:spacing w:line="276" w:lineRule="auto"/>
        <w:rPr>
          <w:i/>
          <w:sz w:val="22"/>
          <w:szCs w:val="22"/>
        </w:rPr>
      </w:pPr>
      <w:r w:rsidRPr="0085163D">
        <w:rPr>
          <w:sz w:val="22"/>
          <w:szCs w:val="22"/>
        </w:rPr>
        <w:t>•</w:t>
      </w:r>
      <w:r w:rsidRPr="0085163D">
        <w:rPr>
          <w:sz w:val="22"/>
          <w:szCs w:val="22"/>
        </w:rPr>
        <w:tab/>
      </w:r>
      <w:r w:rsidRPr="0085163D">
        <w:rPr>
          <w:i/>
          <w:sz w:val="22"/>
          <w:szCs w:val="22"/>
        </w:rPr>
        <w:t>использование географических умений:</w:t>
      </w:r>
    </w:p>
    <w:p w:rsidR="00F368E8" w:rsidRPr="0085163D" w:rsidRDefault="00F368E8" w:rsidP="00F368E8">
      <w:pPr>
        <w:pStyle w:val="a6"/>
        <w:spacing w:line="276" w:lineRule="auto"/>
        <w:rPr>
          <w:sz w:val="22"/>
          <w:szCs w:val="22"/>
        </w:rPr>
      </w:pPr>
      <w:r w:rsidRPr="0085163D">
        <w:rPr>
          <w:sz w:val="22"/>
          <w:szCs w:val="22"/>
        </w:rPr>
        <w:t>- анализировать и оценивать информацию географии народов Земли;</w:t>
      </w:r>
    </w:p>
    <w:p w:rsidR="00F368E8" w:rsidRPr="0085163D" w:rsidRDefault="00F368E8" w:rsidP="00F368E8">
      <w:pPr>
        <w:pStyle w:val="a6"/>
        <w:spacing w:line="276" w:lineRule="auto"/>
        <w:rPr>
          <w:sz w:val="22"/>
          <w:szCs w:val="22"/>
        </w:rPr>
      </w:pPr>
      <w:r w:rsidRPr="0085163D">
        <w:rPr>
          <w:sz w:val="22"/>
          <w:szCs w:val="22"/>
        </w:rPr>
        <w:t xml:space="preserve">- 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 </w:t>
      </w:r>
    </w:p>
    <w:p w:rsidR="00F368E8" w:rsidRPr="0085163D" w:rsidRDefault="00F368E8" w:rsidP="00F368E8">
      <w:pPr>
        <w:pStyle w:val="a6"/>
        <w:spacing w:line="276" w:lineRule="auto"/>
        <w:rPr>
          <w:i/>
          <w:sz w:val="22"/>
          <w:szCs w:val="22"/>
        </w:rPr>
      </w:pPr>
      <w:r w:rsidRPr="0085163D">
        <w:rPr>
          <w:sz w:val="22"/>
          <w:szCs w:val="22"/>
        </w:rPr>
        <w:t>•</w:t>
      </w:r>
      <w:r w:rsidRPr="0085163D">
        <w:rPr>
          <w:sz w:val="22"/>
          <w:szCs w:val="22"/>
        </w:rPr>
        <w:tab/>
      </w:r>
      <w:r w:rsidRPr="0085163D">
        <w:rPr>
          <w:i/>
          <w:sz w:val="22"/>
          <w:szCs w:val="22"/>
        </w:rPr>
        <w:t>использование карт как моделей:</w:t>
      </w:r>
    </w:p>
    <w:p w:rsidR="00F368E8" w:rsidRPr="0085163D" w:rsidRDefault="00F368E8" w:rsidP="00F368E8">
      <w:pPr>
        <w:pStyle w:val="a6"/>
        <w:spacing w:line="276" w:lineRule="auto"/>
        <w:rPr>
          <w:sz w:val="22"/>
          <w:szCs w:val="22"/>
        </w:rPr>
      </w:pPr>
      <w:r w:rsidRPr="0085163D">
        <w:rPr>
          <w:sz w:val="22"/>
          <w:szCs w:val="22"/>
        </w:rPr>
        <w:t>- различать карты по содержанию, масштабу, способам картографического изображения;</w:t>
      </w:r>
    </w:p>
    <w:p w:rsidR="00F368E8" w:rsidRPr="0085163D" w:rsidRDefault="00F368E8" w:rsidP="00F368E8">
      <w:pPr>
        <w:pStyle w:val="a6"/>
        <w:spacing w:line="276" w:lineRule="auto"/>
        <w:rPr>
          <w:sz w:val="22"/>
          <w:szCs w:val="22"/>
        </w:rPr>
      </w:pPr>
      <w:r w:rsidRPr="0085163D">
        <w:rPr>
          <w:sz w:val="22"/>
          <w:szCs w:val="22"/>
        </w:rPr>
        <w:t>- выделять, описывать и объяснять по  картам признаки географических объектов и явлений на материках, в океанах и различных странах.</w:t>
      </w:r>
    </w:p>
    <w:p w:rsidR="00F368E8" w:rsidRPr="0085163D" w:rsidRDefault="00F368E8" w:rsidP="00F368E8">
      <w:pPr>
        <w:pStyle w:val="a6"/>
        <w:spacing w:line="276" w:lineRule="auto"/>
        <w:rPr>
          <w:i/>
          <w:sz w:val="22"/>
          <w:szCs w:val="22"/>
        </w:rPr>
      </w:pPr>
      <w:r w:rsidRPr="0085163D">
        <w:rPr>
          <w:sz w:val="22"/>
          <w:szCs w:val="22"/>
        </w:rPr>
        <w:t>•</w:t>
      </w:r>
      <w:r w:rsidRPr="0085163D">
        <w:rPr>
          <w:sz w:val="22"/>
          <w:szCs w:val="22"/>
        </w:rPr>
        <w:tab/>
      </w:r>
      <w:r w:rsidRPr="0085163D">
        <w:rPr>
          <w:i/>
          <w:sz w:val="22"/>
          <w:szCs w:val="22"/>
        </w:rPr>
        <w:t>понимание смысла собственной действительности:</w:t>
      </w:r>
    </w:p>
    <w:p w:rsidR="00F368E8" w:rsidRPr="0085163D" w:rsidRDefault="00F368E8" w:rsidP="00F368E8">
      <w:pPr>
        <w:pStyle w:val="a6"/>
        <w:spacing w:line="276" w:lineRule="auto"/>
        <w:rPr>
          <w:sz w:val="22"/>
          <w:szCs w:val="22"/>
        </w:rPr>
      </w:pPr>
      <w:r w:rsidRPr="0085163D">
        <w:rPr>
          <w:sz w:val="22"/>
          <w:szCs w:val="22"/>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F368E8" w:rsidRPr="0085163D" w:rsidRDefault="00F368E8" w:rsidP="00F368E8">
      <w:pPr>
        <w:pStyle w:val="a6"/>
        <w:spacing w:line="276" w:lineRule="auto"/>
        <w:rPr>
          <w:sz w:val="22"/>
          <w:szCs w:val="22"/>
        </w:rPr>
      </w:pPr>
      <w:r w:rsidRPr="0085163D">
        <w:rPr>
          <w:sz w:val="22"/>
          <w:szCs w:val="22"/>
        </w:rP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F368E8" w:rsidRPr="0085163D" w:rsidRDefault="00F368E8" w:rsidP="00F368E8">
      <w:pPr>
        <w:pStyle w:val="a6"/>
        <w:spacing w:line="276" w:lineRule="auto"/>
        <w:ind w:left="0"/>
        <w:rPr>
          <w:sz w:val="22"/>
          <w:szCs w:val="22"/>
        </w:rPr>
      </w:pPr>
    </w:p>
    <w:p w:rsidR="00F368E8" w:rsidRPr="0085163D" w:rsidRDefault="00F368E8" w:rsidP="00F368E8">
      <w:pPr>
        <w:pStyle w:val="a6"/>
        <w:spacing w:line="276" w:lineRule="auto"/>
        <w:ind w:left="0"/>
        <w:rPr>
          <w:sz w:val="22"/>
          <w:szCs w:val="22"/>
        </w:rPr>
      </w:pPr>
      <w:r w:rsidRPr="0085163D">
        <w:rPr>
          <w:b/>
          <w:i/>
          <w:sz w:val="22"/>
          <w:szCs w:val="22"/>
        </w:rPr>
        <w:t>Метапредметные результаты</w:t>
      </w:r>
      <w:r w:rsidRPr="0085163D">
        <w:rPr>
          <w:sz w:val="22"/>
          <w:szCs w:val="22"/>
        </w:rPr>
        <w:t xml:space="preserve">  включают освоенные обучающимися межпредметных понятий и  формирование универсальных учебных действий (регулятивных, </w:t>
      </w:r>
      <w:r w:rsidRPr="0085163D">
        <w:rPr>
          <w:sz w:val="22"/>
          <w:szCs w:val="22"/>
        </w:rPr>
        <w:lastRenderedPageBreak/>
        <w:t>познавательных, коммуникативных),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изучения курса «География».</w:t>
      </w:r>
    </w:p>
    <w:p w:rsidR="00F368E8" w:rsidRPr="0085163D" w:rsidRDefault="00F368E8" w:rsidP="00F368E8">
      <w:pPr>
        <w:pStyle w:val="a6"/>
        <w:spacing w:line="276" w:lineRule="auto"/>
        <w:ind w:left="0"/>
        <w:rPr>
          <w:sz w:val="22"/>
          <w:szCs w:val="22"/>
        </w:rPr>
      </w:pPr>
    </w:p>
    <w:p w:rsidR="00F368E8" w:rsidRPr="0085163D" w:rsidRDefault="00F368E8" w:rsidP="00F368E8">
      <w:pPr>
        <w:spacing w:line="276" w:lineRule="auto"/>
        <w:rPr>
          <w:sz w:val="22"/>
          <w:szCs w:val="22"/>
        </w:rPr>
      </w:pPr>
      <w:r w:rsidRPr="0085163D">
        <w:rPr>
          <w:sz w:val="22"/>
          <w:szCs w:val="22"/>
        </w:rPr>
        <w:t>Метапредметными результатами изучения предмета в 8-м классе является  формирование следующих универсальных учебных действий (УУД):</w:t>
      </w:r>
    </w:p>
    <w:p w:rsidR="00F368E8" w:rsidRPr="0085163D" w:rsidRDefault="00F368E8" w:rsidP="00F368E8">
      <w:pPr>
        <w:pStyle w:val="a6"/>
        <w:spacing w:line="276" w:lineRule="auto"/>
        <w:rPr>
          <w:b/>
          <w:i/>
          <w:sz w:val="22"/>
          <w:szCs w:val="22"/>
        </w:rPr>
      </w:pPr>
      <w:r w:rsidRPr="0085163D">
        <w:rPr>
          <w:b/>
          <w:i/>
          <w:sz w:val="22"/>
          <w:szCs w:val="22"/>
        </w:rPr>
        <w:t>Регулятивные УУД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Самостоятельно обнаруживать и формулировать проблему в классной и индивидуальной учебной деятельности.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Составлять (индивидуально или в группе) план решения проблемы (выполнения проекта).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Подбирать к каждой проблеме (задаче) адекватную ей теоретическую модель.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Планировать свою индивидуальную образовательную траекторию.</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В ходе представления проекта давать оценку его результатам.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Самостоятельно осознавать  причины своего успеха или неуспеха и находить способы выхода из ситуации неуспеха.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Уметь оценить степень успешности своей индивидуальной образовательной деятельности;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умения ориентироваться в окружающем мире, выбирать целевые и смысловые установки в своих действиях и поступках, принимать решения.</w:t>
      </w:r>
    </w:p>
    <w:p w:rsidR="00F368E8" w:rsidRPr="0085163D" w:rsidRDefault="00F368E8" w:rsidP="00F368E8">
      <w:pPr>
        <w:pStyle w:val="a6"/>
        <w:spacing w:line="276" w:lineRule="auto"/>
        <w:rPr>
          <w:sz w:val="22"/>
          <w:szCs w:val="22"/>
        </w:rPr>
      </w:pPr>
      <w:r w:rsidRPr="0085163D">
        <w:rPr>
          <w:sz w:val="22"/>
          <w:szCs w:val="22"/>
        </w:rP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F368E8" w:rsidRPr="0085163D" w:rsidRDefault="00F368E8" w:rsidP="00F368E8">
      <w:pPr>
        <w:pStyle w:val="a6"/>
        <w:spacing w:line="276" w:lineRule="auto"/>
        <w:rPr>
          <w:b/>
          <w:i/>
          <w:sz w:val="22"/>
          <w:szCs w:val="22"/>
        </w:rPr>
      </w:pPr>
    </w:p>
    <w:p w:rsidR="00F368E8" w:rsidRPr="0085163D" w:rsidRDefault="00F368E8" w:rsidP="00F368E8">
      <w:pPr>
        <w:pStyle w:val="a6"/>
        <w:spacing w:line="276" w:lineRule="auto"/>
        <w:rPr>
          <w:b/>
          <w:i/>
          <w:sz w:val="22"/>
          <w:szCs w:val="22"/>
        </w:rPr>
      </w:pPr>
      <w:r w:rsidRPr="0085163D">
        <w:rPr>
          <w:b/>
          <w:i/>
          <w:sz w:val="22"/>
          <w:szCs w:val="22"/>
        </w:rPr>
        <w:t>Познавательные УУД: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Анализировать, сравнивать, классифицировать и обобщать понятия: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 давать определение понятиям на основе изученного на различных предметах учебного материала;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 осуществлять логическую операцию установления родо-видовых отношений;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обобщать понятия – осуществлять логическую операцию перехода от понятия с меньшим объёмом к понятию с большим объёмом.</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Строить логическое рассуждение, включающее установление причинно-следственных связей.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Представлять  информацию в виде конспектов, таблиц, схем, графиков.</w:t>
      </w:r>
    </w:p>
    <w:p w:rsidR="00F368E8" w:rsidRPr="0085163D" w:rsidRDefault="00F368E8" w:rsidP="00F368E8">
      <w:pPr>
        <w:pStyle w:val="a6"/>
        <w:spacing w:line="276" w:lineRule="auto"/>
        <w:rPr>
          <w:sz w:val="22"/>
          <w:szCs w:val="22"/>
        </w:rPr>
      </w:pPr>
      <w:r w:rsidRPr="0085163D">
        <w:rPr>
          <w:sz w:val="22"/>
          <w:szCs w:val="22"/>
        </w:rPr>
        <w:lastRenderedPageBreak/>
        <w:t>•</w:t>
      </w:r>
      <w:r w:rsidRPr="0085163D">
        <w:rPr>
          <w:sz w:val="22"/>
          <w:szCs w:val="22"/>
        </w:rPr>
        <w:tab/>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i/>
          <w:sz w:val="22"/>
          <w:szCs w:val="22"/>
        </w:rPr>
      </w:pPr>
      <w:r w:rsidRPr="0085163D">
        <w:rPr>
          <w:b/>
          <w:i/>
          <w:sz w:val="22"/>
          <w:szCs w:val="22"/>
        </w:rPr>
        <w:t>Коммуникативные УУД: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Отстаивая свою точку зрения, приводить аргументы, подтверждая их фактами.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 дискуссии уметь выдвинуть контраргументы, перефразировать свою мысль (владение механизмом эквивалентных замен).</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Учиться критично относиться к своему мнению, с достоинством признавать ошибочность своего мнения (если оно таково) и корректировать его.</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Понимая позицию другого, различать в его речи: мнение (точку зрения), доказательство (аргументы), факты;  гипотезы, аксиомы, теории.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Уметь взглянуть на ситуацию с иной позиции и договариваться с людьми иных позиций.</w:t>
      </w:r>
    </w:p>
    <w:p w:rsidR="00F368E8" w:rsidRPr="0085163D" w:rsidRDefault="00F368E8" w:rsidP="00F368E8">
      <w:pPr>
        <w:pStyle w:val="a6"/>
        <w:spacing w:line="276" w:lineRule="auto"/>
        <w:ind w:firstLine="696"/>
        <w:rPr>
          <w:sz w:val="22"/>
          <w:szCs w:val="22"/>
        </w:rPr>
      </w:pPr>
      <w:r w:rsidRPr="0085163D">
        <w:rPr>
          <w:sz w:val="22"/>
          <w:szCs w:val="22"/>
        </w:rPr>
        <w:t>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i/>
          <w:sz w:val="22"/>
          <w:szCs w:val="22"/>
        </w:rPr>
      </w:pPr>
      <w:r w:rsidRPr="0085163D">
        <w:rPr>
          <w:b/>
          <w:i/>
          <w:sz w:val="22"/>
          <w:szCs w:val="22"/>
        </w:rPr>
        <w:t>Требования к уровню подготовки обучающихся:</w:t>
      </w:r>
    </w:p>
    <w:p w:rsidR="00F368E8" w:rsidRPr="0085163D" w:rsidRDefault="00F368E8" w:rsidP="00F368E8">
      <w:pPr>
        <w:pStyle w:val="a6"/>
        <w:spacing w:line="276" w:lineRule="auto"/>
        <w:rPr>
          <w:sz w:val="22"/>
          <w:szCs w:val="22"/>
        </w:rPr>
      </w:pPr>
      <w:r w:rsidRPr="0085163D">
        <w:rPr>
          <w:sz w:val="22"/>
          <w:szCs w:val="22"/>
        </w:rPr>
        <w:t>1</w:t>
      </w:r>
      <w:r w:rsidRPr="0085163D">
        <w:rPr>
          <w:b/>
          <w:i/>
          <w:sz w:val="22"/>
          <w:szCs w:val="22"/>
        </w:rPr>
        <w:t>.</w:t>
      </w:r>
      <w:r w:rsidRPr="0085163D">
        <w:rPr>
          <w:b/>
          <w:i/>
          <w:sz w:val="22"/>
          <w:szCs w:val="22"/>
        </w:rPr>
        <w:tab/>
        <w:t>Называть и (или) показывать: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Предмет изучения географии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Основные средства и методы получения географической информации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Субъекты РФ</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Пограничные государства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Особенности географического положения, размеры территории, протяженность морских, сухопутных границ</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Границы часовых поясов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Основные геологические эры, структуры земной коры, сейсмические опасные территории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Климатообразующие факторы, особенности погоды в циклонах и антициклонах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Распределение рек страны по бассейнам  океанов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Основные области современного оледенения и крупные ледники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Зональные типы почв, их главные свойства, примеры мелиорации земель в разных зонах и регионах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Основные виды природных ресурсов и примеры их рационального и нерационального использования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Важнейшие природно-охранные объекты страны, в том числе центры: промышленные, транспортные, научно-информационные, финансовые, торговые, рекреационные, культурно-исторические, районы нового освоения, старопромышленные и депрессивные</w:t>
      </w:r>
    </w:p>
    <w:p w:rsidR="00F368E8" w:rsidRPr="0085163D" w:rsidRDefault="00F368E8" w:rsidP="00F368E8">
      <w:pPr>
        <w:pStyle w:val="a6"/>
        <w:spacing w:line="276" w:lineRule="auto"/>
        <w:rPr>
          <w:sz w:val="22"/>
          <w:szCs w:val="22"/>
        </w:rPr>
      </w:pPr>
      <w:r w:rsidRPr="0085163D">
        <w:rPr>
          <w:sz w:val="22"/>
          <w:szCs w:val="22"/>
        </w:rPr>
        <w:lastRenderedPageBreak/>
        <w:t>•</w:t>
      </w:r>
      <w:r w:rsidRPr="0085163D">
        <w:rPr>
          <w:sz w:val="22"/>
          <w:szCs w:val="22"/>
        </w:rPr>
        <w:tab/>
        <w:t>Народы, наиболее распространенные языки, религии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Примеры рационального и нерационального размещения производства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Объекты всемирного культурного и природного наследия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Районы, подверженные воздействию стихийных природных явлений (засухи, наводнения, сели, землетрясения и т.д.)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Экологически неблагополучные районы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Маршруты и территории первооткрывателей и исследователей территории России.</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i/>
          <w:sz w:val="22"/>
          <w:szCs w:val="22"/>
        </w:rPr>
      </w:pPr>
      <w:r w:rsidRPr="0085163D">
        <w:rPr>
          <w:b/>
          <w:i/>
          <w:sz w:val="22"/>
          <w:szCs w:val="22"/>
        </w:rPr>
        <w:t>2.</w:t>
      </w:r>
      <w:r w:rsidRPr="0085163D">
        <w:rPr>
          <w:b/>
          <w:i/>
          <w:sz w:val="22"/>
          <w:szCs w:val="22"/>
        </w:rPr>
        <w:tab/>
        <w:t>Определять (измерять):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Географическое положение объектов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Разницу в поясном времени территории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Погоду по синоптическим картам</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Параметры природных и социально-экономических объектов и явлений по различным источникам информации</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i/>
          <w:sz w:val="22"/>
          <w:szCs w:val="22"/>
        </w:rPr>
      </w:pPr>
      <w:r w:rsidRPr="0085163D">
        <w:rPr>
          <w:b/>
          <w:i/>
          <w:sz w:val="22"/>
          <w:szCs w:val="22"/>
        </w:rPr>
        <w:t>3.</w:t>
      </w:r>
      <w:r w:rsidRPr="0085163D">
        <w:rPr>
          <w:b/>
          <w:i/>
          <w:sz w:val="22"/>
          <w:szCs w:val="22"/>
        </w:rPr>
        <w:tab/>
        <w:t>Описывать: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Географическое положение страны. Отдельных регионов и географических объектов, его виды (экономико-географическое, геополитическое)</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Образцы природно-хозяйственных объектов, в том числе одного из районов нового промышленного, с/х, городского, транспортного или рекреационного строительства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Особенности быта и религий отдельных народов</w:t>
      </w:r>
    </w:p>
    <w:p w:rsidR="00F368E8" w:rsidRPr="0085163D" w:rsidRDefault="00F368E8" w:rsidP="00F368E8">
      <w:pPr>
        <w:pStyle w:val="a6"/>
        <w:spacing w:line="276" w:lineRule="auto"/>
        <w:rPr>
          <w:b/>
          <w:i/>
          <w:sz w:val="22"/>
          <w:szCs w:val="22"/>
        </w:rPr>
      </w:pPr>
      <w:r w:rsidRPr="0085163D">
        <w:rPr>
          <w:b/>
          <w:i/>
          <w:sz w:val="22"/>
          <w:szCs w:val="22"/>
        </w:rPr>
        <w:t>4.</w:t>
      </w:r>
      <w:r w:rsidRPr="0085163D">
        <w:rPr>
          <w:b/>
          <w:i/>
          <w:sz w:val="22"/>
          <w:szCs w:val="22"/>
        </w:rPr>
        <w:tab/>
        <w:t>Объяснять: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Роль географических знаний в решении социально-экономических, экологических проблем страны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Влияние географического положения на особенности природы, хозяйства и жизни населения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Образование и размещение форм рельефа, закономерности размещения наиболее крупных месторождений полезных ископаемых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Образование атмосферных фронтов, циклонов и антициклонов, их влияние на состояние погоды, образование смога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Влияние климата на жизнь, быт хозяйственную деятельность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Как составляется прогноз погоды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Распространение многолетней мерзлоты, ее влияние на состояние ПК и освоение территории человеком</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Почвообразовательные процессы, особенности растительного и животного мира природных зон</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Причины возникновения опасных природных явлений, их распространение на территории страны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Разнообразие природных комплексов на территории страны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Различия в естественном приросте населения, темпах его роста и уровня урбанизации отдельных территорий, направления миграций, образование и развитие разных форм городского и сельского расселения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Особенности природы населения, хозяйства отдельных регионов, различия в уровнях их социально-экономического развития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Роль географического фактора в развитии человеческого общества на примере РФ</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Уникальность и общечеловеческую ценность памятников природы и культуры</w:t>
      </w:r>
    </w:p>
    <w:p w:rsidR="00F368E8" w:rsidRPr="0085163D" w:rsidRDefault="00F368E8" w:rsidP="00F368E8">
      <w:pPr>
        <w:pStyle w:val="a6"/>
        <w:spacing w:line="276" w:lineRule="auto"/>
        <w:rPr>
          <w:sz w:val="22"/>
          <w:szCs w:val="22"/>
        </w:rPr>
      </w:pPr>
      <w:r w:rsidRPr="0085163D">
        <w:rPr>
          <w:sz w:val="22"/>
          <w:szCs w:val="22"/>
        </w:rPr>
        <w:lastRenderedPageBreak/>
        <w:t>•</w:t>
      </w:r>
      <w:r w:rsidRPr="0085163D">
        <w:rPr>
          <w:sz w:val="22"/>
          <w:szCs w:val="22"/>
        </w:rPr>
        <w:tab/>
        <w:t>Причины изменения природных и хозяйственных комплексов регионов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Особенности орудий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Объяснить причины основных географических явлений на основе применения понятий: «геологическое летоисчисление», «циклон», «антициклон», «солнечная радиация», «испарение», «испаряемость», «мелиорация», «агломерация», «мегаполис», «трудовые ресурсы», «концентрация», «специализация», «кооперирование», «комбинирование», «топливно-энергетический баланс», «интенсивный» и «экстенсивный» пути развития хозяйства, «районирование», «географическое положение», «природные ресурсы», «экологический кризис».</w:t>
      </w:r>
    </w:p>
    <w:p w:rsidR="00F368E8" w:rsidRPr="0085163D" w:rsidRDefault="00F368E8" w:rsidP="00F368E8">
      <w:pPr>
        <w:pStyle w:val="a6"/>
        <w:spacing w:line="276" w:lineRule="auto"/>
        <w:rPr>
          <w:b/>
          <w:i/>
          <w:sz w:val="22"/>
          <w:szCs w:val="22"/>
        </w:rPr>
      </w:pPr>
      <w:r w:rsidRPr="0085163D">
        <w:rPr>
          <w:b/>
          <w:i/>
          <w:sz w:val="22"/>
          <w:szCs w:val="22"/>
        </w:rPr>
        <w:t>5.</w:t>
      </w:r>
      <w:r w:rsidRPr="0085163D">
        <w:rPr>
          <w:b/>
          <w:i/>
          <w:sz w:val="22"/>
          <w:szCs w:val="22"/>
        </w:rPr>
        <w:tab/>
        <w:t>Оценивать и прогнозировать:</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Природно-ресурсный потенциал страны и региона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Экологическую ситуацию в стране и регионе</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Изменения природных и социально экономических объектов под воздействием природных и антропогенных факторов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Изменения в численности населения, изменения соотношения городского и сельского населения, развитие системы городских поселений</w:t>
      </w:r>
    </w:p>
    <w:p w:rsidR="00F368E8" w:rsidRPr="0085163D" w:rsidRDefault="00F368E8" w:rsidP="00F368E8">
      <w:pPr>
        <w:pStyle w:val="a6"/>
        <w:spacing w:line="276" w:lineRule="auto"/>
        <w:ind w:left="0"/>
        <w:rPr>
          <w:sz w:val="22"/>
          <w:szCs w:val="22"/>
        </w:rPr>
      </w:pPr>
      <w:r w:rsidRPr="0085163D">
        <w:rPr>
          <w:sz w:val="22"/>
          <w:szCs w:val="22"/>
        </w:rPr>
        <w:t>•</w:t>
      </w:r>
      <w:r w:rsidRPr="0085163D">
        <w:rPr>
          <w:sz w:val="22"/>
          <w:szCs w:val="22"/>
        </w:rPr>
        <w:tab/>
        <w:t>Развитие и проблемы хозяйства районов страны, своего региона и своей местности.</w:t>
      </w:r>
    </w:p>
    <w:p w:rsidR="00F368E8" w:rsidRPr="0085163D" w:rsidRDefault="00F368E8" w:rsidP="00F368E8">
      <w:pPr>
        <w:pStyle w:val="a6"/>
        <w:spacing w:line="276" w:lineRule="auto"/>
        <w:ind w:left="0"/>
        <w:rPr>
          <w:sz w:val="22"/>
          <w:szCs w:val="22"/>
        </w:rPr>
      </w:pPr>
    </w:p>
    <w:p w:rsidR="00F368E8" w:rsidRPr="0085163D" w:rsidRDefault="00F368E8" w:rsidP="00F368E8">
      <w:pPr>
        <w:pStyle w:val="a6"/>
        <w:spacing w:line="276" w:lineRule="auto"/>
        <w:jc w:val="center"/>
        <w:rPr>
          <w:b/>
          <w:i/>
          <w:sz w:val="22"/>
          <w:szCs w:val="22"/>
          <w:u w:val="single"/>
        </w:rPr>
      </w:pPr>
      <w:r w:rsidRPr="0085163D">
        <w:rPr>
          <w:b/>
          <w:i/>
          <w:sz w:val="22"/>
          <w:szCs w:val="22"/>
          <w:u w:val="single"/>
        </w:rPr>
        <w:t>Планируемые результаты изучения учебного предмета «География» в 8 классе:</w:t>
      </w:r>
    </w:p>
    <w:p w:rsidR="00F368E8" w:rsidRPr="0085163D" w:rsidRDefault="00F368E8" w:rsidP="00F368E8">
      <w:pPr>
        <w:pStyle w:val="a6"/>
        <w:spacing w:line="276" w:lineRule="auto"/>
        <w:jc w:val="center"/>
        <w:rPr>
          <w:b/>
          <w:i/>
          <w:sz w:val="22"/>
          <w:szCs w:val="22"/>
          <w:u w:val="single"/>
        </w:rPr>
      </w:pPr>
    </w:p>
    <w:p w:rsidR="00F368E8" w:rsidRPr="0085163D" w:rsidRDefault="00F368E8" w:rsidP="00F368E8">
      <w:pPr>
        <w:pStyle w:val="a6"/>
        <w:spacing w:line="276" w:lineRule="auto"/>
        <w:rPr>
          <w:b/>
          <w:sz w:val="22"/>
          <w:szCs w:val="22"/>
        </w:rPr>
      </w:pPr>
      <w:r w:rsidRPr="0085163D">
        <w:rPr>
          <w:b/>
          <w:sz w:val="22"/>
          <w:szCs w:val="22"/>
        </w:rPr>
        <w:t>Ученик научится: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различные источники географической информации и методы её получения;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определять географическое положение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показывать пограничные государства, моря, омывающие Россию;</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определять поясное время;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и показывать крупные равнины и горы;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выяснять с помощью карт соответствие их платформенным и складчатым областям;</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показывать на карте и называть наиболее крупные месторождения полезных ископаемых и объяснять закономерности их размещения;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приводить примеры влияния рельефа на условия жизни людей, изменений рельефа под влиянием внешних и внутренних процессов;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делать описания отдельных форм рельефа по картам;</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факторы, влияющие на формирование климата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определять характерные особенности климата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иметь представление об изменениях погоды под влиянием циклонов и антициклонов;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давать описания климата отдельных территорий;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 помощью карт определять температуру, количество осадков, атмосферное давление, количество суммарной радиации и т. 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приводить примеры влияния климата на хозяйственную деятельность человека и условия жизни;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и показывать крупнейшие реки, озера;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используя карту, давать характеристику отдельных водных объектов;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факторы почвообразования;</w:t>
      </w:r>
    </w:p>
    <w:p w:rsidR="00F368E8" w:rsidRPr="0085163D" w:rsidRDefault="00F368E8" w:rsidP="00F368E8">
      <w:pPr>
        <w:pStyle w:val="a6"/>
        <w:spacing w:line="276" w:lineRule="auto"/>
        <w:rPr>
          <w:sz w:val="22"/>
          <w:szCs w:val="22"/>
        </w:rPr>
      </w:pPr>
      <w:r w:rsidRPr="0085163D">
        <w:rPr>
          <w:sz w:val="22"/>
          <w:szCs w:val="22"/>
        </w:rPr>
        <w:lastRenderedPageBreak/>
        <w:t>•</w:t>
      </w:r>
      <w:r w:rsidRPr="0085163D">
        <w:rPr>
          <w:sz w:val="22"/>
          <w:szCs w:val="22"/>
        </w:rPr>
        <w:tab/>
        <w:t>используя карту, называть типы почв и их свойства;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приводить примеры рационального и нерационального использования почвенных ресурсов;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объяснять разнообразие растительных сообществ на территории России, приводить примеры;</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объяснять видовое разнообразие животного мира;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меры по охране растений и животных.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показывать на карте основные природные зоны России, называть их;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приводить примеры наиболее характерных представителей растительного и животного мира;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показывать на карте крупные природно-территориальные комплексы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приводить примеры взаимосвязей природных компонентов в природном комплексе;</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показывать на карте крупные природные районы России;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называть и показывать на карте географические объекты (горы, равнины, реки, озера и т. д.);</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давать комплексную физико-географическую характеристику;</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отбирать объекты, определяющие географический образ данной территории.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отбирать объекты, определяющие географический образ данной территории;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оценивать природные условия и природные ресурсы территории с точки зрения условий труда и быта, влияния на обычаи и традиции людей;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выделять экологические проблемы природных регионов.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объяснять влияние природных условий на жизнь, здоровье и хозяйственную деятельность людей;</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объяснять изменение природы под влиянием деятельности человека;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объяснять значение географической науки в изучении и преобразовании природы, приводить соответствующие примеры.</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sz w:val="22"/>
          <w:szCs w:val="22"/>
        </w:rPr>
      </w:pPr>
      <w:r w:rsidRPr="0085163D">
        <w:rPr>
          <w:b/>
          <w:sz w:val="22"/>
          <w:szCs w:val="22"/>
        </w:rPr>
        <w:t>Ученик получит возможность научиться: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ставить учебные задачи, а также вносить изменения в последовательность и содержание учебной задачи;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планировать и корректировать свою деятельность в соответствии с ее целями, задачами и условиями;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оценивать свою работу в сравнении с существующими требованиями;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классифицировать в соответствии с выбранными признаками;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 xml:space="preserve">сравнивать объекты по главным и второстепенным признакам. </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систематизировать и структурировать  информацию;</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формулировать проблемные вопросы, искать пути решения проблемной ситуации;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владеть навыками анализа и синтеза;</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искать и отбирать необходимые источники информации;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 коммуникационных технологий и сети Интернет;</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представлять информацию в различных формах (письменной и устной) и видах;</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F368E8" w:rsidRPr="0085163D" w:rsidRDefault="00F368E8" w:rsidP="00F368E8">
      <w:pPr>
        <w:pStyle w:val="a6"/>
        <w:spacing w:line="276" w:lineRule="auto"/>
        <w:rPr>
          <w:sz w:val="22"/>
          <w:szCs w:val="22"/>
        </w:rPr>
      </w:pPr>
      <w:r w:rsidRPr="0085163D">
        <w:rPr>
          <w:sz w:val="22"/>
          <w:szCs w:val="22"/>
        </w:rPr>
        <w:lastRenderedPageBreak/>
        <w:t>•</w:t>
      </w:r>
      <w:r w:rsidRPr="0085163D">
        <w:rPr>
          <w:sz w:val="22"/>
          <w:szCs w:val="22"/>
        </w:rPr>
        <w:tab/>
        <w:t>использовать различные виды моделирования, исходя из учебной задачи;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создавать собственную информацию и представлять ее в соответствии с учебными задачами;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выступать перед аудиторией, придерживаясь определенного стиля при выступлении;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самостоятельно приобретать новые знания и практические умения;</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вести самостоятельный поиск, анализ и отбор информации, ее преобразование, классификацию, сохранение, передачу и презентацию;</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оценивать свою работу в сравнении с существующими требованиями.</w:t>
      </w:r>
    </w:p>
    <w:p w:rsidR="00F368E8" w:rsidRPr="0085163D" w:rsidRDefault="00F368E8" w:rsidP="00F368E8">
      <w:pPr>
        <w:pStyle w:val="a6"/>
        <w:spacing w:line="276" w:lineRule="auto"/>
        <w:rPr>
          <w:sz w:val="22"/>
          <w:szCs w:val="22"/>
        </w:rPr>
      </w:pPr>
    </w:p>
    <w:p w:rsidR="00F368E8" w:rsidRPr="0085163D" w:rsidRDefault="00F368E8" w:rsidP="00F368E8">
      <w:pPr>
        <w:spacing w:line="276" w:lineRule="auto"/>
        <w:ind w:firstLine="709"/>
        <w:jc w:val="both"/>
        <w:rPr>
          <w:b/>
          <w:color w:val="1D1B11" w:themeColor="background2" w:themeShade="1A"/>
          <w:sz w:val="22"/>
          <w:szCs w:val="22"/>
        </w:rPr>
      </w:pPr>
      <w:r w:rsidRPr="0085163D">
        <w:rPr>
          <w:b/>
          <w:color w:val="1D1B11" w:themeColor="background2" w:themeShade="1A"/>
          <w:sz w:val="22"/>
          <w:szCs w:val="22"/>
        </w:rPr>
        <w:t>Ученик сможет пказывать на карте:</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Крайние точки</w:t>
      </w:r>
      <w:r w:rsidRPr="0085163D">
        <w:rPr>
          <w:color w:val="1D1B11" w:themeColor="background2" w:themeShade="1A"/>
          <w:sz w:val="22"/>
          <w:szCs w:val="22"/>
        </w:rPr>
        <w:t>: мыс Флигели, мыс Челюскин, гора Базардюзю, Куршская коса.</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Моря</w:t>
      </w:r>
      <w:r w:rsidRPr="0085163D">
        <w:rPr>
          <w:color w:val="1D1B11" w:themeColor="background2" w:themeShade="1A"/>
          <w:sz w:val="22"/>
          <w:szCs w:val="22"/>
        </w:rPr>
        <w:t>: Баренцево, Белое, Лаптевых, Карское, Восточно-Сибирское, Чукотское, Берингово, Охотское, Японское, Балтийское, Черное, Азовское, Каспийское море-озеро.</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Заливы</w:t>
      </w:r>
      <w:r w:rsidRPr="0085163D">
        <w:rPr>
          <w:color w:val="1D1B11" w:themeColor="background2" w:themeShade="1A"/>
          <w:sz w:val="22"/>
          <w:szCs w:val="22"/>
        </w:rPr>
        <w:t>: Гданьский, Финский, Кандалакшский, Онежская губа, Байдарацкая губа, Обская губа, Енисейский, Пенжинская губа, Петра Великого.</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Проливы</w:t>
      </w:r>
      <w:r w:rsidRPr="0085163D">
        <w:rPr>
          <w:color w:val="1D1B11" w:themeColor="background2" w:themeShade="1A"/>
          <w:sz w:val="22"/>
          <w:szCs w:val="22"/>
        </w:rPr>
        <w:t>: Лаперуза, Кунаширский, Керченский, Берингов, Татарский.</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Острова</w:t>
      </w:r>
      <w:r w:rsidRPr="0085163D">
        <w:rPr>
          <w:color w:val="1D1B11" w:themeColor="background2" w:themeShade="1A"/>
          <w:sz w:val="22"/>
          <w:szCs w:val="22"/>
        </w:rPr>
        <w:t>: Земля Фраца Иосифа, Новая Земля, Новосибирские, Северная Земля, Врангеля, Сахалин, Курильские, Соловецкие, Колгуев, Вайгач, Кижи, Валаам, Командорские.</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Полуострова</w:t>
      </w:r>
      <w:r w:rsidRPr="0085163D">
        <w:rPr>
          <w:color w:val="1D1B11" w:themeColor="background2" w:themeShade="1A"/>
          <w:sz w:val="22"/>
          <w:szCs w:val="22"/>
        </w:rPr>
        <w:t>: Камчатка, Ямал, Таймыр, Кольский, Канин, Рыбачий, Таманский, Гыданьский, Чукотский.</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Реки</w:t>
      </w:r>
      <w:r w:rsidRPr="0085163D">
        <w:rPr>
          <w:color w:val="1D1B11" w:themeColor="background2" w:themeShade="1A"/>
          <w:sz w:val="22"/>
          <w:szCs w:val="22"/>
        </w:rPr>
        <w:t>: 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Озера</w:t>
      </w:r>
      <w:r w:rsidRPr="0085163D">
        <w:rPr>
          <w:color w:val="1D1B11" w:themeColor="background2" w:themeShade="1A"/>
          <w:sz w:val="22"/>
          <w:szCs w:val="22"/>
        </w:rPr>
        <w:t>: Чудское, Онежское, Ладожское, Байкал, Таймыр, Телецкое, Селигер, Имандра, Псковское, Ильмень, Плещеево, Эльтон, Баскунчак, Кулундинское, Чаны, Ханка.</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Водохранилища</w:t>
      </w:r>
      <w:r w:rsidRPr="0085163D">
        <w:rPr>
          <w:color w:val="1D1B11" w:themeColor="background2" w:themeShade="1A"/>
          <w:sz w:val="22"/>
          <w:szCs w:val="22"/>
        </w:rPr>
        <w:t>: Куйбышевское, Рыбинское, Братское, Волгоградское, Цимлянское, Вилюйское, Зейское, Горьковское.</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Каналы</w:t>
      </w:r>
      <w:r w:rsidRPr="0085163D">
        <w:rPr>
          <w:color w:val="1D1B11" w:themeColor="background2" w:themeShade="1A"/>
          <w:sz w:val="22"/>
          <w:szCs w:val="22"/>
        </w:rPr>
        <w:t>: Беломорско-Балтийский, Мариинская система, Волго-Балтийский, им. Москвы, Волго-Донской.</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Горы</w:t>
      </w:r>
      <w:r w:rsidRPr="0085163D">
        <w:rPr>
          <w:color w:val="1D1B11" w:themeColor="background2" w:themeShade="1A"/>
          <w:sz w:val="22"/>
          <w:szCs w:val="22"/>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Возвышенности</w:t>
      </w:r>
      <w:r w:rsidRPr="0085163D">
        <w:rPr>
          <w:color w:val="1D1B11" w:themeColor="background2" w:themeShade="1A"/>
          <w:sz w:val="22"/>
          <w:szCs w:val="22"/>
        </w:rPr>
        <w:t>: 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Равнины</w:t>
      </w:r>
      <w:r w:rsidRPr="0085163D">
        <w:rPr>
          <w:color w:val="1D1B11" w:themeColor="background2" w:themeShade="1A"/>
          <w:sz w:val="22"/>
          <w:szCs w:val="22"/>
        </w:rPr>
        <w:t>: Восточно-Европейская (Русская), Западно-Сибирская, Окско-Донская, Ишимская, Барабинская, Зейско-Буреинская, Центрально-Якутская.</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Низменности</w:t>
      </w:r>
      <w:r w:rsidRPr="0085163D">
        <w:rPr>
          <w:color w:val="1D1B11" w:themeColor="background2" w:themeShade="1A"/>
          <w:sz w:val="22"/>
          <w:szCs w:val="22"/>
        </w:rPr>
        <w:t>: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Заповедники и другие охраняемые территории</w:t>
      </w:r>
      <w:r w:rsidRPr="0085163D">
        <w:rPr>
          <w:color w:val="1D1B11" w:themeColor="background2" w:themeShade="1A"/>
          <w:sz w:val="22"/>
          <w:szCs w:val="22"/>
        </w:rPr>
        <w:t xml:space="preserve">: 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w:t>
      </w:r>
      <w:r w:rsidRPr="0085163D">
        <w:rPr>
          <w:color w:val="1D1B11" w:themeColor="background2" w:themeShade="1A"/>
          <w:sz w:val="22"/>
          <w:szCs w:val="22"/>
        </w:rPr>
        <w:lastRenderedPageBreak/>
        <w:t>Кроноцкий, Остров Врангеля, Дальневосточный морской.</w:t>
      </w:r>
    </w:p>
    <w:p w:rsidR="00F368E8" w:rsidRPr="0085163D" w:rsidRDefault="00F368E8" w:rsidP="00F368E8">
      <w:pPr>
        <w:spacing w:line="276" w:lineRule="auto"/>
        <w:ind w:firstLine="709"/>
        <w:jc w:val="both"/>
        <w:rPr>
          <w:color w:val="1D1B11" w:themeColor="background2" w:themeShade="1A"/>
          <w:sz w:val="22"/>
          <w:szCs w:val="22"/>
        </w:rPr>
      </w:pPr>
      <w:r w:rsidRPr="0085163D">
        <w:rPr>
          <w:color w:val="1D1B11" w:themeColor="background2" w:themeShade="1A"/>
          <w:sz w:val="22"/>
          <w:szCs w:val="22"/>
          <w:u w:val="single"/>
        </w:rPr>
        <w:t>Месторождения</w:t>
      </w:r>
      <w:r w:rsidRPr="0085163D">
        <w:rPr>
          <w:color w:val="1D1B11" w:themeColor="background2" w:themeShade="1A"/>
          <w:sz w:val="22"/>
          <w:szCs w:val="22"/>
        </w:rPr>
        <w:t xml:space="preserve">: Печорский угольный бассейн, КМА, Подмосковный буроугольный бассейн, Баскунчак (соли), Западно-Сибирский нефтегазоносный бассейн, Кузбас, Горная Шория  (железные руды), Донбас, Хибины (апатиты), Канско-Ачинский, Ленский, Тунгусский, Южно-Якутский угольные бассейны, Удоканское (медь), Алдан и Бодайбо (золото), Мирный (алмазы). </w:t>
      </w:r>
    </w:p>
    <w:p w:rsidR="00F368E8" w:rsidRPr="0085163D" w:rsidRDefault="00F368E8" w:rsidP="00F368E8">
      <w:pPr>
        <w:spacing w:line="276" w:lineRule="auto"/>
        <w:rPr>
          <w:sz w:val="22"/>
          <w:szCs w:val="22"/>
        </w:rPr>
      </w:pP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jc w:val="center"/>
        <w:rPr>
          <w:b/>
          <w:i/>
          <w:sz w:val="22"/>
          <w:szCs w:val="22"/>
          <w:u w:val="single"/>
        </w:rPr>
      </w:pPr>
      <w:r w:rsidRPr="0085163D">
        <w:rPr>
          <w:b/>
          <w:i/>
          <w:sz w:val="22"/>
          <w:szCs w:val="22"/>
          <w:u w:val="single"/>
        </w:rPr>
        <w:t>Система оценки достижений учащихся</w:t>
      </w:r>
    </w:p>
    <w:p w:rsidR="00F368E8" w:rsidRPr="0085163D" w:rsidRDefault="00F368E8" w:rsidP="00F368E8">
      <w:pPr>
        <w:pStyle w:val="a6"/>
        <w:spacing w:line="276" w:lineRule="auto"/>
        <w:jc w:val="center"/>
        <w:rPr>
          <w:b/>
          <w:i/>
          <w:sz w:val="22"/>
          <w:szCs w:val="22"/>
          <w:u w:val="single"/>
        </w:rPr>
      </w:pPr>
    </w:p>
    <w:p w:rsidR="00F368E8" w:rsidRPr="0085163D" w:rsidRDefault="00F368E8" w:rsidP="00F368E8">
      <w:pPr>
        <w:pStyle w:val="a6"/>
        <w:spacing w:line="276" w:lineRule="auto"/>
        <w:ind w:left="0" w:firstLine="708"/>
        <w:jc w:val="both"/>
        <w:rPr>
          <w:sz w:val="22"/>
          <w:szCs w:val="22"/>
        </w:rPr>
      </w:pPr>
      <w:r w:rsidRPr="0085163D">
        <w:rPr>
          <w:i/>
          <w:sz w:val="22"/>
          <w:szCs w:val="22"/>
        </w:rPr>
        <w:t>Оценка личностных результатов</w:t>
      </w:r>
      <w:r w:rsidRPr="0085163D">
        <w:rPr>
          <w:sz w:val="22"/>
          <w:szCs w:val="22"/>
        </w:rPr>
        <w:t xml:space="preserve"> представляет собой оценку достижения обучающимися в ходе их личностного развития планируемых результатов.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Внутришкольный мониторинг личных достижений фиксируется в личных портфолио.</w:t>
      </w:r>
    </w:p>
    <w:p w:rsidR="00F368E8" w:rsidRPr="0085163D" w:rsidRDefault="00F368E8" w:rsidP="00F368E8">
      <w:pPr>
        <w:pStyle w:val="a6"/>
        <w:spacing w:line="276" w:lineRule="auto"/>
        <w:ind w:left="0" w:firstLine="708"/>
        <w:jc w:val="both"/>
        <w:rPr>
          <w:sz w:val="22"/>
          <w:szCs w:val="22"/>
          <w:u w:val="single"/>
        </w:rPr>
      </w:pPr>
      <w:r w:rsidRPr="0085163D">
        <w:rPr>
          <w:i/>
          <w:sz w:val="22"/>
          <w:szCs w:val="22"/>
        </w:rPr>
        <w:t>Оценка метапредметных результатов</w:t>
      </w:r>
      <w:r w:rsidRPr="0085163D">
        <w:rPr>
          <w:sz w:val="22"/>
          <w:szCs w:val="22"/>
        </w:rPr>
        <w:t xml:space="preserve"> представляет собой оценку достижения планируемых результатов. Формирование метапредметных результатов обеспечивается за счёт всех компонентов образовательного процесса — учебных предметов.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85163D">
        <w:rPr>
          <w:sz w:val="22"/>
          <w:szCs w:val="22"/>
          <w:u w:val="single"/>
        </w:rPr>
        <w:t>защита итогового индивидуального или группового проекта.</w:t>
      </w:r>
    </w:p>
    <w:p w:rsidR="00F368E8" w:rsidRPr="0085163D" w:rsidRDefault="00F368E8" w:rsidP="00F368E8">
      <w:pPr>
        <w:pStyle w:val="a6"/>
        <w:spacing w:line="276" w:lineRule="auto"/>
        <w:ind w:left="0"/>
        <w:jc w:val="both"/>
        <w:rPr>
          <w:sz w:val="22"/>
          <w:szCs w:val="22"/>
        </w:rPr>
      </w:pPr>
      <w:r w:rsidRPr="0085163D">
        <w:rPr>
          <w:sz w:val="22"/>
          <w:szCs w:val="22"/>
        </w:rPr>
        <w:t xml:space="preserve"> Основным объектом оценки метапредметных результатов является:</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способность и готовность к освоению систематических знаний, их самостоятельному пополнению, переносу и интеграции;</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способность к сотрудничеству и коммуникации;</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способность к решению личностно и социально значимых проблем и воплощению найденных решений в практику;</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способность и готовность к использованию ИКТ в целях обучения и развития;</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способность к самоорганизации, саморегуляции и рефлексии.</w:t>
      </w:r>
    </w:p>
    <w:p w:rsidR="00F368E8" w:rsidRPr="0085163D" w:rsidRDefault="00F368E8" w:rsidP="00F368E8">
      <w:pPr>
        <w:pStyle w:val="a6"/>
        <w:spacing w:line="276" w:lineRule="auto"/>
        <w:ind w:left="0"/>
        <w:jc w:val="both"/>
        <w:rPr>
          <w:sz w:val="22"/>
          <w:szCs w:val="22"/>
        </w:rPr>
      </w:pPr>
    </w:p>
    <w:p w:rsidR="00F368E8" w:rsidRPr="0085163D" w:rsidRDefault="00F368E8" w:rsidP="00F368E8">
      <w:pPr>
        <w:pStyle w:val="a6"/>
        <w:spacing w:line="276" w:lineRule="auto"/>
        <w:ind w:left="0"/>
        <w:jc w:val="both"/>
        <w:rPr>
          <w:sz w:val="22"/>
          <w:szCs w:val="22"/>
        </w:rPr>
      </w:pPr>
      <w:r w:rsidRPr="0085163D">
        <w:rPr>
          <w:i/>
          <w:sz w:val="22"/>
          <w:szCs w:val="22"/>
        </w:rPr>
        <w:t xml:space="preserve"> Основным объектом оценки предметных результатов</w:t>
      </w:r>
      <w:r w:rsidRPr="0085163D">
        <w:rPr>
          <w:sz w:val="22"/>
          <w:szCs w:val="22"/>
        </w:rPr>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F368E8" w:rsidRPr="0085163D" w:rsidRDefault="00F368E8" w:rsidP="00F368E8">
      <w:pPr>
        <w:pStyle w:val="a6"/>
        <w:spacing w:line="276" w:lineRule="auto"/>
        <w:ind w:left="0"/>
        <w:jc w:val="both"/>
        <w:rPr>
          <w:sz w:val="22"/>
          <w:szCs w:val="22"/>
        </w:rPr>
      </w:pPr>
      <w:r w:rsidRPr="0085163D">
        <w:rPr>
          <w:sz w:val="22"/>
          <w:szCs w:val="22"/>
        </w:rPr>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F368E8" w:rsidRPr="0085163D" w:rsidRDefault="00F368E8" w:rsidP="00F368E8">
      <w:pPr>
        <w:pStyle w:val="a6"/>
        <w:spacing w:line="276" w:lineRule="auto"/>
        <w:ind w:left="0"/>
        <w:jc w:val="both"/>
        <w:rPr>
          <w:sz w:val="22"/>
          <w:szCs w:val="22"/>
        </w:rPr>
      </w:pPr>
      <w:r w:rsidRPr="0085163D">
        <w:rPr>
          <w:sz w:val="22"/>
          <w:szCs w:val="22"/>
        </w:rPr>
        <w:t>Практика показывает, что для описания достижений обучающихся целесообразно установить следующие пять уровней.</w:t>
      </w:r>
    </w:p>
    <w:p w:rsidR="00F368E8" w:rsidRPr="0085163D" w:rsidRDefault="00F368E8" w:rsidP="00F368E8">
      <w:pPr>
        <w:pStyle w:val="a6"/>
        <w:spacing w:line="276" w:lineRule="auto"/>
        <w:ind w:left="0"/>
        <w:jc w:val="both"/>
        <w:rPr>
          <w:sz w:val="22"/>
          <w:szCs w:val="22"/>
        </w:rPr>
      </w:pPr>
      <w:r w:rsidRPr="0085163D">
        <w:rPr>
          <w:sz w:val="22"/>
          <w:szCs w:val="22"/>
        </w:rPr>
        <w:t xml:space="preserve"> Базовый уровень достижений -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F368E8" w:rsidRPr="0085163D" w:rsidRDefault="00F368E8" w:rsidP="00F368E8">
      <w:pPr>
        <w:pStyle w:val="a6"/>
        <w:spacing w:line="276" w:lineRule="auto"/>
        <w:ind w:left="0"/>
        <w:jc w:val="both"/>
        <w:rPr>
          <w:sz w:val="22"/>
          <w:szCs w:val="22"/>
        </w:rPr>
      </w:pPr>
      <w:r w:rsidRPr="0085163D">
        <w:rPr>
          <w:sz w:val="22"/>
          <w:szCs w:val="22"/>
        </w:rPr>
        <w:t>Превышение базового уровня свидетельствует об усвоении опорной системы знаний на уровне осознанного произвольного овладения учебными действиями.</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повышенный уровень достижения планируемых результатов, оценка «хорошо» (отметка «4»);</w:t>
      </w:r>
    </w:p>
    <w:p w:rsidR="00F368E8" w:rsidRPr="0085163D" w:rsidRDefault="00F368E8" w:rsidP="00F368E8">
      <w:pPr>
        <w:pStyle w:val="a6"/>
        <w:spacing w:line="276" w:lineRule="auto"/>
        <w:ind w:left="0"/>
        <w:jc w:val="both"/>
        <w:rPr>
          <w:sz w:val="22"/>
          <w:szCs w:val="22"/>
        </w:rPr>
      </w:pPr>
      <w:r w:rsidRPr="0085163D">
        <w:rPr>
          <w:sz w:val="22"/>
          <w:szCs w:val="22"/>
        </w:rPr>
        <w:t>•</w:t>
      </w:r>
      <w:r w:rsidRPr="0085163D">
        <w:rPr>
          <w:sz w:val="22"/>
          <w:szCs w:val="22"/>
        </w:rPr>
        <w:tab/>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F368E8" w:rsidRPr="0085163D" w:rsidRDefault="00F368E8" w:rsidP="00F368E8">
      <w:pPr>
        <w:pStyle w:val="a6"/>
        <w:spacing w:line="276" w:lineRule="auto"/>
        <w:ind w:left="0"/>
        <w:jc w:val="both"/>
        <w:rPr>
          <w:sz w:val="22"/>
          <w:szCs w:val="22"/>
        </w:rPr>
      </w:pPr>
      <w:r w:rsidRPr="0085163D">
        <w:rPr>
          <w:sz w:val="22"/>
          <w:szCs w:val="22"/>
        </w:rPr>
        <w:t xml:space="preserve">Для описания подготовки учащихся, уровень достижений которых ниже базового, целесообразно выделить пониженный уровень достижений, оценка </w:t>
      </w:r>
      <w:r w:rsidRPr="0085163D">
        <w:rPr>
          <w:sz w:val="22"/>
          <w:szCs w:val="22"/>
        </w:rPr>
        <w:lastRenderedPageBreak/>
        <w:t>«неудовлетворительно» (отметка «2»); Недостижение базового уровня фиксируется в зависимости от объёма и уровня освоенного и неосвоенного содержания предмета.</w:t>
      </w:r>
    </w:p>
    <w:p w:rsidR="00F368E8" w:rsidRPr="0085163D" w:rsidRDefault="00F368E8" w:rsidP="00F368E8">
      <w:pPr>
        <w:pStyle w:val="a6"/>
        <w:spacing w:line="276" w:lineRule="auto"/>
        <w:ind w:left="0"/>
        <w:rPr>
          <w:b/>
          <w:i/>
          <w:sz w:val="22"/>
          <w:szCs w:val="22"/>
          <w:u w:val="single"/>
        </w:rPr>
      </w:pPr>
    </w:p>
    <w:p w:rsidR="00F368E8" w:rsidRPr="0085163D" w:rsidRDefault="00F368E8" w:rsidP="00F368E8">
      <w:pPr>
        <w:spacing w:line="276" w:lineRule="auto"/>
        <w:jc w:val="both"/>
        <w:rPr>
          <w:sz w:val="22"/>
          <w:szCs w:val="22"/>
        </w:rPr>
      </w:pPr>
    </w:p>
    <w:p w:rsidR="00F368E8" w:rsidRPr="0085163D" w:rsidRDefault="00F368E8" w:rsidP="00F368E8">
      <w:pPr>
        <w:pStyle w:val="a6"/>
        <w:spacing w:line="276" w:lineRule="auto"/>
        <w:ind w:left="0" w:firstLine="708"/>
        <w:jc w:val="both"/>
        <w:rPr>
          <w:sz w:val="22"/>
          <w:szCs w:val="22"/>
        </w:rPr>
      </w:pPr>
      <w:r w:rsidRPr="0085163D">
        <w:rPr>
          <w:sz w:val="22"/>
          <w:szCs w:val="22"/>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биологической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 в классе.</w:t>
      </w:r>
    </w:p>
    <w:p w:rsidR="00F368E8" w:rsidRPr="0085163D" w:rsidRDefault="00F368E8" w:rsidP="00F368E8">
      <w:pPr>
        <w:pStyle w:val="a6"/>
        <w:spacing w:line="276" w:lineRule="auto"/>
        <w:ind w:left="0"/>
        <w:rPr>
          <w:sz w:val="22"/>
          <w:szCs w:val="22"/>
        </w:rPr>
      </w:pPr>
      <w:r w:rsidRPr="0085163D">
        <w:rPr>
          <w:sz w:val="22"/>
          <w:szCs w:val="22"/>
        </w:rPr>
        <w:t>Проверка и оценка знаний проходит в ходе текущих занятий в устной или письменной форме.</w:t>
      </w:r>
    </w:p>
    <w:p w:rsidR="00F368E8" w:rsidRPr="0085163D" w:rsidRDefault="00F368E8" w:rsidP="00F368E8">
      <w:pPr>
        <w:pStyle w:val="a6"/>
        <w:spacing w:line="276" w:lineRule="auto"/>
        <w:ind w:left="0"/>
        <w:jc w:val="center"/>
        <w:rPr>
          <w:b/>
          <w:sz w:val="22"/>
          <w:szCs w:val="22"/>
          <w:u w:val="single"/>
        </w:rPr>
      </w:pPr>
    </w:p>
    <w:p w:rsidR="00F368E8" w:rsidRPr="0085163D" w:rsidRDefault="00F368E8" w:rsidP="00F368E8">
      <w:pPr>
        <w:pStyle w:val="a6"/>
        <w:spacing w:line="276" w:lineRule="auto"/>
        <w:ind w:left="0"/>
        <w:jc w:val="center"/>
        <w:rPr>
          <w:b/>
          <w:sz w:val="22"/>
          <w:szCs w:val="22"/>
          <w:u w:val="single"/>
        </w:rPr>
      </w:pPr>
    </w:p>
    <w:p w:rsidR="00F368E8" w:rsidRPr="0085163D" w:rsidRDefault="00F368E8" w:rsidP="00F368E8">
      <w:pPr>
        <w:pStyle w:val="a6"/>
        <w:spacing w:line="276" w:lineRule="auto"/>
        <w:ind w:left="0"/>
        <w:jc w:val="center"/>
        <w:rPr>
          <w:b/>
          <w:sz w:val="22"/>
          <w:szCs w:val="22"/>
          <w:u w:val="single"/>
        </w:rPr>
      </w:pPr>
    </w:p>
    <w:p w:rsidR="00F368E8" w:rsidRPr="0085163D" w:rsidRDefault="00F368E8" w:rsidP="00F368E8">
      <w:pPr>
        <w:pStyle w:val="a6"/>
        <w:spacing w:line="276" w:lineRule="auto"/>
        <w:jc w:val="center"/>
        <w:rPr>
          <w:b/>
          <w:sz w:val="22"/>
          <w:szCs w:val="22"/>
        </w:rPr>
      </w:pPr>
    </w:p>
    <w:p w:rsidR="00F368E8" w:rsidRPr="0085163D" w:rsidRDefault="00F368E8" w:rsidP="00F368E8">
      <w:pPr>
        <w:pStyle w:val="a6"/>
        <w:spacing w:line="276" w:lineRule="auto"/>
        <w:jc w:val="center"/>
        <w:rPr>
          <w:b/>
          <w:i/>
          <w:sz w:val="22"/>
          <w:szCs w:val="22"/>
        </w:rPr>
      </w:pPr>
      <w:r w:rsidRPr="0085163D">
        <w:rPr>
          <w:b/>
          <w:i/>
          <w:sz w:val="22"/>
          <w:szCs w:val="22"/>
        </w:rPr>
        <w:t>Устный ответ</w:t>
      </w:r>
    </w:p>
    <w:p w:rsidR="00F368E8" w:rsidRPr="0085163D" w:rsidRDefault="00F368E8" w:rsidP="00F368E8">
      <w:pPr>
        <w:pStyle w:val="a6"/>
        <w:spacing w:line="276" w:lineRule="auto"/>
        <w:jc w:val="center"/>
        <w:rPr>
          <w:b/>
          <w:i/>
          <w:sz w:val="22"/>
          <w:szCs w:val="22"/>
        </w:rPr>
      </w:pPr>
    </w:p>
    <w:p w:rsidR="00F368E8" w:rsidRPr="0085163D" w:rsidRDefault="00F368E8" w:rsidP="00F368E8">
      <w:pPr>
        <w:pStyle w:val="a6"/>
        <w:spacing w:line="276" w:lineRule="auto"/>
        <w:jc w:val="both"/>
        <w:rPr>
          <w:sz w:val="22"/>
          <w:szCs w:val="22"/>
        </w:rPr>
      </w:pPr>
      <w:r w:rsidRPr="0085163D">
        <w:rPr>
          <w:b/>
          <w:sz w:val="22"/>
          <w:szCs w:val="22"/>
        </w:rPr>
        <w:t xml:space="preserve">                                                Отметка "5</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F368E8" w:rsidRPr="0085163D" w:rsidRDefault="00F368E8" w:rsidP="00F368E8">
      <w:pPr>
        <w:pStyle w:val="a6"/>
        <w:spacing w:line="276" w:lineRule="auto"/>
        <w:rPr>
          <w:sz w:val="22"/>
          <w:szCs w:val="22"/>
        </w:rPr>
      </w:pPr>
      <w:r w:rsidRPr="0085163D">
        <w:rPr>
          <w:sz w:val="22"/>
          <w:szCs w:val="22"/>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F368E8" w:rsidRPr="0085163D" w:rsidRDefault="00F368E8" w:rsidP="00F368E8">
      <w:pPr>
        <w:pStyle w:val="a6"/>
        <w:spacing w:line="276" w:lineRule="auto"/>
        <w:rPr>
          <w:sz w:val="22"/>
          <w:szCs w:val="22"/>
        </w:rPr>
      </w:pPr>
      <w:r w:rsidRPr="0085163D">
        <w:rPr>
          <w:sz w:val="22"/>
          <w:szCs w:val="22"/>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F368E8" w:rsidRPr="0085163D" w:rsidRDefault="00F368E8" w:rsidP="00F368E8">
      <w:pPr>
        <w:pStyle w:val="a6"/>
        <w:spacing w:line="276" w:lineRule="auto"/>
        <w:rPr>
          <w:sz w:val="22"/>
          <w:szCs w:val="22"/>
        </w:rPr>
      </w:pPr>
      <w:r w:rsidRPr="0085163D">
        <w:rPr>
          <w:sz w:val="22"/>
          <w:szCs w:val="22"/>
        </w:rPr>
        <w:t>4.    Хорошее знание карты и использование ее, верное решение географических задач.</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b/>
          <w:sz w:val="22"/>
          <w:szCs w:val="22"/>
        </w:rPr>
        <w:t xml:space="preserve">                                                Отметка "4"</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368E8" w:rsidRPr="0085163D" w:rsidRDefault="00F368E8" w:rsidP="00F368E8">
      <w:pPr>
        <w:pStyle w:val="a6"/>
        <w:spacing w:line="276" w:lineRule="auto"/>
        <w:rPr>
          <w:sz w:val="22"/>
          <w:szCs w:val="22"/>
        </w:rPr>
      </w:pPr>
      <w:r w:rsidRPr="0085163D">
        <w:rPr>
          <w:sz w:val="22"/>
          <w:szCs w:val="22"/>
        </w:rPr>
        <w:lastRenderedPageBreak/>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F368E8" w:rsidRPr="0085163D" w:rsidRDefault="00F368E8" w:rsidP="00F368E8">
      <w:pPr>
        <w:pStyle w:val="a6"/>
        <w:spacing w:line="276" w:lineRule="auto"/>
        <w:rPr>
          <w:sz w:val="22"/>
          <w:szCs w:val="22"/>
        </w:rPr>
      </w:pPr>
      <w:r w:rsidRPr="0085163D">
        <w:rPr>
          <w:sz w:val="22"/>
          <w:szCs w:val="22"/>
        </w:rPr>
        <w:t xml:space="preserve">3.    В основном правильно даны определения понятий и использованы научные термины; </w:t>
      </w:r>
    </w:p>
    <w:p w:rsidR="00F368E8" w:rsidRPr="0085163D" w:rsidRDefault="00F368E8" w:rsidP="00F368E8">
      <w:pPr>
        <w:pStyle w:val="a6"/>
        <w:spacing w:line="276" w:lineRule="auto"/>
        <w:rPr>
          <w:sz w:val="22"/>
          <w:szCs w:val="22"/>
        </w:rPr>
      </w:pPr>
      <w:r w:rsidRPr="0085163D">
        <w:rPr>
          <w:sz w:val="22"/>
          <w:szCs w:val="22"/>
        </w:rPr>
        <w:t xml:space="preserve">4.    Ответ самостоятельный; </w:t>
      </w:r>
    </w:p>
    <w:p w:rsidR="00F368E8" w:rsidRPr="0085163D" w:rsidRDefault="00F368E8" w:rsidP="00F368E8">
      <w:pPr>
        <w:pStyle w:val="a6"/>
        <w:spacing w:line="276" w:lineRule="auto"/>
        <w:rPr>
          <w:sz w:val="22"/>
          <w:szCs w:val="22"/>
        </w:rPr>
      </w:pPr>
      <w:r w:rsidRPr="0085163D">
        <w:rPr>
          <w:sz w:val="22"/>
          <w:szCs w:val="22"/>
        </w:rPr>
        <w:t xml:space="preserve">5.    Наличие неточностей в изложении географического материала; </w:t>
      </w:r>
    </w:p>
    <w:p w:rsidR="00F368E8" w:rsidRPr="0085163D" w:rsidRDefault="00F368E8" w:rsidP="00F368E8">
      <w:pPr>
        <w:pStyle w:val="a6"/>
        <w:spacing w:line="276" w:lineRule="auto"/>
        <w:rPr>
          <w:sz w:val="22"/>
          <w:szCs w:val="22"/>
        </w:rPr>
      </w:pPr>
      <w:r w:rsidRPr="0085163D">
        <w:rPr>
          <w:sz w:val="22"/>
          <w:szCs w:val="22"/>
        </w:rP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F368E8" w:rsidRPr="0085163D" w:rsidRDefault="00F368E8" w:rsidP="00F368E8">
      <w:pPr>
        <w:pStyle w:val="a6"/>
        <w:spacing w:line="276" w:lineRule="auto"/>
        <w:rPr>
          <w:sz w:val="22"/>
          <w:szCs w:val="22"/>
        </w:rPr>
      </w:pPr>
      <w:r w:rsidRPr="0085163D">
        <w:rPr>
          <w:sz w:val="22"/>
          <w:szCs w:val="22"/>
        </w:rPr>
        <w:t>7.    Связное и последовательное изложение; при помощи наводящих вопросов учителя восполняются сделанные пропуски;</w:t>
      </w:r>
    </w:p>
    <w:p w:rsidR="00F368E8" w:rsidRPr="0085163D" w:rsidRDefault="00F368E8" w:rsidP="00F368E8">
      <w:pPr>
        <w:pStyle w:val="a6"/>
        <w:spacing w:line="276" w:lineRule="auto"/>
        <w:rPr>
          <w:sz w:val="22"/>
          <w:szCs w:val="22"/>
        </w:rPr>
      </w:pPr>
      <w:r w:rsidRPr="0085163D">
        <w:rPr>
          <w:sz w:val="22"/>
          <w:szCs w:val="22"/>
        </w:rPr>
        <w:t>8.    Наличие конкретных представлений и элементарных реальных понятий изучаемых географических явлений;</w:t>
      </w:r>
    </w:p>
    <w:p w:rsidR="00F368E8" w:rsidRPr="0085163D" w:rsidRDefault="00F368E8" w:rsidP="00F368E8">
      <w:pPr>
        <w:pStyle w:val="a6"/>
        <w:spacing w:line="276" w:lineRule="auto"/>
        <w:rPr>
          <w:sz w:val="22"/>
          <w:szCs w:val="22"/>
        </w:rPr>
      </w:pPr>
      <w:r w:rsidRPr="0085163D">
        <w:rPr>
          <w:sz w:val="22"/>
          <w:szCs w:val="22"/>
        </w:rPr>
        <w:t>9.    Понимание основных географических взаимосвязей;</w:t>
      </w:r>
    </w:p>
    <w:p w:rsidR="00F368E8" w:rsidRPr="0085163D" w:rsidRDefault="00F368E8" w:rsidP="00F368E8">
      <w:pPr>
        <w:pStyle w:val="a6"/>
        <w:spacing w:line="276" w:lineRule="auto"/>
        <w:rPr>
          <w:sz w:val="22"/>
          <w:szCs w:val="22"/>
        </w:rPr>
      </w:pPr>
      <w:r w:rsidRPr="0085163D">
        <w:rPr>
          <w:sz w:val="22"/>
          <w:szCs w:val="22"/>
        </w:rPr>
        <w:t>10.    Знание карты и умение ей пользоваться;</w:t>
      </w:r>
    </w:p>
    <w:p w:rsidR="00F368E8" w:rsidRPr="0085163D" w:rsidRDefault="00F368E8" w:rsidP="00F368E8">
      <w:pPr>
        <w:pStyle w:val="a6"/>
        <w:spacing w:line="276" w:lineRule="auto"/>
        <w:rPr>
          <w:sz w:val="22"/>
          <w:szCs w:val="22"/>
        </w:rPr>
      </w:pPr>
      <w:r w:rsidRPr="0085163D">
        <w:rPr>
          <w:sz w:val="22"/>
          <w:szCs w:val="22"/>
        </w:rPr>
        <w:t xml:space="preserve">11.    При решении географических задач сделаны второстепенные ошибки. </w:t>
      </w:r>
    </w:p>
    <w:p w:rsidR="00F368E8" w:rsidRPr="0085163D" w:rsidRDefault="00F368E8" w:rsidP="00F368E8">
      <w:pPr>
        <w:pStyle w:val="a6"/>
        <w:spacing w:line="276" w:lineRule="auto"/>
        <w:rPr>
          <w:sz w:val="22"/>
          <w:szCs w:val="22"/>
        </w:rPr>
      </w:pPr>
      <w:r w:rsidRPr="0085163D">
        <w:rPr>
          <w:sz w:val="22"/>
          <w:szCs w:val="22"/>
        </w:rPr>
        <w:t xml:space="preserve"> </w:t>
      </w:r>
    </w:p>
    <w:p w:rsidR="00F368E8" w:rsidRPr="0085163D" w:rsidRDefault="00F368E8" w:rsidP="00F368E8">
      <w:pPr>
        <w:pStyle w:val="a6"/>
        <w:spacing w:line="276" w:lineRule="auto"/>
        <w:rPr>
          <w:sz w:val="22"/>
          <w:szCs w:val="22"/>
        </w:rPr>
      </w:pPr>
      <w:r w:rsidRPr="0085163D">
        <w:rPr>
          <w:sz w:val="22"/>
          <w:szCs w:val="22"/>
        </w:rPr>
        <w:t xml:space="preserve">                                                     </w:t>
      </w:r>
      <w:r w:rsidRPr="0085163D">
        <w:rPr>
          <w:b/>
          <w:sz w:val="22"/>
          <w:szCs w:val="22"/>
        </w:rPr>
        <w:t>Отметка "3"</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F368E8" w:rsidRPr="0085163D" w:rsidRDefault="00F368E8" w:rsidP="00F368E8">
      <w:pPr>
        <w:pStyle w:val="a6"/>
        <w:spacing w:line="276" w:lineRule="auto"/>
        <w:rPr>
          <w:sz w:val="22"/>
          <w:szCs w:val="22"/>
        </w:rPr>
      </w:pPr>
      <w:r w:rsidRPr="0085163D">
        <w:rPr>
          <w:sz w:val="22"/>
          <w:szCs w:val="22"/>
        </w:rPr>
        <w:t xml:space="preserve">2.    Материал излагает несистематизированно, фрагментарно, не всегда последовательно; </w:t>
      </w:r>
    </w:p>
    <w:p w:rsidR="00F368E8" w:rsidRPr="0085163D" w:rsidRDefault="00F368E8" w:rsidP="00F368E8">
      <w:pPr>
        <w:pStyle w:val="a6"/>
        <w:spacing w:line="276" w:lineRule="auto"/>
        <w:rPr>
          <w:sz w:val="22"/>
          <w:szCs w:val="22"/>
        </w:rPr>
      </w:pPr>
      <w:r w:rsidRPr="0085163D">
        <w:rPr>
          <w:sz w:val="22"/>
          <w:szCs w:val="22"/>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F368E8" w:rsidRPr="0085163D" w:rsidRDefault="00F368E8" w:rsidP="00F368E8">
      <w:pPr>
        <w:pStyle w:val="a6"/>
        <w:spacing w:line="276" w:lineRule="auto"/>
        <w:rPr>
          <w:sz w:val="22"/>
          <w:szCs w:val="22"/>
        </w:rPr>
      </w:pPr>
      <w:r w:rsidRPr="0085163D">
        <w:rPr>
          <w:sz w:val="22"/>
          <w:szCs w:val="22"/>
        </w:rPr>
        <w:t xml:space="preserve">4.    Допустил ошибки и неточности в использовании научной терминологии, определения понятий дал недостаточно четкие; </w:t>
      </w:r>
    </w:p>
    <w:p w:rsidR="00F368E8" w:rsidRPr="0085163D" w:rsidRDefault="00F368E8" w:rsidP="00F368E8">
      <w:pPr>
        <w:pStyle w:val="a6"/>
        <w:spacing w:line="276" w:lineRule="auto"/>
        <w:rPr>
          <w:sz w:val="22"/>
          <w:szCs w:val="22"/>
        </w:rPr>
      </w:pPr>
      <w:r w:rsidRPr="0085163D">
        <w:rPr>
          <w:sz w:val="22"/>
          <w:szCs w:val="22"/>
        </w:rPr>
        <w:t xml:space="preserve">5.    Не использовал в качестве доказательства выводы и обобщения из наблюдений, фактов, опытов или допустил ошибки при их изложении; </w:t>
      </w:r>
    </w:p>
    <w:p w:rsidR="00F368E8" w:rsidRPr="0085163D" w:rsidRDefault="00F368E8" w:rsidP="00F368E8">
      <w:pPr>
        <w:pStyle w:val="a6"/>
        <w:spacing w:line="276" w:lineRule="auto"/>
        <w:rPr>
          <w:sz w:val="22"/>
          <w:szCs w:val="22"/>
        </w:rPr>
      </w:pPr>
      <w:r w:rsidRPr="0085163D">
        <w:rPr>
          <w:sz w:val="22"/>
          <w:szCs w:val="22"/>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F368E8" w:rsidRPr="0085163D" w:rsidRDefault="00F368E8" w:rsidP="00F368E8">
      <w:pPr>
        <w:pStyle w:val="a6"/>
        <w:spacing w:line="276" w:lineRule="auto"/>
        <w:rPr>
          <w:sz w:val="22"/>
          <w:szCs w:val="22"/>
        </w:rPr>
      </w:pPr>
      <w:r w:rsidRPr="0085163D">
        <w:rPr>
          <w:sz w:val="22"/>
          <w:szCs w:val="22"/>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368E8" w:rsidRPr="0085163D" w:rsidRDefault="00F368E8" w:rsidP="00F368E8">
      <w:pPr>
        <w:pStyle w:val="a6"/>
        <w:spacing w:line="276" w:lineRule="auto"/>
        <w:rPr>
          <w:sz w:val="22"/>
          <w:szCs w:val="22"/>
        </w:rPr>
      </w:pPr>
      <w:r w:rsidRPr="0085163D">
        <w:rPr>
          <w:sz w:val="22"/>
          <w:szCs w:val="22"/>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F368E8" w:rsidRPr="0085163D" w:rsidRDefault="00F368E8" w:rsidP="00F368E8">
      <w:pPr>
        <w:pStyle w:val="a6"/>
        <w:spacing w:line="276" w:lineRule="auto"/>
        <w:rPr>
          <w:sz w:val="22"/>
          <w:szCs w:val="22"/>
        </w:rPr>
      </w:pPr>
      <w:r w:rsidRPr="0085163D">
        <w:rPr>
          <w:sz w:val="22"/>
          <w:szCs w:val="22"/>
        </w:rPr>
        <w:t xml:space="preserve">9.    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F368E8" w:rsidRPr="0085163D" w:rsidRDefault="00F368E8" w:rsidP="00F368E8">
      <w:pPr>
        <w:pStyle w:val="a6"/>
        <w:spacing w:line="276" w:lineRule="auto"/>
        <w:rPr>
          <w:sz w:val="22"/>
          <w:szCs w:val="22"/>
        </w:rPr>
      </w:pPr>
      <w:r w:rsidRPr="0085163D">
        <w:rPr>
          <w:sz w:val="22"/>
          <w:szCs w:val="22"/>
        </w:rPr>
        <w:t>10.    Скудны географические представления, преобладают формалистические знания;</w:t>
      </w:r>
    </w:p>
    <w:p w:rsidR="00F368E8" w:rsidRPr="0085163D" w:rsidRDefault="00F368E8" w:rsidP="00F368E8">
      <w:pPr>
        <w:pStyle w:val="a6"/>
        <w:spacing w:line="276" w:lineRule="auto"/>
        <w:rPr>
          <w:sz w:val="22"/>
          <w:szCs w:val="22"/>
        </w:rPr>
      </w:pPr>
      <w:r w:rsidRPr="0085163D">
        <w:rPr>
          <w:sz w:val="22"/>
          <w:szCs w:val="22"/>
        </w:rPr>
        <w:t>11.    Знание карты недостаточное, показ на ней сбивчивый;</w:t>
      </w:r>
    </w:p>
    <w:p w:rsidR="00F368E8" w:rsidRPr="0085163D" w:rsidRDefault="00F368E8" w:rsidP="00F368E8">
      <w:pPr>
        <w:pStyle w:val="a6"/>
        <w:spacing w:line="276" w:lineRule="auto"/>
        <w:rPr>
          <w:sz w:val="22"/>
          <w:szCs w:val="22"/>
        </w:rPr>
      </w:pPr>
      <w:r w:rsidRPr="0085163D">
        <w:rPr>
          <w:sz w:val="22"/>
          <w:szCs w:val="22"/>
        </w:rPr>
        <w:t>12.    Только при помощи наводящих вопросов ученик улавливает географические связи.</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b/>
          <w:sz w:val="22"/>
          <w:szCs w:val="22"/>
        </w:rPr>
        <w:t xml:space="preserve">                                                     Отметка "2"</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1.    Не усвоил и не раскрыл основное содержание материала; </w:t>
      </w:r>
    </w:p>
    <w:p w:rsidR="00F368E8" w:rsidRPr="0085163D" w:rsidRDefault="00F368E8" w:rsidP="00F368E8">
      <w:pPr>
        <w:pStyle w:val="a6"/>
        <w:spacing w:line="276" w:lineRule="auto"/>
        <w:rPr>
          <w:sz w:val="22"/>
          <w:szCs w:val="22"/>
        </w:rPr>
      </w:pPr>
      <w:r w:rsidRPr="0085163D">
        <w:rPr>
          <w:sz w:val="22"/>
          <w:szCs w:val="22"/>
        </w:rPr>
        <w:lastRenderedPageBreak/>
        <w:t xml:space="preserve">2.    Не делает выводов и обобщений. </w:t>
      </w:r>
    </w:p>
    <w:p w:rsidR="00F368E8" w:rsidRPr="0085163D" w:rsidRDefault="00F368E8" w:rsidP="00F368E8">
      <w:pPr>
        <w:pStyle w:val="a6"/>
        <w:spacing w:line="276" w:lineRule="auto"/>
        <w:rPr>
          <w:sz w:val="22"/>
          <w:szCs w:val="22"/>
        </w:rPr>
      </w:pPr>
      <w:r w:rsidRPr="0085163D">
        <w:rPr>
          <w:sz w:val="22"/>
          <w:szCs w:val="22"/>
        </w:rPr>
        <w:t xml:space="preserve">3.    Не знает и не понимает значительную или основную часть программного материала в пределах поставленных вопросов; </w:t>
      </w:r>
    </w:p>
    <w:p w:rsidR="00F368E8" w:rsidRPr="0085163D" w:rsidRDefault="00F368E8" w:rsidP="00F368E8">
      <w:pPr>
        <w:pStyle w:val="a6"/>
        <w:spacing w:line="276" w:lineRule="auto"/>
        <w:rPr>
          <w:sz w:val="22"/>
          <w:szCs w:val="22"/>
        </w:rPr>
      </w:pPr>
      <w:r w:rsidRPr="0085163D">
        <w:rPr>
          <w:sz w:val="22"/>
          <w:szCs w:val="22"/>
        </w:rPr>
        <w:t xml:space="preserve">4.    Имеет слабо сформированные и неполные знания и не умеет применять их к решению конкретных вопросов и задач по образцу; </w:t>
      </w:r>
    </w:p>
    <w:p w:rsidR="00F368E8" w:rsidRPr="0085163D" w:rsidRDefault="00F368E8" w:rsidP="00F368E8">
      <w:pPr>
        <w:pStyle w:val="a6"/>
        <w:spacing w:line="276" w:lineRule="auto"/>
        <w:rPr>
          <w:sz w:val="22"/>
          <w:szCs w:val="22"/>
        </w:rPr>
      </w:pPr>
      <w:r w:rsidRPr="0085163D">
        <w:rPr>
          <w:sz w:val="22"/>
          <w:szCs w:val="22"/>
        </w:rPr>
        <w:t xml:space="preserve">5.    При ответе (на один вопрос) допускает более двух грубых ошибок, которые не может исправить даже при помощи учителя. </w:t>
      </w:r>
    </w:p>
    <w:p w:rsidR="00F368E8" w:rsidRPr="0085163D" w:rsidRDefault="00F368E8" w:rsidP="00F368E8">
      <w:pPr>
        <w:pStyle w:val="a6"/>
        <w:spacing w:line="276" w:lineRule="auto"/>
        <w:rPr>
          <w:sz w:val="22"/>
          <w:szCs w:val="22"/>
        </w:rPr>
      </w:pPr>
      <w:r w:rsidRPr="0085163D">
        <w:rPr>
          <w:sz w:val="22"/>
          <w:szCs w:val="22"/>
        </w:rPr>
        <w:t>6.    Имеются грубые ошибки  в использовании карты.</w:t>
      </w:r>
    </w:p>
    <w:p w:rsidR="00F368E8" w:rsidRPr="0085163D" w:rsidRDefault="00F368E8" w:rsidP="00F368E8">
      <w:pPr>
        <w:pStyle w:val="a6"/>
        <w:spacing w:line="276" w:lineRule="auto"/>
        <w:rPr>
          <w:sz w:val="22"/>
          <w:szCs w:val="22"/>
        </w:rPr>
      </w:pPr>
      <w:r w:rsidRPr="0085163D">
        <w:rPr>
          <w:sz w:val="22"/>
          <w:szCs w:val="22"/>
        </w:rPr>
        <w:t xml:space="preserve">7.    Не может ответить ни на один из поставленных вопросов; </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sz w:val="22"/>
          <w:szCs w:val="22"/>
        </w:rP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F368E8" w:rsidRPr="0085163D" w:rsidRDefault="00F368E8" w:rsidP="00F368E8">
      <w:pPr>
        <w:pStyle w:val="a6"/>
        <w:spacing w:line="276" w:lineRule="auto"/>
        <w:jc w:val="center"/>
        <w:rPr>
          <w:b/>
          <w:i/>
          <w:sz w:val="22"/>
          <w:szCs w:val="22"/>
        </w:rPr>
      </w:pPr>
    </w:p>
    <w:p w:rsidR="00F368E8" w:rsidRPr="0085163D" w:rsidRDefault="00F368E8" w:rsidP="00F368E8">
      <w:pPr>
        <w:pStyle w:val="a6"/>
        <w:spacing w:line="276" w:lineRule="auto"/>
        <w:jc w:val="center"/>
        <w:rPr>
          <w:b/>
          <w:i/>
          <w:sz w:val="22"/>
          <w:szCs w:val="22"/>
        </w:rPr>
      </w:pPr>
      <w:r w:rsidRPr="0085163D">
        <w:rPr>
          <w:b/>
          <w:i/>
          <w:sz w:val="22"/>
          <w:szCs w:val="22"/>
        </w:rPr>
        <w:t>Оценка самостоятельных письменных и контрольных работ</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sz w:val="22"/>
          <w:szCs w:val="22"/>
        </w:rPr>
        <w:t xml:space="preserve">         </w:t>
      </w:r>
      <w:r w:rsidRPr="0085163D">
        <w:rPr>
          <w:b/>
          <w:sz w:val="22"/>
          <w:szCs w:val="22"/>
        </w:rPr>
        <w:t>Отметка "5"</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  -  выполнил работу без ошибок и недочетов; </w:t>
      </w:r>
    </w:p>
    <w:p w:rsidR="00F368E8" w:rsidRPr="0085163D" w:rsidRDefault="00F368E8" w:rsidP="00F368E8">
      <w:pPr>
        <w:pStyle w:val="a6"/>
        <w:spacing w:line="276" w:lineRule="auto"/>
        <w:rPr>
          <w:sz w:val="22"/>
          <w:szCs w:val="22"/>
        </w:rPr>
      </w:pPr>
      <w:r w:rsidRPr="0085163D">
        <w:rPr>
          <w:sz w:val="22"/>
          <w:szCs w:val="22"/>
        </w:rPr>
        <w:t xml:space="preserve">  -  допустил не более одного недочета. </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sz w:val="22"/>
          <w:szCs w:val="22"/>
        </w:rPr>
        <w:t xml:space="preserve">         </w:t>
      </w:r>
      <w:r w:rsidRPr="0085163D">
        <w:rPr>
          <w:b/>
          <w:sz w:val="22"/>
          <w:szCs w:val="22"/>
        </w:rPr>
        <w:t>Отметка "4"</w:t>
      </w:r>
      <w:r w:rsidRPr="0085163D">
        <w:rPr>
          <w:sz w:val="22"/>
          <w:szCs w:val="22"/>
        </w:rPr>
        <w:t xml:space="preserve"> ставится, если ученик выполнил работу полностью, но допустил в ней: </w:t>
      </w:r>
    </w:p>
    <w:p w:rsidR="00F368E8" w:rsidRPr="0085163D" w:rsidRDefault="00F368E8" w:rsidP="00F368E8">
      <w:pPr>
        <w:pStyle w:val="a6"/>
        <w:spacing w:line="276" w:lineRule="auto"/>
        <w:rPr>
          <w:sz w:val="22"/>
          <w:szCs w:val="22"/>
        </w:rPr>
      </w:pPr>
      <w:r w:rsidRPr="0085163D">
        <w:rPr>
          <w:sz w:val="22"/>
          <w:szCs w:val="22"/>
        </w:rPr>
        <w:t xml:space="preserve">  -  не более одной негрубой ошибки и одного недочета; </w:t>
      </w:r>
    </w:p>
    <w:p w:rsidR="00F368E8" w:rsidRPr="0085163D" w:rsidRDefault="00F368E8" w:rsidP="00F368E8">
      <w:pPr>
        <w:pStyle w:val="a6"/>
        <w:spacing w:line="276" w:lineRule="auto"/>
        <w:rPr>
          <w:sz w:val="22"/>
          <w:szCs w:val="22"/>
        </w:rPr>
      </w:pPr>
      <w:r w:rsidRPr="0085163D">
        <w:rPr>
          <w:sz w:val="22"/>
          <w:szCs w:val="22"/>
        </w:rPr>
        <w:t xml:space="preserve">  -  или не более двух недочетов. </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b/>
          <w:sz w:val="22"/>
          <w:szCs w:val="22"/>
        </w:rPr>
        <w:t xml:space="preserve">         Отметка "3</w:t>
      </w:r>
      <w:r w:rsidRPr="0085163D">
        <w:rPr>
          <w:sz w:val="22"/>
          <w:szCs w:val="22"/>
        </w:rPr>
        <w:t xml:space="preserve">" ставится, если ученик правильно выполнил не менее половины работы или      допустил: </w:t>
      </w:r>
    </w:p>
    <w:p w:rsidR="00F368E8" w:rsidRPr="0085163D" w:rsidRDefault="00F368E8" w:rsidP="00F368E8">
      <w:pPr>
        <w:pStyle w:val="a6"/>
        <w:spacing w:line="276" w:lineRule="auto"/>
        <w:rPr>
          <w:sz w:val="22"/>
          <w:szCs w:val="22"/>
        </w:rPr>
      </w:pPr>
      <w:r w:rsidRPr="0085163D">
        <w:rPr>
          <w:sz w:val="22"/>
          <w:szCs w:val="22"/>
        </w:rPr>
        <w:t xml:space="preserve">  -  не более двух грубых ошибок; </w:t>
      </w:r>
    </w:p>
    <w:p w:rsidR="00F368E8" w:rsidRPr="0085163D" w:rsidRDefault="00F368E8" w:rsidP="00F368E8">
      <w:pPr>
        <w:pStyle w:val="a6"/>
        <w:spacing w:line="276" w:lineRule="auto"/>
        <w:rPr>
          <w:sz w:val="22"/>
          <w:szCs w:val="22"/>
        </w:rPr>
      </w:pPr>
      <w:r w:rsidRPr="0085163D">
        <w:rPr>
          <w:sz w:val="22"/>
          <w:szCs w:val="22"/>
        </w:rPr>
        <w:t xml:space="preserve">  -  или не более одной грубой и одной негрубой ошибки и одного недочета; </w:t>
      </w:r>
    </w:p>
    <w:p w:rsidR="00F368E8" w:rsidRPr="0085163D" w:rsidRDefault="00F368E8" w:rsidP="00F368E8">
      <w:pPr>
        <w:pStyle w:val="a6"/>
        <w:spacing w:line="276" w:lineRule="auto"/>
        <w:rPr>
          <w:sz w:val="22"/>
          <w:szCs w:val="22"/>
        </w:rPr>
      </w:pPr>
      <w:r w:rsidRPr="0085163D">
        <w:rPr>
          <w:sz w:val="22"/>
          <w:szCs w:val="22"/>
        </w:rPr>
        <w:t xml:space="preserve">  -  или не более двух-трех негрубых ошибок; </w:t>
      </w:r>
    </w:p>
    <w:p w:rsidR="00F368E8" w:rsidRPr="0085163D" w:rsidRDefault="00F368E8" w:rsidP="00F368E8">
      <w:pPr>
        <w:pStyle w:val="a6"/>
        <w:spacing w:line="276" w:lineRule="auto"/>
        <w:rPr>
          <w:sz w:val="22"/>
          <w:szCs w:val="22"/>
        </w:rPr>
      </w:pPr>
      <w:r w:rsidRPr="0085163D">
        <w:rPr>
          <w:sz w:val="22"/>
          <w:szCs w:val="22"/>
        </w:rPr>
        <w:t xml:space="preserve">  -  или одной негрубой ошибки и трех недочетов; </w:t>
      </w:r>
    </w:p>
    <w:p w:rsidR="00F368E8" w:rsidRPr="0085163D" w:rsidRDefault="00F368E8" w:rsidP="00F368E8">
      <w:pPr>
        <w:pStyle w:val="a6"/>
        <w:spacing w:line="276" w:lineRule="auto"/>
        <w:rPr>
          <w:sz w:val="22"/>
          <w:szCs w:val="22"/>
        </w:rPr>
      </w:pPr>
      <w:r w:rsidRPr="0085163D">
        <w:rPr>
          <w:sz w:val="22"/>
          <w:szCs w:val="22"/>
        </w:rPr>
        <w:t xml:space="preserve">  -  или при отсутствии ошибок, но при наличии четырех-пяти недочетов. </w:t>
      </w:r>
    </w:p>
    <w:p w:rsidR="00F368E8" w:rsidRPr="0085163D" w:rsidRDefault="00F368E8" w:rsidP="00F368E8">
      <w:pPr>
        <w:pStyle w:val="a6"/>
        <w:spacing w:line="276" w:lineRule="auto"/>
        <w:rPr>
          <w:b/>
          <w:sz w:val="22"/>
          <w:szCs w:val="22"/>
        </w:rPr>
      </w:pPr>
    </w:p>
    <w:p w:rsidR="00F368E8" w:rsidRPr="0085163D" w:rsidRDefault="00F368E8" w:rsidP="00F368E8">
      <w:pPr>
        <w:pStyle w:val="a6"/>
        <w:spacing w:line="276" w:lineRule="auto"/>
        <w:rPr>
          <w:sz w:val="22"/>
          <w:szCs w:val="22"/>
        </w:rPr>
      </w:pPr>
      <w:r w:rsidRPr="0085163D">
        <w:rPr>
          <w:b/>
          <w:sz w:val="22"/>
          <w:szCs w:val="22"/>
        </w:rPr>
        <w:t xml:space="preserve">          Отметка "2"</w:t>
      </w:r>
      <w:r w:rsidRPr="0085163D">
        <w:rPr>
          <w:sz w:val="22"/>
          <w:szCs w:val="22"/>
        </w:rPr>
        <w:t xml:space="preserve"> ставится, если ученик: </w:t>
      </w:r>
    </w:p>
    <w:p w:rsidR="00F368E8" w:rsidRPr="0085163D" w:rsidRDefault="00F368E8" w:rsidP="00F368E8">
      <w:pPr>
        <w:pStyle w:val="a6"/>
        <w:spacing w:line="276" w:lineRule="auto"/>
        <w:rPr>
          <w:sz w:val="22"/>
          <w:szCs w:val="22"/>
        </w:rPr>
      </w:pPr>
      <w:r w:rsidRPr="0085163D">
        <w:rPr>
          <w:sz w:val="22"/>
          <w:szCs w:val="22"/>
        </w:rPr>
        <w:t xml:space="preserve">  -  допустил число ошибок и недочетов превосходящее норму, при которой может быть выставлена оценка "3"; </w:t>
      </w:r>
    </w:p>
    <w:p w:rsidR="00F368E8" w:rsidRPr="0085163D" w:rsidRDefault="00F368E8" w:rsidP="00F368E8">
      <w:pPr>
        <w:pStyle w:val="a6"/>
        <w:spacing w:line="276" w:lineRule="auto"/>
        <w:rPr>
          <w:sz w:val="22"/>
          <w:szCs w:val="22"/>
        </w:rPr>
      </w:pPr>
      <w:r w:rsidRPr="0085163D">
        <w:rPr>
          <w:sz w:val="22"/>
          <w:szCs w:val="22"/>
        </w:rPr>
        <w:t xml:space="preserve">  -  или если правильно выполнил менее половины работы. </w:t>
      </w:r>
    </w:p>
    <w:p w:rsidR="00F368E8" w:rsidRPr="0085163D" w:rsidRDefault="00F368E8" w:rsidP="00F368E8">
      <w:pPr>
        <w:pStyle w:val="a6"/>
        <w:spacing w:line="276" w:lineRule="auto"/>
        <w:rPr>
          <w:sz w:val="22"/>
          <w:szCs w:val="22"/>
        </w:rPr>
      </w:pPr>
      <w:r w:rsidRPr="0085163D">
        <w:rPr>
          <w:sz w:val="22"/>
          <w:szCs w:val="22"/>
        </w:rPr>
        <w:t xml:space="preserve">  -  не приступал к выполнению работы; </w:t>
      </w:r>
    </w:p>
    <w:p w:rsidR="00F368E8" w:rsidRPr="0085163D" w:rsidRDefault="00F368E8" w:rsidP="00F368E8">
      <w:pPr>
        <w:spacing w:line="276" w:lineRule="auto"/>
        <w:rPr>
          <w:sz w:val="22"/>
          <w:szCs w:val="22"/>
        </w:rPr>
      </w:pPr>
    </w:p>
    <w:p w:rsidR="00F368E8" w:rsidRPr="0085163D" w:rsidRDefault="00F368E8" w:rsidP="00F368E8">
      <w:pPr>
        <w:pStyle w:val="a6"/>
        <w:spacing w:line="276" w:lineRule="auto"/>
        <w:rPr>
          <w:b/>
          <w:sz w:val="22"/>
          <w:szCs w:val="22"/>
        </w:rPr>
      </w:pPr>
      <w:r w:rsidRPr="0085163D">
        <w:rPr>
          <w:b/>
          <w:sz w:val="22"/>
          <w:szCs w:val="22"/>
        </w:rPr>
        <w:t xml:space="preserve">Примечание. </w:t>
      </w:r>
    </w:p>
    <w:p w:rsidR="00F368E8" w:rsidRPr="0085163D" w:rsidRDefault="00F368E8" w:rsidP="00F368E8">
      <w:pPr>
        <w:pStyle w:val="a6"/>
        <w:spacing w:line="276" w:lineRule="auto"/>
        <w:rPr>
          <w:sz w:val="22"/>
          <w:szCs w:val="22"/>
        </w:rPr>
      </w:pPr>
      <w:r w:rsidRPr="0085163D">
        <w:rPr>
          <w:sz w:val="22"/>
          <w:szCs w:val="22"/>
        </w:rPr>
        <w:t xml:space="preserve">  -  Учитель имеет право поставить ученику оценку выше той, которая предусмотрена нормами, если учеником оригинально выполнена работа. </w:t>
      </w:r>
    </w:p>
    <w:p w:rsidR="00F368E8" w:rsidRPr="0085163D" w:rsidRDefault="00F368E8" w:rsidP="00F368E8">
      <w:pPr>
        <w:pStyle w:val="a6"/>
        <w:spacing w:line="276" w:lineRule="auto"/>
        <w:rPr>
          <w:sz w:val="22"/>
          <w:szCs w:val="22"/>
        </w:rPr>
      </w:pPr>
      <w:r w:rsidRPr="0085163D">
        <w:rPr>
          <w:sz w:val="22"/>
          <w:szCs w:val="22"/>
        </w:rPr>
        <w:t xml:space="preserve">  -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jc w:val="center"/>
        <w:rPr>
          <w:b/>
          <w:i/>
          <w:sz w:val="22"/>
          <w:szCs w:val="22"/>
        </w:rPr>
      </w:pPr>
      <w:r w:rsidRPr="0085163D">
        <w:rPr>
          <w:b/>
          <w:i/>
          <w:sz w:val="22"/>
          <w:szCs w:val="22"/>
        </w:rPr>
        <w:t>Критерии выставления оценок за проверочные тесты.</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r w:rsidRPr="0085163D">
        <w:rPr>
          <w:sz w:val="22"/>
          <w:szCs w:val="22"/>
        </w:rPr>
        <w:t>1.</w:t>
      </w:r>
      <w:r w:rsidRPr="0085163D">
        <w:rPr>
          <w:sz w:val="22"/>
          <w:szCs w:val="22"/>
        </w:rPr>
        <w:tab/>
        <w:t>Критерии выставления оценок за тест, состоящий из 10 вопросов.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Время выполнения работы: 10-15 мин.</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Отметка «5» - 10 правильных ответов, «4» - 7-9, «3» - 5-6, «2» - менее 5 правильных ответов.</w:t>
      </w:r>
    </w:p>
    <w:p w:rsidR="00F368E8" w:rsidRPr="0085163D" w:rsidRDefault="00F368E8" w:rsidP="00F368E8">
      <w:pPr>
        <w:pStyle w:val="a6"/>
        <w:spacing w:line="276" w:lineRule="auto"/>
        <w:rPr>
          <w:sz w:val="22"/>
          <w:szCs w:val="22"/>
        </w:rPr>
      </w:pPr>
      <w:r w:rsidRPr="0085163D">
        <w:rPr>
          <w:sz w:val="22"/>
          <w:szCs w:val="22"/>
        </w:rPr>
        <w:t>2.</w:t>
      </w:r>
      <w:r w:rsidRPr="0085163D">
        <w:rPr>
          <w:sz w:val="22"/>
          <w:szCs w:val="22"/>
        </w:rPr>
        <w:tab/>
        <w:t>Критерии выставления оценок за тест, состоящий из 20 вопросов.</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Время выполнения работы: 30-40 мин.</w:t>
      </w:r>
    </w:p>
    <w:p w:rsidR="00F368E8" w:rsidRPr="0085163D" w:rsidRDefault="00F368E8" w:rsidP="00F368E8">
      <w:pPr>
        <w:pStyle w:val="a6"/>
        <w:spacing w:line="276" w:lineRule="auto"/>
        <w:rPr>
          <w:sz w:val="22"/>
          <w:szCs w:val="22"/>
        </w:rPr>
      </w:pPr>
      <w:r w:rsidRPr="0085163D">
        <w:rPr>
          <w:sz w:val="22"/>
          <w:szCs w:val="22"/>
        </w:rPr>
        <w:t>•</w:t>
      </w:r>
      <w:r w:rsidRPr="0085163D">
        <w:rPr>
          <w:sz w:val="22"/>
          <w:szCs w:val="22"/>
        </w:rPr>
        <w:tab/>
        <w:t>Отметка «5» - 18-20 правильных ответов, «4» - 14-17, «3» - 10-13, «2» - менее 10 правильных ответов.</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jc w:val="center"/>
        <w:rPr>
          <w:b/>
          <w:i/>
          <w:sz w:val="22"/>
          <w:szCs w:val="22"/>
        </w:rPr>
      </w:pPr>
    </w:p>
    <w:p w:rsidR="00F368E8" w:rsidRPr="0085163D" w:rsidRDefault="00F368E8" w:rsidP="00F368E8">
      <w:pPr>
        <w:pStyle w:val="a6"/>
        <w:spacing w:line="276" w:lineRule="auto"/>
        <w:jc w:val="center"/>
        <w:rPr>
          <w:b/>
          <w:i/>
          <w:sz w:val="22"/>
          <w:szCs w:val="22"/>
        </w:rPr>
      </w:pPr>
    </w:p>
    <w:p w:rsidR="00F368E8" w:rsidRPr="0085163D" w:rsidRDefault="00F368E8" w:rsidP="00F368E8">
      <w:pPr>
        <w:pStyle w:val="a6"/>
        <w:spacing w:line="276" w:lineRule="auto"/>
        <w:jc w:val="center"/>
        <w:rPr>
          <w:b/>
          <w:i/>
          <w:sz w:val="22"/>
          <w:szCs w:val="22"/>
        </w:rPr>
      </w:pPr>
      <w:r w:rsidRPr="0085163D">
        <w:rPr>
          <w:b/>
          <w:i/>
          <w:sz w:val="22"/>
          <w:szCs w:val="22"/>
        </w:rPr>
        <w:t>Оценка качества выполнения практических и самостоятельных работ по географии</w:t>
      </w:r>
    </w:p>
    <w:p w:rsidR="00F368E8" w:rsidRPr="0085163D" w:rsidRDefault="00F368E8" w:rsidP="00F368E8">
      <w:pPr>
        <w:pStyle w:val="a6"/>
        <w:spacing w:line="276" w:lineRule="auto"/>
        <w:rPr>
          <w:b/>
          <w:sz w:val="22"/>
          <w:szCs w:val="22"/>
        </w:rPr>
      </w:pPr>
      <w:r w:rsidRPr="0085163D">
        <w:rPr>
          <w:sz w:val="22"/>
          <w:szCs w:val="22"/>
        </w:rPr>
        <w:t xml:space="preserve">                                                                          </w:t>
      </w:r>
      <w:r w:rsidRPr="0085163D">
        <w:rPr>
          <w:b/>
          <w:sz w:val="22"/>
          <w:szCs w:val="22"/>
        </w:rPr>
        <w:t>Отметка "5"</w:t>
      </w:r>
    </w:p>
    <w:p w:rsidR="00F368E8" w:rsidRPr="0085163D" w:rsidRDefault="00F368E8" w:rsidP="00F368E8">
      <w:pPr>
        <w:pStyle w:val="a6"/>
        <w:spacing w:line="276" w:lineRule="auto"/>
        <w:rPr>
          <w:sz w:val="22"/>
          <w:szCs w:val="22"/>
        </w:rPr>
      </w:pPr>
      <w:r w:rsidRPr="0085163D">
        <w:rPr>
          <w:sz w:val="22"/>
          <w:szCs w:val="22"/>
        </w:rPr>
        <w:t xml:space="preserve"> 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w:t>
      </w:r>
    </w:p>
    <w:p w:rsidR="00F368E8" w:rsidRPr="0085163D" w:rsidRDefault="00F368E8" w:rsidP="00F368E8">
      <w:pPr>
        <w:pStyle w:val="a6"/>
        <w:spacing w:line="276" w:lineRule="auto"/>
        <w:rPr>
          <w:b/>
          <w:sz w:val="22"/>
          <w:szCs w:val="22"/>
        </w:rPr>
      </w:pPr>
    </w:p>
    <w:p w:rsidR="00F368E8" w:rsidRPr="0085163D" w:rsidRDefault="00F368E8" w:rsidP="00F368E8">
      <w:pPr>
        <w:pStyle w:val="a6"/>
        <w:spacing w:line="276" w:lineRule="auto"/>
        <w:rPr>
          <w:b/>
          <w:sz w:val="22"/>
          <w:szCs w:val="22"/>
        </w:rPr>
      </w:pPr>
      <w:r w:rsidRPr="0085163D">
        <w:rPr>
          <w:b/>
          <w:sz w:val="22"/>
          <w:szCs w:val="22"/>
        </w:rPr>
        <w:t xml:space="preserve">                                                                         Отметка "4"</w:t>
      </w:r>
    </w:p>
    <w:p w:rsidR="00F368E8" w:rsidRPr="0085163D" w:rsidRDefault="00F368E8" w:rsidP="00F368E8">
      <w:pPr>
        <w:pStyle w:val="a6"/>
        <w:spacing w:line="276" w:lineRule="auto"/>
        <w:rPr>
          <w:sz w:val="22"/>
          <w:szCs w:val="22"/>
        </w:rPr>
      </w:pPr>
      <w:r w:rsidRPr="0085163D">
        <w:rPr>
          <w:sz w:val="22"/>
          <w:szCs w:val="22"/>
        </w:rPr>
        <w:t xml:space="preserve">Практическая или самостоятельная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sz w:val="22"/>
          <w:szCs w:val="22"/>
        </w:rPr>
      </w:pPr>
      <w:r w:rsidRPr="0085163D">
        <w:rPr>
          <w:sz w:val="22"/>
          <w:szCs w:val="22"/>
        </w:rPr>
        <w:t xml:space="preserve">                                                                        </w:t>
      </w:r>
      <w:r w:rsidRPr="0085163D">
        <w:rPr>
          <w:b/>
          <w:sz w:val="22"/>
          <w:szCs w:val="22"/>
        </w:rPr>
        <w:t>Отметка "3"</w:t>
      </w:r>
    </w:p>
    <w:p w:rsidR="00F368E8" w:rsidRPr="0085163D" w:rsidRDefault="00F368E8" w:rsidP="00F368E8">
      <w:pPr>
        <w:pStyle w:val="a6"/>
        <w:spacing w:line="276" w:lineRule="auto"/>
        <w:rPr>
          <w:sz w:val="22"/>
          <w:szCs w:val="22"/>
        </w:rPr>
      </w:pPr>
      <w:r w:rsidRPr="0085163D">
        <w:rPr>
          <w:sz w:val="22"/>
          <w:szCs w:val="22"/>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F368E8" w:rsidRPr="0085163D" w:rsidRDefault="00F368E8" w:rsidP="00F368E8">
      <w:pPr>
        <w:pStyle w:val="a6"/>
        <w:spacing w:line="276" w:lineRule="auto"/>
        <w:rPr>
          <w:sz w:val="22"/>
          <w:szCs w:val="22"/>
        </w:rPr>
      </w:pPr>
    </w:p>
    <w:p w:rsidR="00F368E8" w:rsidRPr="0085163D" w:rsidRDefault="00F368E8" w:rsidP="00F368E8">
      <w:pPr>
        <w:pStyle w:val="a6"/>
        <w:spacing w:line="276" w:lineRule="auto"/>
        <w:rPr>
          <w:b/>
          <w:sz w:val="22"/>
          <w:szCs w:val="22"/>
        </w:rPr>
      </w:pPr>
      <w:r w:rsidRPr="0085163D">
        <w:rPr>
          <w:b/>
          <w:sz w:val="22"/>
          <w:szCs w:val="22"/>
        </w:rPr>
        <w:t xml:space="preserve">                                                                         Отметка "2"</w:t>
      </w:r>
    </w:p>
    <w:p w:rsidR="00F368E8" w:rsidRPr="0085163D" w:rsidRDefault="00F368E8" w:rsidP="00F368E8">
      <w:pPr>
        <w:pStyle w:val="a6"/>
        <w:spacing w:line="276" w:lineRule="auto"/>
        <w:rPr>
          <w:sz w:val="22"/>
          <w:szCs w:val="22"/>
        </w:rPr>
      </w:pPr>
      <w:r w:rsidRPr="0085163D">
        <w:rPr>
          <w:sz w:val="22"/>
          <w:szCs w:val="22"/>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F368E8" w:rsidRPr="0085163D" w:rsidRDefault="00F368E8" w:rsidP="00F368E8">
      <w:pPr>
        <w:pStyle w:val="a6"/>
        <w:spacing w:line="276" w:lineRule="auto"/>
        <w:rPr>
          <w:sz w:val="22"/>
          <w:szCs w:val="22"/>
        </w:rPr>
      </w:pPr>
    </w:p>
    <w:p w:rsidR="00F368E8" w:rsidRPr="0085163D" w:rsidRDefault="00F368E8" w:rsidP="00F368E8">
      <w:pPr>
        <w:spacing w:line="276" w:lineRule="auto"/>
        <w:rPr>
          <w:b/>
          <w:i/>
          <w:sz w:val="22"/>
          <w:szCs w:val="22"/>
        </w:rPr>
      </w:pPr>
      <w:r w:rsidRPr="0085163D">
        <w:rPr>
          <w:rFonts w:eastAsia="Times New Roman"/>
          <w:sz w:val="22"/>
          <w:szCs w:val="22"/>
        </w:rPr>
        <w:t xml:space="preserve">     </w:t>
      </w:r>
      <w:r w:rsidRPr="0085163D">
        <w:rPr>
          <w:b/>
          <w:i/>
          <w:sz w:val="22"/>
          <w:szCs w:val="22"/>
        </w:rPr>
        <w:t>Оценка умений работать с картой и другими источниками географических знаний</w:t>
      </w:r>
    </w:p>
    <w:p w:rsidR="00F368E8" w:rsidRPr="0085163D" w:rsidRDefault="00F368E8" w:rsidP="00F368E8">
      <w:pPr>
        <w:pStyle w:val="a6"/>
        <w:spacing w:line="276" w:lineRule="auto"/>
        <w:rPr>
          <w:sz w:val="22"/>
          <w:szCs w:val="22"/>
        </w:rPr>
      </w:pPr>
      <w:r w:rsidRPr="0085163D">
        <w:rPr>
          <w:sz w:val="22"/>
          <w:szCs w:val="22"/>
        </w:rPr>
        <w:t xml:space="preserve">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F368E8" w:rsidRPr="0085163D" w:rsidRDefault="00F368E8" w:rsidP="00F368E8">
      <w:pPr>
        <w:pStyle w:val="a6"/>
        <w:spacing w:line="276" w:lineRule="auto"/>
        <w:rPr>
          <w:sz w:val="22"/>
          <w:szCs w:val="22"/>
        </w:rPr>
      </w:pPr>
      <w:r w:rsidRPr="0085163D">
        <w:rPr>
          <w:sz w:val="22"/>
          <w:szCs w:val="22"/>
        </w:rPr>
        <w:t xml:space="preserve">        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F368E8" w:rsidRPr="0085163D" w:rsidRDefault="00F368E8" w:rsidP="00F368E8">
      <w:pPr>
        <w:pStyle w:val="a6"/>
        <w:spacing w:line="276" w:lineRule="auto"/>
        <w:rPr>
          <w:sz w:val="22"/>
          <w:szCs w:val="22"/>
        </w:rPr>
      </w:pPr>
      <w:r w:rsidRPr="0085163D">
        <w:rPr>
          <w:sz w:val="22"/>
          <w:szCs w:val="22"/>
        </w:rPr>
        <w:t xml:space="preserve">        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F368E8" w:rsidRPr="0085163D" w:rsidRDefault="00F368E8" w:rsidP="00F368E8">
      <w:pPr>
        <w:pStyle w:val="a6"/>
        <w:spacing w:line="276" w:lineRule="auto"/>
        <w:ind w:left="0"/>
        <w:rPr>
          <w:sz w:val="22"/>
          <w:szCs w:val="22"/>
        </w:rPr>
      </w:pPr>
      <w:r w:rsidRPr="0085163D">
        <w:rPr>
          <w:sz w:val="22"/>
          <w:szCs w:val="22"/>
        </w:rPr>
        <w:t xml:space="preserve">        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полное неумение использовать карту и источники знаний.</w:t>
      </w:r>
    </w:p>
    <w:p w:rsidR="00F368E8" w:rsidRPr="0085163D" w:rsidRDefault="00F368E8" w:rsidP="0085163D">
      <w:pPr>
        <w:spacing w:line="276" w:lineRule="auto"/>
        <w:ind w:left="360"/>
        <w:jc w:val="center"/>
        <w:rPr>
          <w:sz w:val="22"/>
          <w:szCs w:val="22"/>
        </w:rPr>
      </w:pPr>
      <w:r w:rsidRPr="0085163D">
        <w:rPr>
          <w:sz w:val="22"/>
          <w:szCs w:val="22"/>
        </w:rPr>
        <w:t xml:space="preserve">3. </w:t>
      </w:r>
      <w:r w:rsidRPr="0085163D">
        <w:rPr>
          <w:b/>
          <w:sz w:val="22"/>
          <w:szCs w:val="22"/>
        </w:rPr>
        <w:t>СОДЕРЖАНИЕ ТЕМ УЧЕБНОГО КУРСА</w:t>
      </w:r>
    </w:p>
    <w:p w:rsidR="00F368E8" w:rsidRPr="0085163D" w:rsidRDefault="00F368E8" w:rsidP="00F368E8">
      <w:pPr>
        <w:pStyle w:val="a6"/>
        <w:spacing w:line="276" w:lineRule="auto"/>
        <w:rPr>
          <w:b/>
          <w:sz w:val="22"/>
          <w:szCs w:val="22"/>
        </w:rPr>
      </w:pPr>
    </w:p>
    <w:p w:rsidR="00F368E8" w:rsidRPr="0085163D" w:rsidRDefault="00F368E8" w:rsidP="00F368E8">
      <w:pPr>
        <w:keepNext/>
        <w:keepLines/>
        <w:spacing w:after="128" w:line="276" w:lineRule="auto"/>
        <w:jc w:val="both"/>
        <w:rPr>
          <w:sz w:val="22"/>
          <w:szCs w:val="22"/>
        </w:rPr>
      </w:pPr>
      <w:bookmarkStart w:id="1" w:name="bookmark188"/>
      <w:r w:rsidRPr="0085163D">
        <w:rPr>
          <w:rStyle w:val="22"/>
          <w:rFonts w:eastAsia="Arial Unicode MS"/>
          <w:bCs w:val="0"/>
          <w:sz w:val="22"/>
          <w:szCs w:val="22"/>
        </w:rPr>
        <w:t>Тема 1. Географическая карта и источн</w:t>
      </w:r>
      <w:r w:rsidR="00745FFC">
        <w:rPr>
          <w:rStyle w:val="22"/>
          <w:rFonts w:eastAsia="Arial Unicode MS"/>
          <w:bCs w:val="0"/>
          <w:sz w:val="22"/>
          <w:szCs w:val="22"/>
        </w:rPr>
        <w:t>ики географической информации (4</w:t>
      </w:r>
      <w:r w:rsidRPr="0085163D">
        <w:rPr>
          <w:rStyle w:val="22"/>
          <w:rFonts w:eastAsia="Arial Unicode MS"/>
          <w:bCs w:val="0"/>
          <w:sz w:val="22"/>
          <w:szCs w:val="22"/>
        </w:rPr>
        <w:t xml:space="preserve"> часа)</w:t>
      </w:r>
      <w:bookmarkEnd w:id="1"/>
    </w:p>
    <w:p w:rsidR="00F368E8" w:rsidRPr="0085163D" w:rsidRDefault="00F368E8" w:rsidP="00F368E8">
      <w:pPr>
        <w:keepNext/>
        <w:keepLines/>
        <w:spacing w:line="276" w:lineRule="auto"/>
        <w:ind w:hanging="200"/>
        <w:jc w:val="both"/>
        <w:rPr>
          <w:sz w:val="22"/>
          <w:szCs w:val="22"/>
        </w:rPr>
      </w:pPr>
      <w:bookmarkStart w:id="2" w:name="bookmark189"/>
      <w:r w:rsidRPr="0085163D">
        <w:rPr>
          <w:rStyle w:val="31"/>
          <w:rFonts w:eastAsia="Arial Unicode MS"/>
          <w:bCs w:val="0"/>
        </w:rPr>
        <w:t>Содержание темы:</w:t>
      </w:r>
      <w:bookmarkEnd w:id="2"/>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Географическая карта и её математическая основа. Картографические проекций и их виды. Масштаб. Система географических координат.  </w:t>
      </w:r>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Топографическая карта. Особенности топографических карт. Навыки работы с топографической картой. Космические и цифровые источники </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информации. Компьютерная картография. Мониторинг земной поверхности.</w:t>
      </w:r>
    </w:p>
    <w:p w:rsidR="00F368E8" w:rsidRPr="0085163D" w:rsidRDefault="00F368E8" w:rsidP="00F368E8">
      <w:pPr>
        <w:keepNext/>
        <w:keepLines/>
        <w:spacing w:line="276" w:lineRule="auto"/>
        <w:ind w:hanging="200"/>
        <w:jc w:val="both"/>
        <w:rPr>
          <w:sz w:val="22"/>
          <w:szCs w:val="22"/>
        </w:rPr>
      </w:pPr>
      <w:bookmarkStart w:id="3" w:name="bookmark190"/>
      <w:r w:rsidRPr="0085163D">
        <w:rPr>
          <w:rStyle w:val="31"/>
          <w:rFonts w:eastAsia="Arial Unicode MS"/>
          <w:bCs w:val="0"/>
        </w:rPr>
        <w:t>Учебные понятия:</w:t>
      </w:r>
      <w:bookmarkEnd w:id="3"/>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географическая карта, картографическая проекция, масштаб, топографическая карта, истинный азимут, магнитный азимут, магнитное склонение,  </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мониторинг.</w:t>
      </w:r>
    </w:p>
    <w:p w:rsidR="00F368E8" w:rsidRPr="0085163D" w:rsidRDefault="00F368E8" w:rsidP="00F368E8">
      <w:pPr>
        <w:keepNext/>
        <w:keepLines/>
        <w:spacing w:line="276" w:lineRule="auto"/>
        <w:ind w:hanging="200"/>
        <w:jc w:val="both"/>
        <w:rPr>
          <w:sz w:val="22"/>
          <w:szCs w:val="22"/>
        </w:rPr>
      </w:pPr>
      <w:bookmarkStart w:id="4" w:name="bookmark191"/>
      <w:r w:rsidRPr="0085163D">
        <w:rPr>
          <w:rStyle w:val="31"/>
          <w:rFonts w:eastAsia="Arial Unicode MS"/>
          <w:bCs w:val="0"/>
        </w:rPr>
        <w:t>Основные образовательные идеи:</w:t>
      </w:r>
      <w:bookmarkEnd w:id="4"/>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Географическая карта, ГИСы, космические и аэрофотоснимки — точные модели земной поверхности, с помощью которых можно решать множество  </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задач:</w:t>
      </w:r>
    </w:p>
    <w:p w:rsidR="00F368E8" w:rsidRPr="0085163D" w:rsidRDefault="00F368E8" w:rsidP="00F368E8">
      <w:pPr>
        <w:numPr>
          <w:ilvl w:val="0"/>
          <w:numId w:val="19"/>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компактно и ёмко представлять земную поверхность;</w:t>
      </w:r>
    </w:p>
    <w:p w:rsidR="00F368E8" w:rsidRPr="0085163D" w:rsidRDefault="00F368E8" w:rsidP="00F368E8">
      <w:pPr>
        <w:numPr>
          <w:ilvl w:val="0"/>
          <w:numId w:val="19"/>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ориентироваться в пространстве;</w:t>
      </w:r>
    </w:p>
    <w:p w:rsidR="00F368E8" w:rsidRPr="0085163D" w:rsidRDefault="00F368E8" w:rsidP="00F368E8">
      <w:pPr>
        <w:numPr>
          <w:ilvl w:val="0"/>
          <w:numId w:val="19"/>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открывать взаимосвязи между объектами (процессами), закономерности их развития и на этой основе делать прогнозы развития географических объектов и процессов.</w:t>
      </w:r>
    </w:p>
    <w:p w:rsidR="00F368E8" w:rsidRPr="0085163D" w:rsidRDefault="00F368E8" w:rsidP="00F368E8">
      <w:pPr>
        <w:keepNext/>
        <w:keepLines/>
        <w:spacing w:line="276" w:lineRule="auto"/>
        <w:ind w:hanging="200"/>
        <w:jc w:val="both"/>
        <w:rPr>
          <w:sz w:val="22"/>
          <w:szCs w:val="22"/>
        </w:rPr>
      </w:pPr>
      <w:bookmarkStart w:id="5" w:name="bookmark192"/>
      <w:r w:rsidRPr="0085163D">
        <w:rPr>
          <w:rStyle w:val="31"/>
          <w:rFonts w:eastAsia="Arial Unicode MS"/>
          <w:bCs w:val="0"/>
        </w:rPr>
        <w:t>Метапредметные умения:</w:t>
      </w:r>
      <w:bookmarkEnd w:id="5"/>
    </w:p>
    <w:p w:rsidR="00F368E8" w:rsidRPr="0085163D" w:rsidRDefault="00F368E8" w:rsidP="00F368E8">
      <w:pPr>
        <w:numPr>
          <w:ilvl w:val="0"/>
          <w:numId w:val="19"/>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знакомство с новым методом изучения Земли — методом дистанционного зондирования (мониторинга);</w:t>
      </w:r>
    </w:p>
    <w:p w:rsidR="00F368E8" w:rsidRPr="0085163D" w:rsidRDefault="00F368E8" w:rsidP="00F368E8">
      <w:pPr>
        <w:numPr>
          <w:ilvl w:val="0"/>
          <w:numId w:val="19"/>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знакомство с цифровыми методами хранения географических данных для поиска необходимой информации.</w:t>
      </w:r>
    </w:p>
    <w:p w:rsidR="00F368E8" w:rsidRPr="0085163D" w:rsidRDefault="00F368E8" w:rsidP="00F368E8">
      <w:pPr>
        <w:keepNext/>
        <w:keepLines/>
        <w:spacing w:line="276" w:lineRule="auto"/>
        <w:ind w:firstLine="260"/>
        <w:jc w:val="both"/>
        <w:rPr>
          <w:sz w:val="22"/>
          <w:szCs w:val="22"/>
        </w:rPr>
      </w:pPr>
      <w:bookmarkStart w:id="6" w:name="bookmark193"/>
      <w:r w:rsidRPr="0085163D">
        <w:rPr>
          <w:rStyle w:val="31"/>
          <w:rFonts w:eastAsia="Arial Unicode MS"/>
          <w:bCs w:val="0"/>
        </w:rPr>
        <w:t>Предметные умения:</w:t>
      </w:r>
      <w:bookmarkEnd w:id="6"/>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специфику математической основы карт;</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особенности топографических карт;</w:t>
      </w:r>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lastRenderedPageBreak/>
        <w:t>Умение определять:</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определять вид картографической проекции;</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особенности топографической карты;</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направления и (или) азимуты;</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особенности картографических изображений;</w:t>
      </w:r>
    </w:p>
    <w:p w:rsidR="00F368E8" w:rsidRPr="0085163D" w:rsidRDefault="00F368E8" w:rsidP="00F368E8">
      <w:pPr>
        <w:numPr>
          <w:ilvl w:val="0"/>
          <w:numId w:val="19"/>
        </w:numPr>
        <w:tabs>
          <w:tab w:val="left" w:pos="511"/>
        </w:tabs>
        <w:autoSpaceDE/>
        <w:autoSpaceDN/>
        <w:adjustRightInd/>
        <w:spacing w:line="276" w:lineRule="auto"/>
        <w:ind w:firstLine="260"/>
        <w:jc w:val="both"/>
        <w:rPr>
          <w:sz w:val="22"/>
          <w:szCs w:val="22"/>
        </w:rPr>
      </w:pPr>
      <w:r w:rsidRPr="0085163D">
        <w:rPr>
          <w:rStyle w:val="21"/>
          <w:rFonts w:eastAsia="Arial Unicode MS"/>
          <w:b w:val="0"/>
          <w:bCs w:val="0"/>
        </w:rPr>
        <w:t>специфику построения профиля местности.</w:t>
      </w:r>
    </w:p>
    <w:p w:rsidR="00F368E8" w:rsidRPr="0085163D" w:rsidRDefault="00F368E8" w:rsidP="00F368E8">
      <w:pPr>
        <w:keepNext/>
        <w:keepLines/>
        <w:spacing w:line="276" w:lineRule="auto"/>
        <w:ind w:firstLine="260"/>
        <w:jc w:val="both"/>
        <w:rPr>
          <w:sz w:val="22"/>
          <w:szCs w:val="22"/>
        </w:rPr>
      </w:pPr>
      <w:bookmarkStart w:id="7" w:name="bookmark194"/>
      <w:r w:rsidRPr="0085163D">
        <w:rPr>
          <w:rStyle w:val="31"/>
          <w:rFonts w:eastAsia="Arial Unicode MS"/>
          <w:bCs w:val="0"/>
        </w:rPr>
        <w:t>Практические работы:</w:t>
      </w:r>
      <w:bookmarkEnd w:id="7"/>
    </w:p>
    <w:p w:rsidR="00F368E8" w:rsidRPr="0085163D" w:rsidRDefault="00F368E8" w:rsidP="00F368E8">
      <w:pPr>
        <w:numPr>
          <w:ilvl w:val="0"/>
          <w:numId w:val="20"/>
        </w:numPr>
        <w:tabs>
          <w:tab w:val="left" w:pos="587"/>
        </w:tabs>
        <w:autoSpaceDE/>
        <w:autoSpaceDN/>
        <w:adjustRightInd/>
        <w:spacing w:line="276" w:lineRule="auto"/>
        <w:ind w:hanging="300"/>
        <w:jc w:val="both"/>
        <w:rPr>
          <w:sz w:val="22"/>
          <w:szCs w:val="22"/>
        </w:rPr>
      </w:pPr>
      <w:r w:rsidRPr="0085163D">
        <w:rPr>
          <w:rStyle w:val="21"/>
          <w:rFonts w:eastAsia="Arial Unicode MS"/>
          <w:b w:val="0"/>
          <w:bCs w:val="0"/>
        </w:rPr>
        <w:t>Определение на основе иллюстраций учебника и карт атласа территорий России с наибольшими искажениями на различных картографических проекциях.</w:t>
      </w:r>
    </w:p>
    <w:p w:rsidR="00F368E8" w:rsidRPr="0085163D" w:rsidRDefault="00F368E8" w:rsidP="00F368E8">
      <w:pPr>
        <w:numPr>
          <w:ilvl w:val="0"/>
          <w:numId w:val="20"/>
        </w:numPr>
        <w:tabs>
          <w:tab w:val="left" w:pos="597"/>
        </w:tabs>
        <w:autoSpaceDE/>
        <w:autoSpaceDN/>
        <w:adjustRightInd/>
        <w:spacing w:after="548" w:line="276" w:lineRule="auto"/>
        <w:ind w:hanging="300"/>
        <w:jc w:val="both"/>
        <w:rPr>
          <w:rStyle w:val="21"/>
          <w:rFonts w:eastAsia="Arial Unicode MS"/>
          <w:b w:val="0"/>
          <w:bCs w:val="0"/>
        </w:rPr>
      </w:pPr>
      <w:r w:rsidRPr="0085163D">
        <w:rPr>
          <w:rStyle w:val="21"/>
          <w:rFonts w:eastAsia="Arial Unicode MS"/>
          <w:b w:val="0"/>
          <w:bCs w:val="0"/>
        </w:rPr>
        <w:t xml:space="preserve">Чтение топографической карты. Построение профиля местности. </w:t>
      </w:r>
    </w:p>
    <w:p w:rsidR="00F368E8" w:rsidRPr="0085163D" w:rsidRDefault="00745FFC" w:rsidP="00F368E8">
      <w:pPr>
        <w:keepNext/>
        <w:keepLines/>
        <w:spacing w:line="276" w:lineRule="auto"/>
        <w:jc w:val="both"/>
        <w:rPr>
          <w:sz w:val="22"/>
          <w:szCs w:val="22"/>
        </w:rPr>
      </w:pPr>
      <w:bookmarkStart w:id="8" w:name="bookmark195"/>
      <w:r>
        <w:rPr>
          <w:rStyle w:val="22"/>
          <w:rFonts w:eastAsia="Arial Unicode MS"/>
          <w:bCs w:val="0"/>
          <w:sz w:val="22"/>
          <w:szCs w:val="22"/>
        </w:rPr>
        <w:t>Тема 2. Россия на карте мира (6</w:t>
      </w:r>
      <w:r w:rsidR="00F368E8" w:rsidRPr="0085163D">
        <w:rPr>
          <w:rStyle w:val="22"/>
          <w:rFonts w:eastAsia="Arial Unicode MS"/>
          <w:bCs w:val="0"/>
          <w:sz w:val="22"/>
          <w:szCs w:val="22"/>
        </w:rPr>
        <w:t xml:space="preserve"> часа)</w:t>
      </w:r>
      <w:bookmarkEnd w:id="8"/>
    </w:p>
    <w:p w:rsidR="00F368E8" w:rsidRPr="0085163D" w:rsidRDefault="00F368E8" w:rsidP="00F368E8">
      <w:pPr>
        <w:keepNext/>
        <w:keepLines/>
        <w:spacing w:line="276" w:lineRule="auto"/>
        <w:jc w:val="both"/>
        <w:rPr>
          <w:sz w:val="22"/>
          <w:szCs w:val="22"/>
        </w:rPr>
      </w:pPr>
      <w:bookmarkStart w:id="9" w:name="bookmark196"/>
      <w:r w:rsidRPr="0085163D">
        <w:rPr>
          <w:rStyle w:val="31"/>
          <w:rFonts w:eastAsia="Arial Unicode MS"/>
          <w:bCs w:val="0"/>
        </w:rPr>
        <w:t>Содержание темы:</w:t>
      </w:r>
      <w:bookmarkEnd w:id="9"/>
    </w:p>
    <w:p w:rsidR="00F368E8" w:rsidRPr="0085163D" w:rsidRDefault="00F368E8" w:rsidP="00F368E8">
      <w:pPr>
        <w:spacing w:line="276" w:lineRule="auto"/>
        <w:jc w:val="both"/>
        <w:rPr>
          <w:rStyle w:val="21"/>
          <w:rFonts w:eastAsia="Arial Unicode MS"/>
          <w:b w:val="0"/>
          <w:bCs w:val="0"/>
        </w:rPr>
      </w:pPr>
      <w:r w:rsidRPr="0085163D">
        <w:rPr>
          <w:rStyle w:val="21"/>
          <w:rFonts w:eastAsia="Arial Unicode MS"/>
          <w:b w:val="0"/>
          <w:bCs w:val="0"/>
        </w:rPr>
        <w:t>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F368E8" w:rsidRPr="0085163D" w:rsidRDefault="00F368E8" w:rsidP="00F368E8">
      <w:pPr>
        <w:keepNext/>
        <w:keepLines/>
        <w:spacing w:line="276" w:lineRule="auto"/>
        <w:jc w:val="both"/>
        <w:rPr>
          <w:sz w:val="22"/>
          <w:szCs w:val="22"/>
        </w:rPr>
      </w:pPr>
      <w:bookmarkStart w:id="10" w:name="bookmark197"/>
      <w:r w:rsidRPr="0085163D">
        <w:rPr>
          <w:rStyle w:val="31"/>
          <w:rFonts w:eastAsia="Arial Unicode MS"/>
          <w:bCs w:val="0"/>
        </w:rPr>
        <w:t>Учебные понятия</w:t>
      </w:r>
      <w:r w:rsidRPr="0085163D">
        <w:rPr>
          <w:rStyle w:val="31"/>
          <w:rFonts w:eastAsia="Arial Unicode MS"/>
          <w:b w:val="0"/>
          <w:bCs w:val="0"/>
        </w:rPr>
        <w:t>:</w:t>
      </w:r>
      <w:bookmarkEnd w:id="10"/>
    </w:p>
    <w:p w:rsidR="00F368E8" w:rsidRPr="0085163D" w:rsidRDefault="00F368E8" w:rsidP="00F368E8">
      <w:pPr>
        <w:spacing w:line="276" w:lineRule="auto"/>
        <w:jc w:val="both"/>
        <w:rPr>
          <w:rStyle w:val="21"/>
          <w:rFonts w:eastAsia="Arial Unicode MS"/>
          <w:b w:val="0"/>
          <w:bCs w:val="0"/>
        </w:rPr>
      </w:pPr>
      <w:r w:rsidRPr="0085163D">
        <w:rPr>
          <w:rStyle w:val="21"/>
          <w:rFonts w:eastAsia="Arial Unicode MS"/>
          <w:b w:val="0"/>
          <w:bCs w:val="0"/>
        </w:rPr>
        <w:t>географическое положение, государственная граница, морская граница, страны-соседи, российский сектор Арктики, адаптация, природные условия, природные ресурсы, местное (астрономическое, солнечное) время, часовые пояса, поясное время, часовые зоны, декретное время, летнее и зимнее время,</w:t>
      </w:r>
      <w:r w:rsidRPr="0085163D">
        <w:rPr>
          <w:rStyle w:val="21"/>
          <w:rFonts w:eastAsia="Arial Unicode MS"/>
          <w:b w:val="0"/>
          <w:bCs w:val="0"/>
        </w:rPr>
        <w:br/>
        <w:t>московское время,</w:t>
      </w:r>
    </w:p>
    <w:p w:rsidR="00F368E8" w:rsidRPr="0085163D" w:rsidRDefault="00F368E8" w:rsidP="00F368E8">
      <w:pPr>
        <w:keepNext/>
        <w:keepLines/>
        <w:spacing w:line="276" w:lineRule="auto"/>
        <w:jc w:val="both"/>
        <w:rPr>
          <w:sz w:val="22"/>
          <w:szCs w:val="22"/>
        </w:rPr>
      </w:pPr>
      <w:bookmarkStart w:id="11" w:name="bookmark198"/>
      <w:r w:rsidRPr="0085163D">
        <w:rPr>
          <w:rStyle w:val="31"/>
          <w:rFonts w:eastAsia="Arial Unicode MS"/>
          <w:bCs w:val="0"/>
        </w:rPr>
        <w:t>Основные образовательные идеи:</w:t>
      </w:r>
      <w:bookmarkEnd w:id="11"/>
    </w:p>
    <w:p w:rsidR="00F368E8" w:rsidRPr="0085163D" w:rsidRDefault="00F368E8" w:rsidP="00F368E8">
      <w:pPr>
        <w:tabs>
          <w:tab w:val="left" w:pos="142"/>
        </w:tabs>
        <w:spacing w:line="276" w:lineRule="auto"/>
        <w:jc w:val="both"/>
        <w:rPr>
          <w:sz w:val="22"/>
          <w:szCs w:val="22"/>
        </w:rPr>
      </w:pPr>
      <w:r w:rsidRPr="0085163D">
        <w:rPr>
          <w:rStyle w:val="21"/>
          <w:rFonts w:eastAsia="Arial Unicode MS"/>
          <w:b w:val="0"/>
          <w:bCs w:val="0"/>
        </w:rPr>
        <w:t>Разнообразие природных условий и богатство природных ресурсов — следствие географического положения России.</w:t>
      </w:r>
    </w:p>
    <w:p w:rsidR="00F368E8" w:rsidRPr="0085163D" w:rsidRDefault="00F368E8" w:rsidP="00F368E8">
      <w:pPr>
        <w:tabs>
          <w:tab w:val="left" w:pos="142"/>
          <w:tab w:val="left" w:pos="537"/>
        </w:tabs>
        <w:autoSpaceDE/>
        <w:autoSpaceDN/>
        <w:adjustRightInd/>
        <w:spacing w:line="276" w:lineRule="auto"/>
        <w:ind w:left="-200" w:firstLine="200"/>
        <w:jc w:val="both"/>
        <w:rPr>
          <w:sz w:val="22"/>
          <w:szCs w:val="22"/>
        </w:rPr>
      </w:pPr>
      <w:r w:rsidRPr="0085163D">
        <w:rPr>
          <w:rStyle w:val="21"/>
          <w:rFonts w:eastAsia="Arial Unicode MS"/>
          <w:b w:val="0"/>
          <w:bCs w:val="0"/>
        </w:rPr>
        <w:t>Россия — страна с не только разнообразными, но и суровыми природными условиями.</w:t>
      </w:r>
    </w:p>
    <w:p w:rsidR="00F368E8" w:rsidRPr="0085163D" w:rsidRDefault="00F368E8" w:rsidP="00F368E8">
      <w:pPr>
        <w:tabs>
          <w:tab w:val="left" w:pos="142"/>
          <w:tab w:val="left" w:pos="537"/>
        </w:tabs>
        <w:autoSpaceDE/>
        <w:autoSpaceDN/>
        <w:adjustRightInd/>
        <w:spacing w:line="276" w:lineRule="auto"/>
        <w:ind w:right="220"/>
        <w:jc w:val="both"/>
        <w:rPr>
          <w:rStyle w:val="21"/>
          <w:rFonts w:eastAsia="Arial Unicode MS"/>
          <w:b w:val="0"/>
          <w:bCs w:val="0"/>
        </w:rPr>
      </w:pPr>
      <w:r w:rsidRPr="0085163D">
        <w:rPr>
          <w:rStyle w:val="21"/>
          <w:rFonts w:eastAsia="Arial Unicode MS"/>
          <w:b w:val="0"/>
          <w:bCs w:val="0"/>
        </w:rPr>
        <w:t>Россия — огромная страна, лежащая в 10 часовых зонах.</w:t>
      </w:r>
    </w:p>
    <w:p w:rsidR="00F368E8" w:rsidRPr="0085163D" w:rsidRDefault="00F368E8" w:rsidP="00F368E8">
      <w:pPr>
        <w:tabs>
          <w:tab w:val="left" w:pos="142"/>
          <w:tab w:val="left" w:pos="537"/>
        </w:tabs>
        <w:spacing w:line="276" w:lineRule="auto"/>
        <w:ind w:right="220"/>
        <w:jc w:val="both"/>
        <w:rPr>
          <w:sz w:val="22"/>
          <w:szCs w:val="22"/>
        </w:rPr>
      </w:pPr>
      <w:r w:rsidRPr="0085163D">
        <w:rPr>
          <w:rStyle w:val="21"/>
          <w:rFonts w:eastAsia="Arial Unicode MS"/>
          <w:bCs w:val="0"/>
        </w:rPr>
        <w:t xml:space="preserve">  Метапредметные умения:</w:t>
      </w:r>
    </w:p>
    <w:p w:rsidR="00F368E8" w:rsidRPr="0085163D" w:rsidRDefault="00F368E8" w:rsidP="00F368E8">
      <w:pPr>
        <w:numPr>
          <w:ilvl w:val="0"/>
          <w:numId w:val="19"/>
        </w:numPr>
        <w:tabs>
          <w:tab w:val="left" w:pos="142"/>
          <w:tab w:val="left" w:pos="537"/>
        </w:tabs>
        <w:autoSpaceDE/>
        <w:autoSpaceDN/>
        <w:adjustRightInd/>
        <w:spacing w:line="276" w:lineRule="auto"/>
        <w:jc w:val="both"/>
        <w:rPr>
          <w:sz w:val="22"/>
          <w:szCs w:val="22"/>
        </w:rPr>
      </w:pPr>
      <w:r w:rsidRPr="0085163D">
        <w:rPr>
          <w:rStyle w:val="21"/>
          <w:rFonts w:eastAsia="Arial Unicode MS"/>
          <w:b w:val="0"/>
          <w:bCs w:val="0"/>
        </w:rPr>
        <w:t>ставить учебную задачу под руководством учителя,</w:t>
      </w:r>
    </w:p>
    <w:p w:rsidR="00F368E8" w:rsidRPr="0085163D" w:rsidRDefault="00F368E8" w:rsidP="00F368E8">
      <w:pPr>
        <w:numPr>
          <w:ilvl w:val="0"/>
          <w:numId w:val="19"/>
        </w:numPr>
        <w:tabs>
          <w:tab w:val="left" w:pos="142"/>
          <w:tab w:val="left" w:pos="537"/>
        </w:tabs>
        <w:autoSpaceDE/>
        <w:autoSpaceDN/>
        <w:adjustRightInd/>
        <w:spacing w:line="276" w:lineRule="auto"/>
        <w:jc w:val="both"/>
        <w:rPr>
          <w:sz w:val="22"/>
          <w:szCs w:val="22"/>
        </w:rPr>
      </w:pPr>
      <w:r w:rsidRPr="0085163D">
        <w:rPr>
          <w:rStyle w:val="21"/>
          <w:rFonts w:eastAsia="Arial Unicode MS"/>
          <w:b w:val="0"/>
          <w:bCs w:val="0"/>
        </w:rPr>
        <w:t>планировать свою деятельность под руководством учителя,</w:t>
      </w:r>
    </w:p>
    <w:p w:rsidR="00F368E8" w:rsidRPr="0085163D" w:rsidRDefault="00F368E8" w:rsidP="00F368E8">
      <w:pPr>
        <w:numPr>
          <w:ilvl w:val="0"/>
          <w:numId w:val="19"/>
        </w:numPr>
        <w:tabs>
          <w:tab w:val="left" w:pos="142"/>
          <w:tab w:val="left" w:pos="537"/>
        </w:tabs>
        <w:autoSpaceDE/>
        <w:autoSpaceDN/>
        <w:adjustRightInd/>
        <w:spacing w:line="276" w:lineRule="auto"/>
        <w:jc w:val="both"/>
        <w:rPr>
          <w:sz w:val="22"/>
          <w:szCs w:val="22"/>
        </w:rPr>
      </w:pPr>
      <w:r w:rsidRPr="0085163D">
        <w:rPr>
          <w:rStyle w:val="21"/>
          <w:rFonts w:eastAsia="Arial Unicode MS"/>
          <w:b w:val="0"/>
          <w:bCs w:val="0"/>
        </w:rPr>
        <w:t>оценивать работу одноклассников,</w:t>
      </w:r>
    </w:p>
    <w:p w:rsidR="00F368E8" w:rsidRPr="0085163D" w:rsidRDefault="00F368E8" w:rsidP="00F368E8">
      <w:pPr>
        <w:numPr>
          <w:ilvl w:val="0"/>
          <w:numId w:val="19"/>
        </w:numPr>
        <w:tabs>
          <w:tab w:val="left" w:pos="142"/>
          <w:tab w:val="left" w:pos="537"/>
        </w:tabs>
        <w:autoSpaceDE/>
        <w:autoSpaceDN/>
        <w:adjustRightInd/>
        <w:spacing w:line="276" w:lineRule="auto"/>
        <w:jc w:val="both"/>
        <w:rPr>
          <w:sz w:val="22"/>
          <w:szCs w:val="22"/>
        </w:rPr>
      </w:pPr>
      <w:r w:rsidRPr="0085163D">
        <w:rPr>
          <w:rStyle w:val="21"/>
          <w:rFonts w:eastAsia="Arial Unicode MS"/>
          <w:b w:val="0"/>
          <w:bCs w:val="0"/>
        </w:rPr>
        <w:t>выявлять причинно-следственные связи,</w:t>
      </w:r>
    </w:p>
    <w:p w:rsidR="00F368E8" w:rsidRPr="0085163D" w:rsidRDefault="00F368E8" w:rsidP="00F368E8">
      <w:pPr>
        <w:numPr>
          <w:ilvl w:val="0"/>
          <w:numId w:val="19"/>
        </w:numPr>
        <w:tabs>
          <w:tab w:val="left" w:pos="142"/>
          <w:tab w:val="left" w:pos="537"/>
        </w:tabs>
        <w:autoSpaceDE/>
        <w:autoSpaceDN/>
        <w:adjustRightInd/>
        <w:spacing w:line="276" w:lineRule="auto"/>
        <w:jc w:val="both"/>
        <w:rPr>
          <w:sz w:val="22"/>
          <w:szCs w:val="22"/>
        </w:rPr>
      </w:pPr>
      <w:r w:rsidRPr="0085163D">
        <w:rPr>
          <w:rStyle w:val="21"/>
          <w:rFonts w:eastAsia="Arial Unicode MS"/>
          <w:b w:val="0"/>
          <w:bCs w:val="0"/>
        </w:rPr>
        <w:t>определять критерии для сравнения фактов, явлений,</w:t>
      </w:r>
    </w:p>
    <w:p w:rsidR="00F368E8" w:rsidRPr="0085163D" w:rsidRDefault="00F368E8" w:rsidP="00F368E8">
      <w:pPr>
        <w:numPr>
          <w:ilvl w:val="0"/>
          <w:numId w:val="19"/>
        </w:numPr>
        <w:tabs>
          <w:tab w:val="left" w:pos="142"/>
          <w:tab w:val="left" w:pos="537"/>
        </w:tabs>
        <w:autoSpaceDE/>
        <w:autoSpaceDN/>
        <w:adjustRightInd/>
        <w:spacing w:line="276" w:lineRule="auto"/>
        <w:ind w:hanging="200"/>
        <w:jc w:val="both"/>
        <w:rPr>
          <w:sz w:val="22"/>
          <w:szCs w:val="22"/>
        </w:rPr>
      </w:pPr>
      <w:r w:rsidRPr="0085163D">
        <w:rPr>
          <w:rStyle w:val="21"/>
          <w:rFonts w:eastAsia="Arial Unicode MS"/>
          <w:b w:val="0"/>
          <w:bCs w:val="0"/>
        </w:rPr>
        <w:t>анализировать связи, соподчинения и зависимости компонентов,</w:t>
      </w:r>
    </w:p>
    <w:p w:rsidR="00F368E8" w:rsidRPr="0085163D" w:rsidRDefault="00F368E8" w:rsidP="00F368E8">
      <w:pPr>
        <w:numPr>
          <w:ilvl w:val="0"/>
          <w:numId w:val="19"/>
        </w:numPr>
        <w:tabs>
          <w:tab w:val="left" w:pos="142"/>
          <w:tab w:val="left" w:pos="537"/>
        </w:tabs>
        <w:autoSpaceDE/>
        <w:autoSpaceDN/>
        <w:adjustRightInd/>
        <w:spacing w:line="276" w:lineRule="auto"/>
        <w:ind w:hanging="200"/>
        <w:jc w:val="both"/>
        <w:rPr>
          <w:rStyle w:val="21"/>
          <w:rFonts w:eastAsia="Arial Unicode MS"/>
          <w:b w:val="0"/>
          <w:bCs w:val="0"/>
        </w:rPr>
      </w:pPr>
      <w:r w:rsidRPr="0085163D">
        <w:rPr>
          <w:rStyle w:val="21"/>
          <w:rFonts w:eastAsia="Arial Unicode MS"/>
          <w:b w:val="0"/>
          <w:bCs w:val="0"/>
        </w:rPr>
        <w:t>работать с текстом: составлять логические цепочки, таблицы, схемы,</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создавать объяснительные тексты</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выслушивать и объективно оценивать другого,</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уметь вести диалог, вырабатывая общее решение.</w:t>
      </w:r>
    </w:p>
    <w:p w:rsidR="00F368E8" w:rsidRPr="0085163D" w:rsidRDefault="00F368E8" w:rsidP="00F368E8">
      <w:pPr>
        <w:keepNext/>
        <w:keepLines/>
        <w:spacing w:after="27" w:line="276" w:lineRule="auto"/>
        <w:jc w:val="both"/>
        <w:rPr>
          <w:sz w:val="22"/>
          <w:szCs w:val="22"/>
        </w:rPr>
      </w:pPr>
      <w:bookmarkStart w:id="12" w:name="bookmark199"/>
      <w:r w:rsidRPr="0085163D">
        <w:rPr>
          <w:rStyle w:val="31"/>
          <w:rFonts w:eastAsia="Arial Unicode MS"/>
          <w:bCs w:val="0"/>
        </w:rPr>
        <w:lastRenderedPageBreak/>
        <w:t>Предметные умения:</w:t>
      </w:r>
      <w:bookmarkEnd w:id="12"/>
    </w:p>
    <w:p w:rsidR="00F368E8" w:rsidRPr="0085163D" w:rsidRDefault="00F368E8" w:rsidP="00F368E8">
      <w:pPr>
        <w:spacing w:line="276" w:lineRule="auto"/>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специфику географического положения России;</w:t>
      </w:r>
    </w:p>
    <w:p w:rsidR="00F368E8" w:rsidRPr="0085163D" w:rsidRDefault="00F368E8" w:rsidP="00F368E8">
      <w:pPr>
        <w:numPr>
          <w:ilvl w:val="0"/>
          <w:numId w:val="19"/>
        </w:numPr>
        <w:tabs>
          <w:tab w:val="left" w:pos="537"/>
        </w:tabs>
        <w:autoSpaceDE/>
        <w:autoSpaceDN/>
        <w:adjustRightInd/>
        <w:spacing w:line="276" w:lineRule="auto"/>
        <w:ind w:hanging="200"/>
        <w:jc w:val="both"/>
        <w:rPr>
          <w:sz w:val="22"/>
          <w:szCs w:val="22"/>
        </w:rPr>
      </w:pPr>
      <w:r w:rsidRPr="0085163D">
        <w:rPr>
          <w:rStyle w:val="21"/>
          <w:rFonts w:eastAsia="Arial Unicode MS"/>
          <w:b w:val="0"/>
          <w:bCs w:val="0"/>
        </w:rPr>
        <w:t>особенности приспособления человека к природным условиям;</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особенности проведения государственной границы России;</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специфику исчисления времени на территории России.</w:t>
      </w:r>
    </w:p>
    <w:p w:rsidR="00F368E8" w:rsidRPr="0085163D" w:rsidRDefault="00F368E8" w:rsidP="00F368E8">
      <w:pPr>
        <w:spacing w:line="276" w:lineRule="auto"/>
        <w:jc w:val="both"/>
        <w:rPr>
          <w:sz w:val="22"/>
          <w:szCs w:val="22"/>
        </w:rPr>
      </w:pPr>
      <w:r w:rsidRPr="0085163D">
        <w:rPr>
          <w:rStyle w:val="100"/>
          <w:rFonts w:eastAsia="Arial Unicode MS"/>
          <w:b w:val="0"/>
          <w:bCs w:val="0"/>
          <w:iCs w:val="0"/>
        </w:rPr>
        <w:t>Умение определять</w:t>
      </w:r>
      <w:r w:rsidRPr="0085163D">
        <w:rPr>
          <w:rStyle w:val="100"/>
          <w:rFonts w:eastAsia="Arial Unicode MS"/>
          <w:b w:val="0"/>
          <w:bCs w:val="0"/>
          <w:i w:val="0"/>
          <w:iCs w:val="0"/>
        </w:rPr>
        <w:t>:</w:t>
      </w:r>
    </w:p>
    <w:p w:rsidR="00F368E8" w:rsidRPr="0085163D" w:rsidRDefault="00F368E8" w:rsidP="00F368E8">
      <w:pPr>
        <w:numPr>
          <w:ilvl w:val="0"/>
          <w:numId w:val="19"/>
        </w:numPr>
        <w:tabs>
          <w:tab w:val="left" w:pos="537"/>
        </w:tabs>
        <w:autoSpaceDE/>
        <w:autoSpaceDN/>
        <w:adjustRightInd/>
        <w:spacing w:line="276" w:lineRule="auto"/>
        <w:jc w:val="both"/>
        <w:rPr>
          <w:sz w:val="22"/>
          <w:szCs w:val="22"/>
        </w:rPr>
      </w:pPr>
      <w:r w:rsidRPr="0085163D">
        <w:rPr>
          <w:rStyle w:val="21"/>
          <w:rFonts w:eastAsia="Arial Unicode MS"/>
          <w:b w:val="0"/>
          <w:bCs w:val="0"/>
        </w:rPr>
        <w:t>различия во времени на территории России;</w:t>
      </w:r>
    </w:p>
    <w:p w:rsidR="00F368E8" w:rsidRPr="0085163D" w:rsidRDefault="00F368E8" w:rsidP="00F368E8">
      <w:pPr>
        <w:numPr>
          <w:ilvl w:val="0"/>
          <w:numId w:val="19"/>
        </w:numPr>
        <w:tabs>
          <w:tab w:val="left" w:pos="537"/>
        </w:tabs>
        <w:autoSpaceDE/>
        <w:autoSpaceDN/>
        <w:adjustRightInd/>
        <w:spacing w:after="120" w:line="276" w:lineRule="auto"/>
        <w:jc w:val="both"/>
        <w:rPr>
          <w:sz w:val="22"/>
          <w:szCs w:val="22"/>
        </w:rPr>
      </w:pPr>
      <w:r w:rsidRPr="0085163D">
        <w:rPr>
          <w:rStyle w:val="21"/>
          <w:rFonts w:eastAsia="Arial Unicode MS"/>
          <w:b w:val="0"/>
          <w:bCs w:val="0"/>
        </w:rPr>
        <w:t>страны-соседей.</w:t>
      </w:r>
    </w:p>
    <w:p w:rsidR="00F368E8" w:rsidRPr="0085163D" w:rsidRDefault="00F368E8" w:rsidP="00F368E8">
      <w:pPr>
        <w:keepNext/>
        <w:keepLines/>
        <w:spacing w:line="276" w:lineRule="auto"/>
        <w:jc w:val="both"/>
        <w:rPr>
          <w:sz w:val="22"/>
          <w:szCs w:val="22"/>
        </w:rPr>
      </w:pPr>
      <w:bookmarkStart w:id="13" w:name="bookmark200"/>
      <w:r w:rsidRPr="0085163D">
        <w:rPr>
          <w:rStyle w:val="31"/>
          <w:rFonts w:eastAsia="Arial Unicode MS"/>
          <w:bCs w:val="0"/>
        </w:rPr>
        <w:t>Практические работы:</w:t>
      </w:r>
      <w:bookmarkEnd w:id="13"/>
    </w:p>
    <w:p w:rsidR="00F368E8" w:rsidRPr="0085163D" w:rsidRDefault="00F368E8" w:rsidP="00F368E8">
      <w:pPr>
        <w:numPr>
          <w:ilvl w:val="0"/>
          <w:numId w:val="21"/>
        </w:numPr>
        <w:tabs>
          <w:tab w:val="left" w:pos="614"/>
        </w:tabs>
        <w:autoSpaceDE/>
        <w:autoSpaceDN/>
        <w:adjustRightInd/>
        <w:spacing w:line="276" w:lineRule="auto"/>
        <w:jc w:val="both"/>
        <w:rPr>
          <w:sz w:val="22"/>
          <w:szCs w:val="22"/>
        </w:rPr>
      </w:pPr>
      <w:r w:rsidRPr="0085163D">
        <w:rPr>
          <w:rStyle w:val="21"/>
          <w:rFonts w:eastAsia="Arial Unicode MS"/>
          <w:b w:val="0"/>
          <w:bCs w:val="0"/>
        </w:rPr>
        <w:t>Характеристика географического положения России.</w:t>
      </w:r>
    </w:p>
    <w:p w:rsidR="00F368E8" w:rsidRPr="0085163D" w:rsidRDefault="00F368E8" w:rsidP="00F368E8">
      <w:pPr>
        <w:tabs>
          <w:tab w:val="left" w:pos="623"/>
        </w:tabs>
        <w:spacing w:line="276" w:lineRule="auto"/>
        <w:jc w:val="both"/>
        <w:rPr>
          <w:rStyle w:val="21"/>
          <w:rFonts w:eastAsia="Arial Unicode MS"/>
          <w:b w:val="0"/>
          <w:bCs w:val="0"/>
        </w:rPr>
      </w:pPr>
      <w:r w:rsidRPr="0085163D">
        <w:rPr>
          <w:rStyle w:val="21"/>
          <w:rFonts w:eastAsia="Arial Unicode MS"/>
          <w:b w:val="0"/>
          <w:bCs w:val="0"/>
        </w:rPr>
        <w:t xml:space="preserve">    2. Определение поясного времени для разных пунктов России.</w:t>
      </w:r>
    </w:p>
    <w:p w:rsidR="00F368E8" w:rsidRPr="0085163D" w:rsidRDefault="00F368E8" w:rsidP="00F368E8">
      <w:pPr>
        <w:tabs>
          <w:tab w:val="left" w:pos="623"/>
        </w:tabs>
        <w:spacing w:line="276" w:lineRule="auto"/>
        <w:jc w:val="both"/>
        <w:rPr>
          <w:rStyle w:val="21"/>
          <w:rFonts w:eastAsia="Arial Unicode MS"/>
          <w:b w:val="0"/>
          <w:bCs w:val="0"/>
        </w:rPr>
      </w:pPr>
    </w:p>
    <w:p w:rsidR="00F368E8" w:rsidRPr="0085163D" w:rsidRDefault="00F368E8" w:rsidP="00F368E8">
      <w:pPr>
        <w:keepNext/>
        <w:keepLines/>
        <w:spacing w:line="276" w:lineRule="auto"/>
        <w:jc w:val="both"/>
        <w:rPr>
          <w:sz w:val="22"/>
          <w:szCs w:val="22"/>
        </w:rPr>
      </w:pPr>
      <w:bookmarkStart w:id="14" w:name="bookmark201"/>
      <w:r w:rsidRPr="0085163D">
        <w:rPr>
          <w:rStyle w:val="22"/>
          <w:rFonts w:eastAsia="Arial Unicode MS"/>
          <w:bCs w:val="0"/>
          <w:sz w:val="22"/>
          <w:szCs w:val="22"/>
        </w:rPr>
        <w:t>Тема 3. Истор</w:t>
      </w:r>
      <w:r w:rsidR="00745FFC">
        <w:rPr>
          <w:rStyle w:val="22"/>
          <w:rFonts w:eastAsia="Arial Unicode MS"/>
          <w:bCs w:val="0"/>
          <w:sz w:val="22"/>
          <w:szCs w:val="22"/>
        </w:rPr>
        <w:t>ия изучения территории России (7</w:t>
      </w:r>
      <w:r w:rsidRPr="0085163D">
        <w:rPr>
          <w:rStyle w:val="22"/>
          <w:rFonts w:eastAsia="Arial Unicode MS"/>
          <w:bCs w:val="0"/>
          <w:sz w:val="22"/>
          <w:szCs w:val="22"/>
        </w:rPr>
        <w:t xml:space="preserve"> часа)</w:t>
      </w:r>
      <w:bookmarkEnd w:id="14"/>
    </w:p>
    <w:p w:rsidR="00F368E8" w:rsidRPr="0085163D" w:rsidRDefault="00F368E8" w:rsidP="00F368E8">
      <w:pPr>
        <w:spacing w:line="276" w:lineRule="auto"/>
        <w:ind w:hanging="260"/>
        <w:jc w:val="both"/>
        <w:rPr>
          <w:sz w:val="22"/>
          <w:szCs w:val="22"/>
        </w:rPr>
      </w:pPr>
      <w:r w:rsidRPr="0085163D">
        <w:rPr>
          <w:rStyle w:val="21"/>
          <w:rFonts w:eastAsia="Arial Unicode MS"/>
          <w:bCs w:val="0"/>
        </w:rPr>
        <w:t>Содержание темы:</w:t>
      </w:r>
    </w:p>
    <w:p w:rsidR="00F368E8" w:rsidRPr="0085163D" w:rsidRDefault="00F368E8" w:rsidP="00F368E8">
      <w:pPr>
        <w:spacing w:line="276" w:lineRule="auto"/>
        <w:jc w:val="both"/>
        <w:rPr>
          <w:sz w:val="22"/>
          <w:szCs w:val="22"/>
        </w:rPr>
      </w:pPr>
      <w:r w:rsidRPr="0085163D">
        <w:rPr>
          <w:rStyle w:val="21"/>
          <w:rFonts w:eastAsia="Arial Unicode MS"/>
          <w:b w:val="0"/>
          <w:bCs w:val="0"/>
        </w:rPr>
        <w:t xml:space="preserve">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w:t>
      </w:r>
      <w:r w:rsidRPr="0085163D">
        <w:rPr>
          <w:rStyle w:val="21"/>
          <w:rFonts w:eastAsia="Arial Unicode MS"/>
          <w:b w:val="0"/>
          <w:bCs w:val="0"/>
          <w:lang w:val="en-US" w:eastAsia="en-US" w:bidi="en-US"/>
        </w:rPr>
        <w:t>XVIII</w:t>
      </w:r>
      <w:r w:rsidRPr="0085163D">
        <w:rPr>
          <w:rStyle w:val="21"/>
          <w:rFonts w:eastAsia="Arial Unicode MS"/>
          <w:b w:val="0"/>
          <w:bCs w:val="0"/>
          <w:lang w:eastAsia="en-US" w:bidi="en-US"/>
        </w:rPr>
        <w:t xml:space="preserve"> </w:t>
      </w:r>
      <w:r w:rsidRPr="0085163D">
        <w:rPr>
          <w:rStyle w:val="21"/>
          <w:rFonts w:eastAsia="Arial Unicode MS"/>
          <w:b w:val="0"/>
          <w:bCs w:val="0"/>
        </w:rPr>
        <w:t>в.</w:t>
      </w:r>
    </w:p>
    <w:p w:rsidR="00F368E8" w:rsidRPr="0085163D" w:rsidRDefault="00F368E8" w:rsidP="00F368E8">
      <w:pPr>
        <w:spacing w:line="276" w:lineRule="auto"/>
        <w:jc w:val="both"/>
        <w:rPr>
          <w:sz w:val="22"/>
          <w:szCs w:val="22"/>
        </w:rPr>
      </w:pPr>
      <w:r w:rsidRPr="0085163D">
        <w:rPr>
          <w:rStyle w:val="21"/>
          <w:rFonts w:eastAsia="Arial Unicode MS"/>
          <w:b w:val="0"/>
          <w:bCs w:val="0"/>
        </w:rPr>
        <w:t>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F368E8" w:rsidRPr="0085163D" w:rsidRDefault="00F368E8" w:rsidP="00F368E8">
      <w:pPr>
        <w:keepNext/>
        <w:keepLines/>
        <w:spacing w:line="276" w:lineRule="auto"/>
        <w:jc w:val="both"/>
        <w:rPr>
          <w:sz w:val="22"/>
          <w:szCs w:val="22"/>
        </w:rPr>
      </w:pPr>
      <w:bookmarkStart w:id="15" w:name="bookmark202"/>
      <w:r w:rsidRPr="0085163D">
        <w:rPr>
          <w:rStyle w:val="31"/>
          <w:rFonts w:eastAsia="Arial Unicode MS"/>
          <w:bCs w:val="0"/>
        </w:rPr>
        <w:t>Учебные понятия:</w:t>
      </w:r>
      <w:bookmarkEnd w:id="15"/>
    </w:p>
    <w:p w:rsidR="00F368E8" w:rsidRPr="0085163D" w:rsidRDefault="00F368E8" w:rsidP="00F368E8">
      <w:pPr>
        <w:spacing w:after="124" w:line="276" w:lineRule="auto"/>
        <w:jc w:val="both"/>
        <w:rPr>
          <w:sz w:val="22"/>
          <w:szCs w:val="22"/>
        </w:rPr>
      </w:pPr>
      <w:r w:rsidRPr="0085163D">
        <w:rPr>
          <w:rStyle w:val="21"/>
          <w:rFonts w:eastAsia="Arial Unicode MS"/>
          <w:b w:val="0"/>
          <w:bCs w:val="0"/>
        </w:rPr>
        <w:t>Великая Северная экспедиция, Северный морской путь, научное прогнозирование, географический прогноз.</w:t>
      </w:r>
    </w:p>
    <w:p w:rsidR="00F368E8" w:rsidRPr="0085163D" w:rsidRDefault="00F368E8" w:rsidP="00F368E8">
      <w:pPr>
        <w:keepNext/>
        <w:keepLines/>
        <w:spacing w:line="276" w:lineRule="auto"/>
        <w:jc w:val="both"/>
        <w:rPr>
          <w:sz w:val="22"/>
          <w:szCs w:val="22"/>
        </w:rPr>
      </w:pPr>
      <w:bookmarkStart w:id="16" w:name="bookmark203"/>
      <w:r w:rsidRPr="0085163D">
        <w:rPr>
          <w:rStyle w:val="31"/>
          <w:rFonts w:eastAsia="Arial Unicode MS"/>
          <w:bCs w:val="0"/>
        </w:rPr>
        <w:t>Персоналии:</w:t>
      </w:r>
      <w:bookmarkEnd w:id="16"/>
    </w:p>
    <w:p w:rsidR="00F368E8" w:rsidRPr="0085163D" w:rsidRDefault="00F368E8" w:rsidP="00F368E8">
      <w:pPr>
        <w:spacing w:after="116" w:line="276" w:lineRule="auto"/>
        <w:ind w:firstLine="260"/>
        <w:jc w:val="both"/>
        <w:rPr>
          <w:sz w:val="22"/>
          <w:szCs w:val="22"/>
        </w:rPr>
      </w:pPr>
      <w:r w:rsidRPr="0085163D">
        <w:rPr>
          <w:rStyle w:val="21"/>
          <w:rFonts w:eastAsia="Arial Unicode MS"/>
          <w:b w:val="0"/>
          <w:bCs w:val="0"/>
        </w:rPr>
        <w:t>Иван Москвитин, Семён Дежнев, Ерофей Павлович Хабаров, Иван Камчатой, Владимир Васильевич Атласов, Витус Беринг, Алексей Ильич Чириков, Семён Челюскин, Дмитрий и Харитон Лаптевы, Дмитрий Леонтьевич Овцын, Василий Васильевич Прончищев, Татьяна Федоровна Прончищева, Василий Никитич Татищев, Михаил Васильевич Ломоносов, Пётр Паллас, Иван Иванович Лепёхин, Семён Гмелин, Николай Яковлевич Озерецковский, Василий Василий Докучаев, Владимир Александрович Русанов, Георгий Яковлевич Седов, Георгий Львович Брусилов Эрик  Норденшельд, Фритьоф Нансен, Георгий Седов, Джордж Де-Лонг, Владимир Афанасьевич Обручев, Сергей Владимир Обручев, Отто Юльевич Шмидт, Борис Андреевич</w:t>
      </w:r>
      <w:r w:rsidRPr="0085163D">
        <w:rPr>
          <w:rStyle w:val="21"/>
          <w:rFonts w:eastAsia="Arial Unicode MS"/>
          <w:b w:val="0"/>
          <w:bCs w:val="0"/>
        </w:rPr>
        <w:br/>
        <w:t>Вилькицкий.</w:t>
      </w:r>
    </w:p>
    <w:p w:rsidR="00F368E8" w:rsidRPr="0085163D" w:rsidRDefault="00F368E8" w:rsidP="00F368E8">
      <w:pPr>
        <w:keepNext/>
        <w:keepLines/>
        <w:spacing w:line="276" w:lineRule="auto"/>
        <w:jc w:val="both"/>
        <w:rPr>
          <w:sz w:val="22"/>
          <w:szCs w:val="22"/>
        </w:rPr>
      </w:pPr>
      <w:bookmarkStart w:id="17" w:name="bookmark204"/>
      <w:r w:rsidRPr="0085163D">
        <w:rPr>
          <w:rStyle w:val="31"/>
          <w:rFonts w:eastAsia="Arial Unicode MS"/>
          <w:bCs w:val="0"/>
        </w:rPr>
        <w:t>Основные образовательные идеи:</w:t>
      </w:r>
      <w:bookmarkEnd w:id="17"/>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Изучение территории России — длительный исторический процесс, потребовавший огромных усилий.</w:t>
      </w:r>
    </w:p>
    <w:p w:rsidR="00F368E8" w:rsidRPr="0085163D" w:rsidRDefault="00F368E8" w:rsidP="00F368E8">
      <w:pPr>
        <w:numPr>
          <w:ilvl w:val="0"/>
          <w:numId w:val="19"/>
        </w:numPr>
        <w:tabs>
          <w:tab w:val="left" w:pos="477"/>
        </w:tabs>
        <w:autoSpaceDE/>
        <w:autoSpaceDN/>
        <w:adjustRightInd/>
        <w:spacing w:after="120" w:line="276" w:lineRule="auto"/>
        <w:ind w:hanging="220"/>
        <w:jc w:val="both"/>
        <w:rPr>
          <w:sz w:val="22"/>
          <w:szCs w:val="22"/>
        </w:rPr>
      </w:pPr>
      <w:r w:rsidRPr="0085163D">
        <w:rPr>
          <w:rStyle w:val="21"/>
          <w:rFonts w:eastAsia="Arial Unicode MS"/>
          <w:b w:val="0"/>
          <w:bCs w:val="0"/>
        </w:rPr>
        <w:t>География — современная наука, основная задача которой прогнозирование изменений в природе, связанных с хозяйственной деятельностью человека.</w:t>
      </w:r>
    </w:p>
    <w:p w:rsidR="00F368E8" w:rsidRPr="0085163D" w:rsidRDefault="00F368E8" w:rsidP="00F368E8">
      <w:pPr>
        <w:keepNext/>
        <w:keepLines/>
        <w:spacing w:line="276" w:lineRule="auto"/>
        <w:jc w:val="both"/>
        <w:rPr>
          <w:sz w:val="22"/>
          <w:szCs w:val="22"/>
        </w:rPr>
      </w:pPr>
      <w:bookmarkStart w:id="18" w:name="bookmark205"/>
      <w:r w:rsidRPr="0085163D">
        <w:rPr>
          <w:rStyle w:val="31"/>
          <w:rFonts w:eastAsia="Arial Unicode MS"/>
          <w:bCs w:val="0"/>
        </w:rPr>
        <w:t>Метапредметные умения:</w:t>
      </w:r>
      <w:bookmarkEnd w:id="18"/>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ставить учебную задачу под руководством учителя,</w:t>
      </w:r>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lastRenderedPageBreak/>
        <w:t>планировать свою деятельность под руководством учителя,</w:t>
      </w:r>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оценивать работу одноклассников,</w:t>
      </w:r>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выявлять причинно-следственные связи,</w:t>
      </w:r>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определять критерии для сравнения фактов, явлений,</w:t>
      </w:r>
    </w:p>
    <w:p w:rsidR="00F368E8" w:rsidRPr="0085163D" w:rsidRDefault="00F368E8" w:rsidP="00F368E8">
      <w:pPr>
        <w:numPr>
          <w:ilvl w:val="0"/>
          <w:numId w:val="19"/>
        </w:numPr>
        <w:tabs>
          <w:tab w:val="left" w:pos="477"/>
        </w:tabs>
        <w:autoSpaceDE/>
        <w:autoSpaceDN/>
        <w:adjustRightInd/>
        <w:spacing w:line="276" w:lineRule="auto"/>
        <w:ind w:hanging="220"/>
        <w:jc w:val="both"/>
        <w:rPr>
          <w:sz w:val="22"/>
          <w:szCs w:val="22"/>
        </w:rPr>
      </w:pPr>
      <w:r w:rsidRPr="0085163D">
        <w:rPr>
          <w:rStyle w:val="21"/>
          <w:rFonts w:eastAsia="Arial Unicode MS"/>
          <w:b w:val="0"/>
          <w:bCs w:val="0"/>
        </w:rPr>
        <w:t>анализировать связи, соподчинения и зависимости компонентов,</w:t>
      </w:r>
    </w:p>
    <w:p w:rsidR="00F368E8" w:rsidRPr="0085163D" w:rsidRDefault="00F368E8" w:rsidP="00F368E8">
      <w:pPr>
        <w:numPr>
          <w:ilvl w:val="0"/>
          <w:numId w:val="19"/>
        </w:numPr>
        <w:tabs>
          <w:tab w:val="left" w:pos="485"/>
        </w:tabs>
        <w:autoSpaceDE/>
        <w:autoSpaceDN/>
        <w:adjustRightInd/>
        <w:spacing w:line="276" w:lineRule="auto"/>
        <w:ind w:hanging="200"/>
        <w:jc w:val="both"/>
        <w:rPr>
          <w:sz w:val="22"/>
          <w:szCs w:val="22"/>
        </w:rPr>
      </w:pPr>
      <w:r w:rsidRPr="0085163D">
        <w:rPr>
          <w:rStyle w:val="21"/>
          <w:rFonts w:eastAsia="Arial Unicode MS"/>
          <w:b w:val="0"/>
          <w:bCs w:val="0"/>
        </w:rPr>
        <w:t>работать с текстом: составлять логические цепочки, таблицы, схемы,</w:t>
      </w:r>
    </w:p>
    <w:p w:rsidR="00F368E8" w:rsidRPr="0085163D" w:rsidRDefault="00F368E8" w:rsidP="00F368E8">
      <w:pPr>
        <w:numPr>
          <w:ilvl w:val="0"/>
          <w:numId w:val="19"/>
        </w:numPr>
        <w:tabs>
          <w:tab w:val="left" w:pos="485"/>
        </w:tabs>
        <w:autoSpaceDE/>
        <w:autoSpaceDN/>
        <w:adjustRightInd/>
        <w:spacing w:line="276" w:lineRule="auto"/>
        <w:ind w:firstLine="260"/>
        <w:jc w:val="both"/>
        <w:rPr>
          <w:sz w:val="22"/>
          <w:szCs w:val="22"/>
        </w:rPr>
      </w:pPr>
      <w:r w:rsidRPr="0085163D">
        <w:rPr>
          <w:rStyle w:val="21"/>
          <w:rFonts w:eastAsia="Arial Unicode MS"/>
          <w:b w:val="0"/>
          <w:bCs w:val="0"/>
        </w:rPr>
        <w:t>создавать объяснительные тексты</w:t>
      </w:r>
    </w:p>
    <w:p w:rsidR="00F368E8" w:rsidRPr="0085163D" w:rsidRDefault="00F368E8" w:rsidP="00F368E8">
      <w:pPr>
        <w:numPr>
          <w:ilvl w:val="0"/>
          <w:numId w:val="19"/>
        </w:numPr>
        <w:tabs>
          <w:tab w:val="left" w:pos="485"/>
        </w:tabs>
        <w:autoSpaceDE/>
        <w:autoSpaceDN/>
        <w:adjustRightInd/>
        <w:spacing w:line="276" w:lineRule="auto"/>
        <w:ind w:firstLine="260"/>
        <w:jc w:val="both"/>
        <w:rPr>
          <w:sz w:val="22"/>
          <w:szCs w:val="22"/>
        </w:rPr>
      </w:pPr>
      <w:r w:rsidRPr="0085163D">
        <w:rPr>
          <w:rStyle w:val="21"/>
          <w:rFonts w:eastAsia="Arial Unicode MS"/>
          <w:b w:val="0"/>
          <w:bCs w:val="0"/>
        </w:rPr>
        <w:t>выслушивать и объективно оценивать другого,</w:t>
      </w:r>
    </w:p>
    <w:p w:rsidR="00F368E8" w:rsidRPr="0085163D" w:rsidRDefault="00F368E8" w:rsidP="00F368E8">
      <w:pPr>
        <w:numPr>
          <w:ilvl w:val="0"/>
          <w:numId w:val="19"/>
        </w:numPr>
        <w:tabs>
          <w:tab w:val="left" w:pos="485"/>
        </w:tabs>
        <w:autoSpaceDE/>
        <w:autoSpaceDN/>
        <w:adjustRightInd/>
        <w:spacing w:after="148" w:line="276" w:lineRule="auto"/>
        <w:ind w:firstLine="260"/>
        <w:jc w:val="both"/>
        <w:rPr>
          <w:sz w:val="22"/>
          <w:szCs w:val="22"/>
        </w:rPr>
      </w:pPr>
      <w:r w:rsidRPr="0085163D">
        <w:rPr>
          <w:rStyle w:val="21"/>
          <w:rFonts w:eastAsia="Arial Unicode MS"/>
          <w:b w:val="0"/>
          <w:bCs w:val="0"/>
        </w:rPr>
        <w:t>уметь вести диалог, вырабатывая общее решение.</w:t>
      </w:r>
    </w:p>
    <w:p w:rsidR="00F368E8" w:rsidRPr="0085163D" w:rsidRDefault="00F368E8" w:rsidP="00F368E8">
      <w:pPr>
        <w:keepNext/>
        <w:keepLines/>
        <w:spacing w:after="27" w:line="276" w:lineRule="auto"/>
        <w:ind w:firstLine="260"/>
        <w:jc w:val="both"/>
        <w:rPr>
          <w:sz w:val="22"/>
          <w:szCs w:val="22"/>
        </w:rPr>
      </w:pPr>
      <w:bookmarkStart w:id="19" w:name="bookmark206"/>
      <w:r w:rsidRPr="0085163D">
        <w:rPr>
          <w:rStyle w:val="31"/>
          <w:rFonts w:eastAsia="Arial Unicode MS"/>
          <w:bCs w:val="0"/>
        </w:rPr>
        <w:t>Предметные умения:</w:t>
      </w:r>
      <w:bookmarkEnd w:id="19"/>
    </w:p>
    <w:p w:rsidR="000E11C4" w:rsidRPr="0085163D" w:rsidRDefault="00F368E8" w:rsidP="000E11C4">
      <w:pPr>
        <w:spacing w:line="276" w:lineRule="auto"/>
        <w:ind w:firstLine="260"/>
        <w:jc w:val="both"/>
        <w:rPr>
          <w:sz w:val="22"/>
          <w:szCs w:val="22"/>
        </w:rPr>
      </w:pPr>
      <w:r w:rsidRPr="0085163D">
        <w:rPr>
          <w:rStyle w:val="100"/>
          <w:rFonts w:eastAsia="Arial Unicode MS"/>
          <w:b w:val="0"/>
          <w:bCs w:val="0"/>
          <w:iCs w:val="0"/>
        </w:rPr>
        <w:t>Умение объяснять:</w:t>
      </w:r>
    </w:p>
    <w:p w:rsidR="00F368E8" w:rsidRPr="0085163D" w:rsidRDefault="000E11C4" w:rsidP="000E11C4">
      <w:pPr>
        <w:spacing w:line="276" w:lineRule="auto"/>
        <w:ind w:firstLine="260"/>
        <w:jc w:val="both"/>
        <w:rPr>
          <w:sz w:val="22"/>
          <w:szCs w:val="22"/>
        </w:rPr>
      </w:pPr>
      <w:r w:rsidRPr="0085163D">
        <w:rPr>
          <w:rStyle w:val="21"/>
          <w:rFonts w:eastAsia="Arial Unicode MS"/>
          <w:b w:val="0"/>
          <w:bCs w:val="0"/>
        </w:rPr>
        <w:t xml:space="preserve">Особенности </w:t>
      </w:r>
      <w:r w:rsidR="00F368E8" w:rsidRPr="0085163D">
        <w:rPr>
          <w:rStyle w:val="21"/>
          <w:rFonts w:eastAsia="Arial Unicode MS"/>
          <w:b w:val="0"/>
          <w:bCs w:val="0"/>
        </w:rPr>
        <w:t>изучения</w:t>
      </w:r>
      <w:r w:rsidRPr="0085163D">
        <w:rPr>
          <w:rStyle w:val="21"/>
          <w:rFonts w:eastAsia="Arial Unicode MS"/>
          <w:b w:val="0"/>
          <w:bCs w:val="0"/>
        </w:rPr>
        <w:t xml:space="preserve"> территории России на различных </w:t>
      </w:r>
      <w:r w:rsidR="00F368E8" w:rsidRPr="0085163D">
        <w:rPr>
          <w:rStyle w:val="21"/>
          <w:rFonts w:eastAsia="Arial Unicode MS"/>
          <w:b w:val="0"/>
          <w:bCs w:val="0"/>
        </w:rPr>
        <w:t>этапах ее исторического развития.</w:t>
      </w:r>
    </w:p>
    <w:p w:rsidR="00F368E8" w:rsidRPr="0085163D" w:rsidRDefault="00F368E8" w:rsidP="00F368E8">
      <w:pPr>
        <w:spacing w:after="44" w:line="276" w:lineRule="auto"/>
        <w:ind w:firstLine="26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485"/>
        </w:tabs>
        <w:autoSpaceDE/>
        <w:autoSpaceDN/>
        <w:adjustRightInd/>
        <w:spacing w:after="150" w:line="276" w:lineRule="auto"/>
        <w:ind w:firstLine="260"/>
        <w:jc w:val="both"/>
        <w:rPr>
          <w:sz w:val="22"/>
          <w:szCs w:val="22"/>
        </w:rPr>
      </w:pPr>
      <w:r w:rsidRPr="0085163D">
        <w:rPr>
          <w:rStyle w:val="21"/>
          <w:rFonts w:eastAsia="Arial Unicode MS"/>
          <w:b w:val="0"/>
          <w:bCs w:val="0"/>
        </w:rPr>
        <w:t>следствия географических открытий и путешествий.</w:t>
      </w:r>
    </w:p>
    <w:p w:rsidR="00F368E8" w:rsidRPr="0085163D" w:rsidRDefault="00F368E8" w:rsidP="00F368E8">
      <w:pPr>
        <w:keepNext/>
        <w:keepLines/>
        <w:spacing w:line="276" w:lineRule="auto"/>
        <w:ind w:firstLine="260"/>
        <w:jc w:val="both"/>
        <w:rPr>
          <w:sz w:val="22"/>
          <w:szCs w:val="22"/>
        </w:rPr>
      </w:pPr>
      <w:bookmarkStart w:id="20" w:name="bookmark207"/>
      <w:r w:rsidRPr="0085163D">
        <w:rPr>
          <w:rStyle w:val="31"/>
          <w:rFonts w:eastAsia="Arial Unicode MS"/>
          <w:bCs w:val="0"/>
        </w:rPr>
        <w:t>Практические работы:</w:t>
      </w:r>
      <w:bookmarkEnd w:id="20"/>
    </w:p>
    <w:p w:rsidR="00F368E8" w:rsidRPr="0085163D" w:rsidRDefault="00F368E8" w:rsidP="00F368E8">
      <w:pPr>
        <w:tabs>
          <w:tab w:val="left" w:pos="560"/>
        </w:tabs>
        <w:spacing w:line="276" w:lineRule="auto"/>
        <w:jc w:val="both"/>
        <w:rPr>
          <w:sz w:val="22"/>
          <w:szCs w:val="22"/>
        </w:rPr>
      </w:pPr>
      <w:r w:rsidRPr="0085163D">
        <w:rPr>
          <w:rStyle w:val="21"/>
          <w:rFonts w:eastAsia="Arial Unicode MS"/>
          <w:b w:val="0"/>
          <w:bCs w:val="0"/>
        </w:rPr>
        <w:t>1. Обозначение на контурной карте географических объектов, открытых русскими путешественниками. Выделение тех из них, которые названы в честь русских первопроходцев.</w:t>
      </w:r>
    </w:p>
    <w:p w:rsidR="00F368E8" w:rsidRPr="0085163D" w:rsidRDefault="00F368E8" w:rsidP="00F368E8">
      <w:pPr>
        <w:tabs>
          <w:tab w:val="left" w:pos="569"/>
        </w:tabs>
        <w:spacing w:line="276" w:lineRule="auto"/>
        <w:jc w:val="both"/>
        <w:rPr>
          <w:rStyle w:val="21"/>
          <w:rFonts w:eastAsia="Arial Unicode MS"/>
          <w:b w:val="0"/>
          <w:bCs w:val="0"/>
        </w:rPr>
      </w:pPr>
      <w:r w:rsidRPr="0085163D">
        <w:rPr>
          <w:rStyle w:val="21"/>
          <w:rFonts w:eastAsia="Arial Unicode MS"/>
          <w:b w:val="0"/>
          <w:bCs w:val="0"/>
        </w:rPr>
        <w:t>2. Анализ источников информации об истории освоения территории России.</w:t>
      </w:r>
    </w:p>
    <w:p w:rsidR="00F368E8" w:rsidRPr="0085163D" w:rsidRDefault="00F368E8" w:rsidP="00F368E8">
      <w:pPr>
        <w:keepNext/>
        <w:keepLines/>
        <w:spacing w:after="146" w:line="276" w:lineRule="auto"/>
        <w:jc w:val="both"/>
        <w:rPr>
          <w:sz w:val="22"/>
          <w:szCs w:val="22"/>
        </w:rPr>
      </w:pPr>
      <w:bookmarkStart w:id="21" w:name="bookmark208"/>
      <w:r w:rsidRPr="0085163D">
        <w:rPr>
          <w:rStyle w:val="22"/>
          <w:rFonts w:eastAsia="Arial Unicode MS"/>
          <w:bCs w:val="0"/>
          <w:sz w:val="22"/>
          <w:szCs w:val="22"/>
        </w:rPr>
        <w:t>Тема 4. Ге</w:t>
      </w:r>
      <w:r w:rsidR="00745FFC">
        <w:rPr>
          <w:rStyle w:val="22"/>
          <w:rFonts w:eastAsia="Arial Unicode MS"/>
          <w:bCs w:val="0"/>
          <w:sz w:val="22"/>
          <w:szCs w:val="22"/>
        </w:rPr>
        <w:t>ологическое строение и рельеф (9</w:t>
      </w:r>
      <w:r w:rsidRPr="0085163D">
        <w:rPr>
          <w:rStyle w:val="22"/>
          <w:rFonts w:eastAsia="Arial Unicode MS"/>
          <w:bCs w:val="0"/>
          <w:sz w:val="22"/>
          <w:szCs w:val="22"/>
        </w:rPr>
        <w:t xml:space="preserve"> часов)</w:t>
      </w:r>
      <w:bookmarkEnd w:id="21"/>
    </w:p>
    <w:p w:rsidR="00F368E8" w:rsidRPr="0085163D" w:rsidRDefault="00F368E8" w:rsidP="00F368E8">
      <w:pPr>
        <w:keepNext/>
        <w:keepLines/>
        <w:spacing w:line="276" w:lineRule="auto"/>
        <w:jc w:val="both"/>
        <w:rPr>
          <w:sz w:val="22"/>
          <w:szCs w:val="22"/>
        </w:rPr>
      </w:pPr>
      <w:bookmarkStart w:id="22" w:name="bookmark209"/>
      <w:r w:rsidRPr="0085163D">
        <w:rPr>
          <w:rStyle w:val="31"/>
          <w:rFonts w:eastAsia="Arial Unicode MS"/>
          <w:bCs w:val="0"/>
        </w:rPr>
        <w:t>Содержание темы:</w:t>
      </w:r>
      <w:bookmarkEnd w:id="22"/>
    </w:p>
    <w:p w:rsidR="00F368E8" w:rsidRPr="0085163D" w:rsidRDefault="00F368E8" w:rsidP="00F368E8">
      <w:pPr>
        <w:spacing w:after="116" w:line="276" w:lineRule="auto"/>
        <w:jc w:val="both"/>
        <w:rPr>
          <w:sz w:val="22"/>
          <w:szCs w:val="22"/>
        </w:rPr>
      </w:pPr>
      <w:r w:rsidRPr="0085163D">
        <w:rPr>
          <w:rStyle w:val="21"/>
          <w:rFonts w:eastAsia="Arial Unicode MS"/>
          <w:b w:val="0"/>
          <w:bCs w:val="0"/>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w:t>
      </w:r>
      <w:r w:rsidRPr="0085163D">
        <w:rPr>
          <w:rStyle w:val="21"/>
          <w:rFonts w:eastAsia="Arial Unicode MS"/>
          <w:b w:val="0"/>
          <w:bCs w:val="0"/>
        </w:rPr>
        <w:br/>
        <w:t>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F368E8" w:rsidRPr="0085163D" w:rsidRDefault="00F368E8" w:rsidP="00F368E8">
      <w:pPr>
        <w:keepNext/>
        <w:keepLines/>
        <w:spacing w:line="276" w:lineRule="auto"/>
        <w:jc w:val="both"/>
        <w:rPr>
          <w:sz w:val="22"/>
          <w:szCs w:val="22"/>
        </w:rPr>
      </w:pPr>
      <w:bookmarkStart w:id="23" w:name="bookmark210"/>
      <w:r w:rsidRPr="0085163D">
        <w:rPr>
          <w:rStyle w:val="31"/>
          <w:rFonts w:eastAsia="Arial Unicode MS"/>
          <w:bCs w:val="0"/>
        </w:rPr>
        <w:t>Учебные понятия:</w:t>
      </w:r>
      <w:bookmarkEnd w:id="23"/>
    </w:p>
    <w:p w:rsidR="00F368E8" w:rsidRPr="0085163D" w:rsidRDefault="00F368E8" w:rsidP="00F368E8">
      <w:pPr>
        <w:spacing w:after="148" w:line="276" w:lineRule="auto"/>
        <w:jc w:val="both"/>
        <w:rPr>
          <w:sz w:val="22"/>
          <w:szCs w:val="22"/>
        </w:rPr>
      </w:pPr>
      <w:r w:rsidRPr="0085163D">
        <w:rPr>
          <w:rStyle w:val="21"/>
          <w:rFonts w:eastAsia="Arial Unicode MS"/>
          <w:b w:val="0"/>
          <w:bCs w:val="0"/>
        </w:rPr>
        <w:t>геохронологическая таблица, геология, геологическое время, геологическая карта, тектоническая карта, тектоническая структура, платформа, складчатый пояс, фундамент (цоколь), осадочный чехол, эпоха складчатости, плита, щит, силы выветривания, моренные холмы, овражно-балочная сеть, ветер,</w:t>
      </w:r>
      <w:r w:rsidRPr="0085163D">
        <w:rPr>
          <w:rStyle w:val="21"/>
          <w:rFonts w:eastAsia="Arial Unicode MS"/>
          <w:b w:val="0"/>
          <w:bCs w:val="0"/>
        </w:rPr>
        <w:br/>
        <w:t>бархан, дюна, бугры пучения, термокарстовое озеро, природный район, природные районы России, полезные ископаемые, месторождение, бассейн, минеральные ресурсы, стихийные природные явления.</w:t>
      </w:r>
    </w:p>
    <w:p w:rsidR="00F368E8" w:rsidRPr="0085163D" w:rsidRDefault="00F368E8" w:rsidP="00F368E8">
      <w:pPr>
        <w:keepNext/>
        <w:keepLines/>
        <w:spacing w:after="25" w:line="276" w:lineRule="auto"/>
        <w:jc w:val="both"/>
        <w:rPr>
          <w:sz w:val="22"/>
          <w:szCs w:val="22"/>
        </w:rPr>
      </w:pPr>
      <w:bookmarkStart w:id="24" w:name="bookmark211"/>
      <w:r w:rsidRPr="0085163D">
        <w:rPr>
          <w:rStyle w:val="31"/>
          <w:rFonts w:eastAsia="Arial Unicode MS"/>
          <w:bCs w:val="0"/>
        </w:rPr>
        <w:t>Основные образовательные идеи:</w:t>
      </w:r>
      <w:bookmarkEnd w:id="24"/>
    </w:p>
    <w:p w:rsidR="00F368E8" w:rsidRPr="0085163D" w:rsidRDefault="00F368E8" w:rsidP="00F368E8">
      <w:pPr>
        <w:numPr>
          <w:ilvl w:val="0"/>
          <w:numId w:val="19"/>
        </w:numPr>
        <w:tabs>
          <w:tab w:val="left" w:pos="492"/>
        </w:tabs>
        <w:autoSpaceDE/>
        <w:autoSpaceDN/>
        <w:adjustRightInd/>
        <w:spacing w:line="276" w:lineRule="auto"/>
        <w:jc w:val="both"/>
        <w:rPr>
          <w:sz w:val="22"/>
          <w:szCs w:val="22"/>
        </w:rPr>
      </w:pPr>
      <w:r w:rsidRPr="0085163D">
        <w:rPr>
          <w:rStyle w:val="21"/>
          <w:rFonts w:eastAsia="Arial Unicode MS"/>
          <w:b w:val="0"/>
          <w:bCs w:val="0"/>
        </w:rPr>
        <w:t>Устройство рельефа определяется строением земной коры.</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Разнообразие — важнейшая особенность рельефа России, создающая разнообразие условий жизни и деятельности людей.</w:t>
      </w:r>
    </w:p>
    <w:p w:rsidR="00F368E8" w:rsidRPr="0085163D" w:rsidRDefault="00F368E8" w:rsidP="00F368E8">
      <w:pPr>
        <w:numPr>
          <w:ilvl w:val="0"/>
          <w:numId w:val="19"/>
        </w:numPr>
        <w:tabs>
          <w:tab w:val="left" w:pos="492"/>
        </w:tabs>
        <w:autoSpaceDE/>
        <w:autoSpaceDN/>
        <w:adjustRightInd/>
        <w:spacing w:after="116" w:line="276" w:lineRule="auto"/>
        <w:ind w:hanging="200"/>
        <w:jc w:val="both"/>
        <w:rPr>
          <w:sz w:val="22"/>
          <w:szCs w:val="22"/>
        </w:rPr>
      </w:pPr>
      <w:r w:rsidRPr="0085163D">
        <w:rPr>
          <w:rStyle w:val="21"/>
          <w:rFonts w:eastAsia="Arial Unicode MS"/>
          <w:b w:val="0"/>
          <w:bCs w:val="0"/>
        </w:rPr>
        <w:lastRenderedPageBreak/>
        <w:t>Современный рельеф — результат деятельности внешних и внутренних сил.</w:t>
      </w:r>
    </w:p>
    <w:p w:rsidR="00F368E8" w:rsidRPr="0085163D" w:rsidRDefault="00F368E8" w:rsidP="00F368E8">
      <w:pPr>
        <w:keepNext/>
        <w:keepLines/>
        <w:spacing w:line="276" w:lineRule="auto"/>
        <w:jc w:val="both"/>
        <w:rPr>
          <w:sz w:val="22"/>
          <w:szCs w:val="22"/>
        </w:rPr>
      </w:pPr>
      <w:bookmarkStart w:id="25" w:name="bookmark212"/>
      <w:r w:rsidRPr="0085163D">
        <w:rPr>
          <w:rStyle w:val="31"/>
          <w:rFonts w:eastAsia="Arial Unicode MS"/>
          <w:bCs w:val="0"/>
        </w:rPr>
        <w:t>Метапредметные умения:</w:t>
      </w:r>
      <w:bookmarkEnd w:id="25"/>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совершенствование умений работать с разными источниками информации;</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выявление причинно-следственных взаимосвязей — рельеф — тектонические структуры — полезные ископаемые;</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выделение главного или существенных признаков (особенности рельефа России);</w:t>
      </w:r>
    </w:p>
    <w:p w:rsidR="00F368E8" w:rsidRPr="0085163D" w:rsidRDefault="00F368E8" w:rsidP="00F368E8">
      <w:pPr>
        <w:numPr>
          <w:ilvl w:val="0"/>
          <w:numId w:val="19"/>
        </w:numPr>
        <w:tabs>
          <w:tab w:val="left" w:pos="492"/>
        </w:tabs>
        <w:autoSpaceDE/>
        <w:autoSpaceDN/>
        <w:adjustRightInd/>
        <w:spacing w:line="276" w:lineRule="auto"/>
        <w:jc w:val="both"/>
        <w:rPr>
          <w:sz w:val="22"/>
          <w:szCs w:val="22"/>
        </w:rPr>
      </w:pPr>
      <w:r w:rsidRPr="0085163D">
        <w:rPr>
          <w:rStyle w:val="21"/>
          <w:rFonts w:eastAsia="Arial Unicode MS"/>
          <w:b w:val="0"/>
          <w:bCs w:val="0"/>
        </w:rPr>
        <w:t>высказывание суждений с подтверждением их фактами;</w:t>
      </w:r>
    </w:p>
    <w:p w:rsidR="00F368E8" w:rsidRPr="0085163D" w:rsidRDefault="00F368E8" w:rsidP="00F368E8">
      <w:pPr>
        <w:numPr>
          <w:ilvl w:val="0"/>
          <w:numId w:val="19"/>
        </w:numPr>
        <w:tabs>
          <w:tab w:val="left" w:pos="492"/>
        </w:tabs>
        <w:autoSpaceDE/>
        <w:autoSpaceDN/>
        <w:adjustRightInd/>
        <w:spacing w:after="148" w:line="276" w:lineRule="auto"/>
        <w:ind w:hanging="200"/>
        <w:jc w:val="both"/>
        <w:rPr>
          <w:rStyle w:val="21"/>
          <w:rFonts w:eastAsia="Arial Unicode MS"/>
          <w:b w:val="0"/>
          <w:bCs w:val="0"/>
        </w:rPr>
      </w:pPr>
      <w:r w:rsidRPr="0085163D">
        <w:rPr>
          <w:rStyle w:val="21"/>
          <w:rFonts w:eastAsia="Arial Unicode MS"/>
          <w:b w:val="0"/>
          <w:bCs w:val="0"/>
        </w:rPr>
        <w:t>представление информации в различных формах — тезисы, эссе, компьютерные презентации.</w:t>
      </w:r>
    </w:p>
    <w:p w:rsidR="00F368E8" w:rsidRPr="0085163D" w:rsidRDefault="00F368E8" w:rsidP="00F368E8">
      <w:pPr>
        <w:keepNext/>
        <w:keepLines/>
        <w:spacing w:after="27" w:line="276" w:lineRule="auto"/>
        <w:jc w:val="both"/>
        <w:rPr>
          <w:sz w:val="22"/>
          <w:szCs w:val="22"/>
        </w:rPr>
      </w:pPr>
      <w:bookmarkStart w:id="26" w:name="bookmark213"/>
      <w:r w:rsidRPr="0085163D">
        <w:rPr>
          <w:rStyle w:val="31"/>
          <w:rFonts w:eastAsia="Arial Unicode MS"/>
          <w:bCs w:val="0"/>
        </w:rPr>
        <w:t>Предметные умения:</w:t>
      </w:r>
      <w:bookmarkEnd w:id="26"/>
    </w:p>
    <w:p w:rsidR="00F368E8" w:rsidRPr="0085163D" w:rsidRDefault="00F368E8" w:rsidP="00F368E8">
      <w:pPr>
        <w:spacing w:line="276" w:lineRule="auto"/>
        <w:jc w:val="both"/>
        <w:rPr>
          <w:sz w:val="22"/>
          <w:szCs w:val="22"/>
        </w:rPr>
      </w:pPr>
      <w:r w:rsidRPr="0085163D">
        <w:rPr>
          <w:rStyle w:val="100"/>
          <w:rFonts w:eastAsia="Arial Unicode MS"/>
          <w:b w:val="0"/>
          <w:bCs w:val="0"/>
          <w:iCs w:val="0"/>
        </w:rPr>
        <w:t>Умение объяснять</w:t>
      </w:r>
      <w:r w:rsidRPr="0085163D">
        <w:rPr>
          <w:rStyle w:val="100"/>
          <w:rFonts w:eastAsia="Arial Unicode MS"/>
          <w:b w:val="0"/>
          <w:bCs w:val="0"/>
          <w:i w:val="0"/>
          <w:iCs w:val="0"/>
        </w:rPr>
        <w:t>:</w:t>
      </w:r>
    </w:p>
    <w:p w:rsidR="00F368E8" w:rsidRPr="0085163D" w:rsidRDefault="00F368E8" w:rsidP="00F368E8">
      <w:pPr>
        <w:numPr>
          <w:ilvl w:val="0"/>
          <w:numId w:val="19"/>
        </w:numPr>
        <w:tabs>
          <w:tab w:val="left" w:pos="492"/>
        </w:tabs>
        <w:autoSpaceDE/>
        <w:autoSpaceDN/>
        <w:adjustRightInd/>
        <w:spacing w:line="276" w:lineRule="auto"/>
        <w:jc w:val="both"/>
        <w:rPr>
          <w:sz w:val="22"/>
          <w:szCs w:val="22"/>
        </w:rPr>
      </w:pPr>
      <w:r w:rsidRPr="0085163D">
        <w:rPr>
          <w:rStyle w:val="21"/>
          <w:rFonts w:eastAsia="Arial Unicode MS"/>
          <w:b w:val="0"/>
          <w:bCs w:val="0"/>
        </w:rPr>
        <w:t>особенности геологического летоисчисления;</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особенности рельефа отдельных территорий страны, размещения основных полезных ископаемых;</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особенности влияния внешних и внутренних сил на формирование рельефа России;</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характер влияния рельефа на жизнь и хозяйственную деятельность человека;</w:t>
      </w:r>
    </w:p>
    <w:p w:rsidR="00F368E8" w:rsidRPr="0085163D" w:rsidRDefault="00F368E8" w:rsidP="00F368E8">
      <w:pPr>
        <w:numPr>
          <w:ilvl w:val="0"/>
          <w:numId w:val="19"/>
        </w:numPr>
        <w:tabs>
          <w:tab w:val="left" w:pos="492"/>
        </w:tabs>
        <w:autoSpaceDE/>
        <w:autoSpaceDN/>
        <w:adjustRightInd/>
        <w:spacing w:after="124" w:line="276" w:lineRule="auto"/>
        <w:ind w:hanging="200"/>
        <w:jc w:val="both"/>
        <w:rPr>
          <w:sz w:val="22"/>
          <w:szCs w:val="22"/>
        </w:rPr>
      </w:pPr>
      <w:r w:rsidRPr="0085163D">
        <w:rPr>
          <w:rStyle w:val="21"/>
          <w:rFonts w:eastAsia="Arial Unicode MS"/>
          <w:b w:val="0"/>
          <w:bCs w:val="0"/>
        </w:rPr>
        <w:t>сущность экологических проблем в литосфере на примереРоссии.</w:t>
      </w:r>
    </w:p>
    <w:p w:rsidR="00F368E8" w:rsidRPr="0085163D" w:rsidRDefault="00F368E8" w:rsidP="00F368E8">
      <w:pPr>
        <w:spacing w:line="276" w:lineRule="auto"/>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492"/>
        </w:tabs>
        <w:autoSpaceDE/>
        <w:autoSpaceDN/>
        <w:adjustRightInd/>
        <w:spacing w:line="276" w:lineRule="auto"/>
        <w:ind w:hanging="200"/>
        <w:jc w:val="both"/>
        <w:rPr>
          <w:sz w:val="22"/>
          <w:szCs w:val="22"/>
        </w:rPr>
      </w:pPr>
      <w:r w:rsidRPr="0085163D">
        <w:rPr>
          <w:rStyle w:val="21"/>
          <w:rFonts w:eastAsia="Arial Unicode MS"/>
          <w:b w:val="0"/>
          <w:bCs w:val="0"/>
        </w:rPr>
        <w:t>основные черты рельефа и геологического строения России, важнейших районов размещения полезных ископаемых;</w:t>
      </w:r>
    </w:p>
    <w:p w:rsidR="00F368E8" w:rsidRPr="0085163D" w:rsidRDefault="00F368E8" w:rsidP="00F368E8">
      <w:pPr>
        <w:numPr>
          <w:ilvl w:val="0"/>
          <w:numId w:val="19"/>
        </w:numPr>
        <w:tabs>
          <w:tab w:val="left" w:pos="494"/>
        </w:tabs>
        <w:autoSpaceDE/>
        <w:autoSpaceDN/>
        <w:adjustRightInd/>
        <w:spacing w:line="276" w:lineRule="auto"/>
        <w:ind w:hanging="200"/>
        <w:jc w:val="both"/>
        <w:rPr>
          <w:sz w:val="22"/>
          <w:szCs w:val="22"/>
        </w:rPr>
      </w:pPr>
      <w:r w:rsidRPr="0085163D">
        <w:rPr>
          <w:rStyle w:val="21"/>
          <w:rFonts w:eastAsia="Arial Unicode MS"/>
          <w:b w:val="0"/>
          <w:bCs w:val="0"/>
        </w:rPr>
        <w:t>районы возможных катастрофических природных явлений в литосфере на территории России;</w:t>
      </w:r>
    </w:p>
    <w:p w:rsidR="00F368E8" w:rsidRPr="0085163D" w:rsidRDefault="00F368E8" w:rsidP="00F368E8">
      <w:pPr>
        <w:numPr>
          <w:ilvl w:val="0"/>
          <w:numId w:val="19"/>
        </w:numPr>
        <w:tabs>
          <w:tab w:val="left" w:pos="494"/>
        </w:tabs>
        <w:autoSpaceDE/>
        <w:autoSpaceDN/>
        <w:adjustRightInd/>
        <w:spacing w:after="120" w:line="276" w:lineRule="auto"/>
        <w:ind w:hanging="200"/>
        <w:jc w:val="both"/>
        <w:rPr>
          <w:sz w:val="22"/>
          <w:szCs w:val="22"/>
        </w:rPr>
      </w:pPr>
      <w:r w:rsidRPr="0085163D">
        <w:rPr>
          <w:rStyle w:val="21"/>
          <w:rFonts w:eastAsia="Arial Unicode MS"/>
          <w:b w:val="0"/>
          <w:bCs w:val="0"/>
        </w:rPr>
        <w:t>по картам районы размещения крупных тектонических структур и форм рельефа на территории России.</w:t>
      </w:r>
    </w:p>
    <w:p w:rsidR="00F368E8" w:rsidRPr="0085163D" w:rsidRDefault="00F368E8" w:rsidP="00F368E8">
      <w:pPr>
        <w:keepNext/>
        <w:keepLines/>
        <w:spacing w:line="276" w:lineRule="auto"/>
        <w:ind w:hanging="200"/>
        <w:jc w:val="both"/>
        <w:rPr>
          <w:sz w:val="22"/>
          <w:szCs w:val="22"/>
        </w:rPr>
      </w:pPr>
      <w:bookmarkStart w:id="27" w:name="bookmark214"/>
      <w:r w:rsidRPr="0085163D">
        <w:rPr>
          <w:rStyle w:val="31"/>
          <w:rFonts w:eastAsia="Arial Unicode MS"/>
          <w:bCs w:val="0"/>
        </w:rPr>
        <w:t>Практическая работа:</w:t>
      </w:r>
      <w:bookmarkEnd w:id="27"/>
    </w:p>
    <w:p w:rsidR="00F368E8" w:rsidRPr="0085163D" w:rsidRDefault="00F368E8" w:rsidP="00F368E8">
      <w:pPr>
        <w:tabs>
          <w:tab w:val="left" w:pos="554"/>
        </w:tabs>
        <w:spacing w:line="276" w:lineRule="auto"/>
        <w:jc w:val="both"/>
        <w:rPr>
          <w:sz w:val="22"/>
          <w:szCs w:val="22"/>
        </w:rPr>
      </w:pPr>
      <w:r w:rsidRPr="0085163D">
        <w:rPr>
          <w:rStyle w:val="21"/>
          <w:rFonts w:eastAsia="Arial Unicode MS"/>
          <w:b w:val="0"/>
          <w:bCs w:val="0"/>
        </w:rPr>
        <w:t>1.Выявление зависимости между строением, формами рельефа и размещением полезных ископаемых крупных территорий.</w:t>
      </w:r>
    </w:p>
    <w:p w:rsidR="00F368E8" w:rsidRPr="0085163D" w:rsidRDefault="00F368E8" w:rsidP="00F368E8">
      <w:pPr>
        <w:tabs>
          <w:tab w:val="left" w:pos="563"/>
        </w:tabs>
        <w:spacing w:line="276" w:lineRule="auto"/>
        <w:jc w:val="both"/>
        <w:rPr>
          <w:sz w:val="22"/>
          <w:szCs w:val="22"/>
        </w:rPr>
      </w:pPr>
      <w:r w:rsidRPr="0085163D">
        <w:rPr>
          <w:rStyle w:val="21"/>
          <w:rFonts w:eastAsia="Arial Unicode MS"/>
          <w:b w:val="0"/>
          <w:bCs w:val="0"/>
        </w:rPr>
        <w:t>2.Нанесение на контурную карту основных форм рельефа страны.</w:t>
      </w:r>
    </w:p>
    <w:p w:rsidR="00F368E8" w:rsidRPr="0085163D" w:rsidRDefault="00F368E8" w:rsidP="00F368E8">
      <w:pPr>
        <w:keepNext/>
        <w:keepLines/>
        <w:spacing w:after="143" w:line="276" w:lineRule="auto"/>
        <w:jc w:val="both"/>
        <w:rPr>
          <w:rStyle w:val="22"/>
          <w:rFonts w:eastAsia="Arial Unicode MS"/>
          <w:bCs w:val="0"/>
          <w:sz w:val="22"/>
          <w:szCs w:val="22"/>
        </w:rPr>
      </w:pPr>
      <w:bookmarkStart w:id="28" w:name="bookmark215"/>
    </w:p>
    <w:p w:rsidR="00F368E8" w:rsidRPr="0085163D" w:rsidRDefault="00745FFC" w:rsidP="00F368E8">
      <w:pPr>
        <w:keepNext/>
        <w:keepLines/>
        <w:spacing w:after="143" w:line="276" w:lineRule="auto"/>
        <w:jc w:val="both"/>
        <w:rPr>
          <w:sz w:val="22"/>
          <w:szCs w:val="22"/>
        </w:rPr>
      </w:pPr>
      <w:r>
        <w:rPr>
          <w:rStyle w:val="22"/>
          <w:rFonts w:eastAsia="Arial Unicode MS"/>
          <w:bCs w:val="0"/>
          <w:sz w:val="22"/>
          <w:szCs w:val="22"/>
        </w:rPr>
        <w:t>Тема 5. Климат России (10</w:t>
      </w:r>
      <w:r w:rsidR="00F368E8" w:rsidRPr="0085163D">
        <w:rPr>
          <w:rStyle w:val="22"/>
          <w:rFonts w:eastAsia="Arial Unicode MS"/>
          <w:bCs w:val="0"/>
          <w:sz w:val="22"/>
          <w:szCs w:val="22"/>
        </w:rPr>
        <w:t xml:space="preserve"> часов)</w:t>
      </w:r>
      <w:bookmarkEnd w:id="28"/>
    </w:p>
    <w:p w:rsidR="00F368E8" w:rsidRPr="0085163D" w:rsidRDefault="00F368E8" w:rsidP="00F368E8">
      <w:pPr>
        <w:keepNext/>
        <w:keepLines/>
        <w:spacing w:line="276" w:lineRule="auto"/>
        <w:jc w:val="both"/>
        <w:rPr>
          <w:sz w:val="22"/>
          <w:szCs w:val="22"/>
        </w:rPr>
      </w:pPr>
      <w:bookmarkStart w:id="29" w:name="bookmark216"/>
      <w:r w:rsidRPr="0085163D">
        <w:rPr>
          <w:rStyle w:val="31"/>
          <w:rFonts w:eastAsia="Arial Unicode MS"/>
          <w:bCs w:val="0"/>
        </w:rPr>
        <w:t>Содержание темы:</w:t>
      </w:r>
      <w:bookmarkEnd w:id="29"/>
    </w:p>
    <w:p w:rsidR="00F368E8" w:rsidRPr="0085163D" w:rsidRDefault="00F368E8" w:rsidP="00F368E8">
      <w:pPr>
        <w:spacing w:after="120" w:line="276" w:lineRule="auto"/>
        <w:jc w:val="both"/>
        <w:rPr>
          <w:sz w:val="22"/>
          <w:szCs w:val="22"/>
        </w:rPr>
      </w:pPr>
      <w:r w:rsidRPr="0085163D">
        <w:rPr>
          <w:rStyle w:val="21"/>
          <w:rFonts w:eastAsia="Arial Unicode MS"/>
          <w:b w:val="0"/>
          <w:bCs w:val="0"/>
        </w:rPr>
        <w:t>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w:t>
      </w:r>
      <w:r w:rsidRPr="0085163D">
        <w:rPr>
          <w:rStyle w:val="21"/>
          <w:rFonts w:eastAsia="Arial Unicode MS"/>
          <w:b w:val="0"/>
          <w:bCs w:val="0"/>
        </w:rPr>
        <w:br/>
        <w:t>климата на жизнь человека. Неблагоприятные явления погоды Хозяйственная деятельность и загрязнение атмосферы.</w:t>
      </w:r>
    </w:p>
    <w:p w:rsidR="00F368E8" w:rsidRPr="0085163D" w:rsidRDefault="00F368E8" w:rsidP="00F368E8">
      <w:pPr>
        <w:keepNext/>
        <w:keepLines/>
        <w:spacing w:line="276" w:lineRule="auto"/>
        <w:jc w:val="both"/>
        <w:rPr>
          <w:sz w:val="22"/>
          <w:szCs w:val="22"/>
        </w:rPr>
      </w:pPr>
      <w:bookmarkStart w:id="30" w:name="bookmark217"/>
      <w:r w:rsidRPr="0085163D">
        <w:rPr>
          <w:rStyle w:val="31"/>
          <w:rFonts w:eastAsia="Arial Unicode MS"/>
          <w:bCs w:val="0"/>
        </w:rPr>
        <w:t>Учебные понятия:</w:t>
      </w:r>
      <w:bookmarkEnd w:id="30"/>
    </w:p>
    <w:p w:rsidR="00F368E8" w:rsidRPr="0085163D" w:rsidRDefault="00F368E8" w:rsidP="00F368E8">
      <w:pPr>
        <w:spacing w:after="120" w:line="276" w:lineRule="auto"/>
        <w:jc w:val="both"/>
        <w:rPr>
          <w:sz w:val="22"/>
          <w:szCs w:val="22"/>
        </w:rPr>
      </w:pPr>
      <w:r w:rsidRPr="0085163D">
        <w:rPr>
          <w:rStyle w:val="21"/>
          <w:rFonts w:eastAsia="Arial Unicode MS"/>
          <w:b w:val="0"/>
          <w:bCs w:val="0"/>
        </w:rPr>
        <w:t>климат, климатообразующий фактор, солнечная радиация, ветры западного переноса, муссон, орографические осадки, континентальность климата, годовая амплитуда температур, воздушные массы, испарение, испаряемость, коэффициент увлажнения, циркуляция воздушных масс, атмосферный фронт, атмосферный вихрь, антициклон, циклон, погода, прогноз погоды, неблагоприятные явления погоды.</w:t>
      </w:r>
    </w:p>
    <w:p w:rsidR="00F368E8" w:rsidRPr="0085163D" w:rsidRDefault="00F368E8" w:rsidP="00F368E8">
      <w:pPr>
        <w:keepNext/>
        <w:keepLines/>
        <w:spacing w:line="276" w:lineRule="auto"/>
        <w:jc w:val="both"/>
        <w:rPr>
          <w:rStyle w:val="31"/>
          <w:rFonts w:eastAsia="Arial Unicode MS"/>
          <w:bCs w:val="0"/>
        </w:rPr>
      </w:pPr>
      <w:bookmarkStart w:id="31" w:name="bookmark218"/>
      <w:r w:rsidRPr="0085163D">
        <w:rPr>
          <w:rStyle w:val="31"/>
          <w:rFonts w:eastAsia="Arial Unicode MS"/>
          <w:bCs w:val="0"/>
        </w:rPr>
        <w:lastRenderedPageBreak/>
        <w:t>Основные образовательные идеи:</w:t>
      </w:r>
      <w:bookmarkEnd w:id="31"/>
    </w:p>
    <w:p w:rsidR="00F368E8" w:rsidRPr="0085163D" w:rsidRDefault="00F368E8" w:rsidP="00F368E8">
      <w:pPr>
        <w:keepNext/>
        <w:keepLines/>
        <w:spacing w:line="276" w:lineRule="auto"/>
        <w:jc w:val="both"/>
        <w:rPr>
          <w:sz w:val="22"/>
          <w:szCs w:val="22"/>
        </w:rPr>
      </w:pPr>
    </w:p>
    <w:p w:rsidR="00F368E8" w:rsidRPr="0085163D" w:rsidRDefault="00F368E8" w:rsidP="00F368E8">
      <w:pPr>
        <w:numPr>
          <w:ilvl w:val="0"/>
          <w:numId w:val="19"/>
        </w:numPr>
        <w:tabs>
          <w:tab w:val="left" w:pos="494"/>
        </w:tabs>
        <w:autoSpaceDE/>
        <w:autoSpaceDN/>
        <w:adjustRightInd/>
        <w:spacing w:line="276" w:lineRule="auto"/>
        <w:ind w:hanging="200"/>
        <w:jc w:val="both"/>
        <w:rPr>
          <w:sz w:val="22"/>
          <w:szCs w:val="22"/>
        </w:rPr>
      </w:pPr>
      <w:r w:rsidRPr="0085163D">
        <w:rPr>
          <w:rStyle w:val="21"/>
          <w:rFonts w:eastAsia="Arial Unicode MS"/>
          <w:b w:val="0"/>
          <w:bCs w:val="0"/>
        </w:rPr>
        <w:t>Разнообразие и сложность климатических условий на территории России, определяющийся его северным географическим положением, огромной величиной территории.</w:t>
      </w:r>
    </w:p>
    <w:p w:rsidR="00F368E8" w:rsidRPr="0085163D" w:rsidRDefault="00F368E8" w:rsidP="00F368E8">
      <w:pPr>
        <w:numPr>
          <w:ilvl w:val="0"/>
          <w:numId w:val="19"/>
        </w:numPr>
        <w:tabs>
          <w:tab w:val="left" w:pos="494"/>
        </w:tabs>
        <w:autoSpaceDE/>
        <w:autoSpaceDN/>
        <w:adjustRightInd/>
        <w:spacing w:line="276" w:lineRule="auto"/>
        <w:ind w:hanging="200"/>
        <w:jc w:val="both"/>
        <w:rPr>
          <w:sz w:val="22"/>
          <w:szCs w:val="22"/>
        </w:rPr>
      </w:pPr>
      <w:r w:rsidRPr="0085163D">
        <w:rPr>
          <w:rStyle w:val="21"/>
          <w:rFonts w:eastAsia="Arial Unicode MS"/>
          <w:b w:val="0"/>
          <w:bCs w:val="0"/>
        </w:rPr>
        <w:t>Протяженность с севера на юг и с запада на восток - разнообразие типов и подтипов климата — разнообразие условий жизни и деятельности людей.</w:t>
      </w:r>
    </w:p>
    <w:p w:rsidR="00F368E8" w:rsidRPr="0085163D" w:rsidRDefault="00F368E8" w:rsidP="00F368E8">
      <w:pPr>
        <w:numPr>
          <w:ilvl w:val="0"/>
          <w:numId w:val="19"/>
        </w:numPr>
        <w:tabs>
          <w:tab w:val="left" w:pos="503"/>
        </w:tabs>
        <w:autoSpaceDE/>
        <w:autoSpaceDN/>
        <w:adjustRightInd/>
        <w:spacing w:after="124" w:line="276" w:lineRule="auto"/>
        <w:ind w:hanging="200"/>
        <w:jc w:val="both"/>
        <w:rPr>
          <w:sz w:val="22"/>
          <w:szCs w:val="22"/>
        </w:rPr>
      </w:pPr>
      <w:r w:rsidRPr="0085163D">
        <w:rPr>
          <w:rStyle w:val="21"/>
          <w:rFonts w:eastAsia="Arial Unicode MS"/>
          <w:b w:val="0"/>
          <w:bCs w:val="0"/>
        </w:rPr>
        <w:t>Влияние климатических особенностей на комфортность жизни и деятельность людей.</w:t>
      </w:r>
    </w:p>
    <w:p w:rsidR="00F368E8" w:rsidRPr="0085163D" w:rsidRDefault="00F368E8" w:rsidP="00F368E8">
      <w:pPr>
        <w:keepNext/>
        <w:keepLines/>
        <w:spacing w:line="276" w:lineRule="auto"/>
        <w:jc w:val="both"/>
        <w:rPr>
          <w:sz w:val="22"/>
          <w:szCs w:val="22"/>
        </w:rPr>
      </w:pPr>
      <w:bookmarkStart w:id="32" w:name="bookmark219"/>
      <w:r w:rsidRPr="0085163D">
        <w:rPr>
          <w:rStyle w:val="31"/>
          <w:rFonts w:eastAsia="Arial Unicode MS"/>
          <w:bCs w:val="0"/>
        </w:rPr>
        <w:t>Метапредметные умения:</w:t>
      </w:r>
      <w:bookmarkEnd w:id="32"/>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совершенствование умений работать с разными источниками информации - текстом учебника, тематическими картами, климатограммами, картосхемами;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выявление причинно-следственных взаимосвязей — влияния атмосферной циркуляции и особенностей рельефа на климат;</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выделение главного или существенных признаков при характеристике типов климата;</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умение высказывать свои суждения, подтверждая их фактами;</w:t>
      </w:r>
    </w:p>
    <w:p w:rsidR="00F368E8" w:rsidRPr="0085163D" w:rsidRDefault="00F368E8" w:rsidP="00F368E8">
      <w:pPr>
        <w:numPr>
          <w:ilvl w:val="0"/>
          <w:numId w:val="19"/>
        </w:numPr>
        <w:tabs>
          <w:tab w:val="left" w:pos="503"/>
        </w:tabs>
        <w:autoSpaceDE/>
        <w:autoSpaceDN/>
        <w:adjustRightInd/>
        <w:spacing w:after="144" w:line="276" w:lineRule="auto"/>
        <w:ind w:hanging="200"/>
        <w:jc w:val="both"/>
        <w:rPr>
          <w:sz w:val="22"/>
          <w:szCs w:val="22"/>
        </w:rPr>
      </w:pPr>
      <w:r w:rsidRPr="0085163D">
        <w:rPr>
          <w:rStyle w:val="21"/>
          <w:rFonts w:eastAsia="Arial Unicode MS"/>
          <w:b w:val="0"/>
          <w:bCs w:val="0"/>
        </w:rPr>
        <w:t>представление информации в различных формах — тезисы, эссе, компьютерные презентации.</w:t>
      </w:r>
    </w:p>
    <w:p w:rsidR="00F368E8" w:rsidRPr="0085163D" w:rsidRDefault="00F368E8" w:rsidP="00F368E8">
      <w:pPr>
        <w:keepNext/>
        <w:keepLines/>
        <w:spacing w:after="30" w:line="276" w:lineRule="auto"/>
        <w:jc w:val="both"/>
        <w:rPr>
          <w:sz w:val="22"/>
          <w:szCs w:val="22"/>
        </w:rPr>
      </w:pPr>
      <w:bookmarkStart w:id="33" w:name="bookmark220"/>
      <w:r w:rsidRPr="0085163D">
        <w:rPr>
          <w:rStyle w:val="31"/>
          <w:rFonts w:eastAsia="Arial Unicode MS"/>
          <w:bCs w:val="0"/>
        </w:rPr>
        <w:t>Предметные умения:</w:t>
      </w:r>
      <w:bookmarkEnd w:id="33"/>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особенности климата России;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особенности климата отдельных территорий страны, распределения основных климатических показателей;</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характер влияния климата на жизнь и хозяйственную деятельность человека;</w:t>
      </w:r>
    </w:p>
    <w:p w:rsidR="00F368E8" w:rsidRPr="0085163D" w:rsidRDefault="00F368E8" w:rsidP="00F368E8">
      <w:pPr>
        <w:numPr>
          <w:ilvl w:val="0"/>
          <w:numId w:val="19"/>
        </w:numPr>
        <w:tabs>
          <w:tab w:val="left" w:pos="503"/>
        </w:tabs>
        <w:autoSpaceDE/>
        <w:autoSpaceDN/>
        <w:adjustRightInd/>
        <w:spacing w:after="120" w:line="276" w:lineRule="auto"/>
        <w:ind w:hanging="200"/>
        <w:jc w:val="both"/>
        <w:rPr>
          <w:sz w:val="22"/>
          <w:szCs w:val="22"/>
        </w:rPr>
      </w:pPr>
      <w:r w:rsidRPr="0085163D">
        <w:rPr>
          <w:rStyle w:val="21"/>
          <w:rFonts w:eastAsia="Arial Unicode MS"/>
          <w:b w:val="0"/>
          <w:bCs w:val="0"/>
        </w:rPr>
        <w:t>сущность экологических проблем в атмосфере на примере  России.</w:t>
      </w:r>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основные черты климата России;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районы возможных катастрофических природных явлений в атмосфере на территории России;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по картам закономерности распределения основных климатических показателей на территории России;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типы климатов отдельных регионов России;</w:t>
      </w:r>
    </w:p>
    <w:p w:rsidR="00F368E8" w:rsidRPr="0085163D" w:rsidRDefault="00F368E8" w:rsidP="00F368E8">
      <w:pPr>
        <w:numPr>
          <w:ilvl w:val="0"/>
          <w:numId w:val="19"/>
        </w:numPr>
        <w:tabs>
          <w:tab w:val="left" w:pos="503"/>
        </w:tabs>
        <w:autoSpaceDE/>
        <w:autoSpaceDN/>
        <w:adjustRightInd/>
        <w:spacing w:line="276" w:lineRule="auto"/>
        <w:ind w:hanging="200"/>
        <w:jc w:val="both"/>
        <w:rPr>
          <w:sz w:val="22"/>
          <w:szCs w:val="22"/>
        </w:rPr>
      </w:pPr>
      <w:r w:rsidRPr="0085163D">
        <w:rPr>
          <w:rStyle w:val="21"/>
          <w:rFonts w:eastAsia="Arial Unicode MS"/>
          <w:b w:val="0"/>
          <w:bCs w:val="0"/>
        </w:rPr>
        <w:t>факторы формирования климата отдельных регионов России;</w:t>
      </w:r>
    </w:p>
    <w:p w:rsidR="00F368E8" w:rsidRPr="0085163D" w:rsidRDefault="00F368E8" w:rsidP="00F368E8">
      <w:pPr>
        <w:numPr>
          <w:ilvl w:val="0"/>
          <w:numId w:val="19"/>
        </w:numPr>
        <w:tabs>
          <w:tab w:val="left" w:pos="503"/>
        </w:tabs>
        <w:autoSpaceDE/>
        <w:autoSpaceDN/>
        <w:adjustRightInd/>
        <w:spacing w:after="116" w:line="276" w:lineRule="auto"/>
        <w:ind w:hanging="200"/>
        <w:jc w:val="both"/>
        <w:rPr>
          <w:sz w:val="22"/>
          <w:szCs w:val="22"/>
        </w:rPr>
      </w:pPr>
      <w:r w:rsidRPr="0085163D">
        <w:rPr>
          <w:rStyle w:val="21"/>
          <w:rFonts w:eastAsia="Arial Unicode MS"/>
          <w:b w:val="0"/>
          <w:bCs w:val="0"/>
        </w:rPr>
        <w:t>закономерности размещения климатических поясов на территории России.</w:t>
      </w:r>
    </w:p>
    <w:p w:rsidR="00F368E8" w:rsidRPr="0085163D" w:rsidRDefault="00F368E8" w:rsidP="00F368E8">
      <w:pPr>
        <w:keepNext/>
        <w:keepLines/>
        <w:spacing w:line="276" w:lineRule="auto"/>
        <w:jc w:val="both"/>
        <w:rPr>
          <w:sz w:val="22"/>
          <w:szCs w:val="22"/>
        </w:rPr>
      </w:pPr>
      <w:bookmarkStart w:id="34" w:name="bookmark221"/>
      <w:r w:rsidRPr="0085163D">
        <w:rPr>
          <w:rStyle w:val="31"/>
          <w:rFonts w:eastAsia="Arial Unicode MS"/>
          <w:bCs w:val="0"/>
        </w:rPr>
        <w:t>Практические работы:</w:t>
      </w:r>
      <w:bookmarkEnd w:id="34"/>
    </w:p>
    <w:p w:rsidR="00F368E8" w:rsidRPr="0085163D" w:rsidRDefault="00F368E8" w:rsidP="00F368E8">
      <w:pPr>
        <w:spacing w:line="276" w:lineRule="auto"/>
        <w:jc w:val="both"/>
        <w:rPr>
          <w:sz w:val="22"/>
          <w:szCs w:val="22"/>
        </w:rPr>
      </w:pPr>
      <w:r w:rsidRPr="0085163D">
        <w:rPr>
          <w:rStyle w:val="21"/>
          <w:rFonts w:eastAsia="Arial Unicode MS"/>
          <w:b w:val="0"/>
          <w:bCs w:val="0"/>
        </w:rPr>
        <w:t>1. Выявление закономерностей территориального распределения климатических показателей по климатической карте.</w:t>
      </w:r>
    </w:p>
    <w:p w:rsidR="00F368E8" w:rsidRPr="0085163D" w:rsidRDefault="00F368E8" w:rsidP="00F368E8">
      <w:pPr>
        <w:tabs>
          <w:tab w:val="left" w:pos="563"/>
        </w:tabs>
        <w:spacing w:line="276" w:lineRule="auto"/>
        <w:jc w:val="both"/>
        <w:rPr>
          <w:sz w:val="22"/>
          <w:szCs w:val="22"/>
        </w:rPr>
      </w:pPr>
      <w:r w:rsidRPr="0085163D">
        <w:rPr>
          <w:rStyle w:val="21"/>
          <w:rFonts w:eastAsia="Arial Unicode MS"/>
          <w:b w:val="0"/>
          <w:bCs w:val="0"/>
        </w:rPr>
        <w:t>2. Анализ климатограмм,  характерных для различных типов климата России.</w:t>
      </w:r>
    </w:p>
    <w:p w:rsidR="00F368E8" w:rsidRPr="0085163D" w:rsidRDefault="00F368E8" w:rsidP="00F368E8">
      <w:pPr>
        <w:tabs>
          <w:tab w:val="left" w:pos="563"/>
        </w:tabs>
        <w:spacing w:line="276" w:lineRule="auto"/>
        <w:jc w:val="both"/>
        <w:rPr>
          <w:sz w:val="22"/>
          <w:szCs w:val="22"/>
        </w:rPr>
      </w:pPr>
      <w:r w:rsidRPr="0085163D">
        <w:rPr>
          <w:rStyle w:val="21"/>
          <w:rFonts w:eastAsia="Arial Unicode MS"/>
          <w:b w:val="0"/>
          <w:bCs w:val="0"/>
        </w:rPr>
        <w:t>3. Определение особенностей погоды для различных пунктов по синоптической карте.</w:t>
      </w:r>
    </w:p>
    <w:p w:rsidR="00F368E8" w:rsidRPr="0085163D" w:rsidRDefault="00F368E8" w:rsidP="00F368E8">
      <w:pPr>
        <w:tabs>
          <w:tab w:val="left" w:pos="568"/>
        </w:tabs>
        <w:spacing w:line="276" w:lineRule="auto"/>
        <w:jc w:val="both"/>
        <w:rPr>
          <w:rStyle w:val="21"/>
          <w:rFonts w:eastAsia="Arial Unicode MS"/>
          <w:b w:val="0"/>
          <w:bCs w:val="0"/>
        </w:rPr>
      </w:pPr>
      <w:r w:rsidRPr="0085163D">
        <w:rPr>
          <w:rStyle w:val="21"/>
          <w:rFonts w:eastAsia="Arial Unicode MS"/>
          <w:b w:val="0"/>
          <w:bCs w:val="0"/>
        </w:rPr>
        <w:t>4. Прогнозирование тенденций изменения климата.</w:t>
      </w:r>
    </w:p>
    <w:p w:rsidR="00F368E8" w:rsidRPr="0085163D" w:rsidRDefault="00745FFC" w:rsidP="00F368E8">
      <w:pPr>
        <w:keepNext/>
        <w:keepLines/>
        <w:spacing w:after="206" w:line="276" w:lineRule="auto"/>
        <w:jc w:val="both"/>
        <w:rPr>
          <w:sz w:val="22"/>
          <w:szCs w:val="22"/>
        </w:rPr>
      </w:pPr>
      <w:bookmarkStart w:id="35" w:name="bookmark222"/>
      <w:r>
        <w:rPr>
          <w:rStyle w:val="22"/>
          <w:rFonts w:eastAsia="Arial Unicode MS"/>
          <w:bCs w:val="0"/>
          <w:sz w:val="22"/>
          <w:szCs w:val="22"/>
        </w:rPr>
        <w:t>Тема 6. Гидрография России (13</w:t>
      </w:r>
      <w:r w:rsidR="00F368E8" w:rsidRPr="0085163D">
        <w:rPr>
          <w:rStyle w:val="22"/>
          <w:rFonts w:eastAsia="Arial Unicode MS"/>
          <w:bCs w:val="0"/>
          <w:sz w:val="22"/>
          <w:szCs w:val="22"/>
        </w:rPr>
        <w:t xml:space="preserve"> часов)</w:t>
      </w:r>
      <w:bookmarkEnd w:id="35"/>
    </w:p>
    <w:p w:rsidR="00F368E8" w:rsidRPr="0085163D" w:rsidRDefault="00F368E8" w:rsidP="00F368E8">
      <w:pPr>
        <w:keepNext/>
        <w:keepLines/>
        <w:spacing w:line="276" w:lineRule="auto"/>
        <w:jc w:val="both"/>
        <w:rPr>
          <w:sz w:val="22"/>
          <w:szCs w:val="22"/>
        </w:rPr>
      </w:pPr>
      <w:bookmarkStart w:id="36" w:name="bookmark223"/>
      <w:r w:rsidRPr="0085163D">
        <w:rPr>
          <w:rStyle w:val="31"/>
          <w:rFonts w:eastAsia="Arial Unicode MS"/>
          <w:bCs w:val="0"/>
        </w:rPr>
        <w:t>Содержание темы:</w:t>
      </w:r>
      <w:bookmarkEnd w:id="36"/>
    </w:p>
    <w:p w:rsidR="00F368E8" w:rsidRPr="0085163D" w:rsidRDefault="00F368E8" w:rsidP="00F368E8">
      <w:pPr>
        <w:spacing w:line="276" w:lineRule="auto"/>
        <w:jc w:val="both"/>
        <w:rPr>
          <w:sz w:val="22"/>
          <w:szCs w:val="22"/>
        </w:rPr>
      </w:pPr>
      <w:r w:rsidRPr="0085163D">
        <w:rPr>
          <w:rStyle w:val="21"/>
          <w:rFonts w:eastAsia="Arial Unicode MS"/>
          <w:b w:val="0"/>
          <w:bCs w:val="0"/>
        </w:rPr>
        <w:t>Моря, омывающие территорию России. Хозяйственное значение морей. Реки России. Характеристики реки. Бассейн реки. Источники питания</w:t>
      </w:r>
      <w:r w:rsidRPr="0085163D">
        <w:rPr>
          <w:rStyle w:val="21"/>
          <w:rFonts w:eastAsia="Arial Unicode MS"/>
          <w:b w:val="0"/>
          <w:bCs w:val="0"/>
        </w:rPr>
        <w:br/>
      </w:r>
      <w:r w:rsidRPr="0085163D">
        <w:rPr>
          <w:rStyle w:val="21"/>
          <w:rFonts w:eastAsia="Arial Unicode MS"/>
          <w:b w:val="0"/>
          <w:bCs w:val="0"/>
        </w:rPr>
        <w:lastRenderedPageBreak/>
        <w:t>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F368E8" w:rsidRPr="0085163D" w:rsidRDefault="00F368E8" w:rsidP="00F368E8">
      <w:pPr>
        <w:keepNext/>
        <w:keepLines/>
        <w:spacing w:line="276" w:lineRule="auto"/>
        <w:jc w:val="both"/>
        <w:rPr>
          <w:sz w:val="22"/>
          <w:szCs w:val="22"/>
        </w:rPr>
      </w:pPr>
      <w:bookmarkStart w:id="37" w:name="bookmark224"/>
      <w:r w:rsidRPr="0085163D">
        <w:rPr>
          <w:rStyle w:val="31"/>
          <w:rFonts w:eastAsia="Arial Unicode MS"/>
          <w:bCs w:val="0"/>
        </w:rPr>
        <w:t>Учебные понятия:</w:t>
      </w:r>
      <w:bookmarkEnd w:id="37"/>
    </w:p>
    <w:p w:rsidR="00F368E8" w:rsidRPr="0085163D" w:rsidRDefault="00F368E8" w:rsidP="00F368E8">
      <w:pPr>
        <w:spacing w:after="120" w:line="276" w:lineRule="auto"/>
        <w:jc w:val="both"/>
        <w:rPr>
          <w:sz w:val="22"/>
          <w:szCs w:val="22"/>
        </w:rPr>
      </w:pPr>
      <w:r w:rsidRPr="0085163D">
        <w:rPr>
          <w:rStyle w:val="21"/>
          <w:rFonts w:eastAsia="Arial Unicode MS"/>
          <w:b w:val="0"/>
          <w:bCs w:val="0"/>
        </w:rPr>
        <w:t>бассейн океана, бассейн внутреннего стока, биологические ресурсы, материковая отмель (шельф), длина реки, бассейн реки, водораздел, питание реки, гидрологический режим, половодье, межень, паводок, озеро, водохранилище, болото, многолетняя мерзлота, природные льды, ледник, покровный ледник, горный ледник, ледниковый период, Великое оледенение, эпоха оледенения, эпоха межледниковья, водные ресурсы.</w:t>
      </w:r>
    </w:p>
    <w:p w:rsidR="00F368E8" w:rsidRPr="0085163D" w:rsidRDefault="00F368E8" w:rsidP="00F368E8">
      <w:pPr>
        <w:keepNext/>
        <w:keepLines/>
        <w:spacing w:line="276" w:lineRule="auto"/>
        <w:jc w:val="both"/>
        <w:rPr>
          <w:sz w:val="22"/>
          <w:szCs w:val="22"/>
        </w:rPr>
      </w:pPr>
      <w:bookmarkStart w:id="38" w:name="bookmark225"/>
      <w:r w:rsidRPr="0085163D">
        <w:rPr>
          <w:rStyle w:val="31"/>
          <w:rFonts w:eastAsia="Arial Unicode MS"/>
          <w:bCs w:val="0"/>
        </w:rPr>
        <w:t>Основные образовательные идеи:</w:t>
      </w:r>
      <w:bookmarkEnd w:id="38"/>
    </w:p>
    <w:p w:rsidR="00F368E8" w:rsidRPr="0085163D" w:rsidRDefault="00F368E8" w:rsidP="00F368E8">
      <w:pPr>
        <w:numPr>
          <w:ilvl w:val="0"/>
          <w:numId w:val="19"/>
        </w:numPr>
        <w:tabs>
          <w:tab w:val="left" w:pos="510"/>
        </w:tabs>
        <w:autoSpaceDE/>
        <w:autoSpaceDN/>
        <w:adjustRightInd/>
        <w:spacing w:line="276" w:lineRule="auto"/>
        <w:ind w:hanging="200"/>
        <w:jc w:val="both"/>
        <w:rPr>
          <w:rStyle w:val="21"/>
          <w:rFonts w:eastAsia="Arial Unicode MS"/>
          <w:b w:val="0"/>
          <w:bCs w:val="0"/>
        </w:rPr>
      </w:pPr>
      <w:r w:rsidRPr="0085163D">
        <w:rPr>
          <w:rStyle w:val="21"/>
          <w:rFonts w:eastAsia="Arial Unicode MS"/>
          <w:b w:val="0"/>
          <w:bCs w:val="0"/>
        </w:rPr>
        <w:t xml:space="preserve">Россия окружена морями трех океанов, отличающихся разнообразными и богатыми природными ресурсами. </w:t>
      </w:r>
    </w:p>
    <w:p w:rsidR="00F368E8" w:rsidRPr="0085163D" w:rsidRDefault="00F368E8" w:rsidP="00F368E8">
      <w:pPr>
        <w:numPr>
          <w:ilvl w:val="0"/>
          <w:numId w:val="19"/>
        </w:numPr>
        <w:tabs>
          <w:tab w:val="left" w:pos="510"/>
        </w:tabs>
        <w:autoSpaceDE/>
        <w:autoSpaceDN/>
        <w:adjustRightInd/>
        <w:spacing w:line="276" w:lineRule="auto"/>
        <w:ind w:hanging="200"/>
        <w:jc w:val="both"/>
        <w:rPr>
          <w:sz w:val="22"/>
          <w:szCs w:val="22"/>
        </w:rPr>
      </w:pPr>
      <w:r w:rsidRPr="0085163D">
        <w:rPr>
          <w:rStyle w:val="21"/>
          <w:rFonts w:eastAsia="Arial Unicode MS"/>
          <w:b w:val="0"/>
          <w:bCs w:val="0"/>
        </w:rPr>
        <w:t>Река — сложная природная система. Знание важнейших характеристик реки — важнейшее условие правильности ее использования.</w:t>
      </w:r>
    </w:p>
    <w:p w:rsidR="00F368E8" w:rsidRPr="0085163D" w:rsidRDefault="00F368E8" w:rsidP="00F368E8">
      <w:pPr>
        <w:numPr>
          <w:ilvl w:val="0"/>
          <w:numId w:val="19"/>
        </w:numPr>
        <w:tabs>
          <w:tab w:val="left" w:pos="510"/>
        </w:tabs>
        <w:autoSpaceDE/>
        <w:autoSpaceDN/>
        <w:adjustRightInd/>
        <w:spacing w:line="276" w:lineRule="auto"/>
        <w:ind w:hanging="200"/>
        <w:jc w:val="both"/>
        <w:rPr>
          <w:sz w:val="22"/>
          <w:szCs w:val="22"/>
        </w:rPr>
      </w:pPr>
      <w:r w:rsidRPr="0085163D">
        <w:rPr>
          <w:rStyle w:val="21"/>
          <w:rFonts w:eastAsia="Arial Unicode MS"/>
          <w:b w:val="0"/>
          <w:bCs w:val="0"/>
        </w:rPr>
        <w:t>Озера, подземные воды, многолетняя мерзлота и ледники — это богатство водных ресурсов, разнообразие ландшафтов.</w:t>
      </w:r>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    Вода — источник всего живого на Земле. Необходимость рационального использования и охраны внутренних вод России.</w:t>
      </w:r>
    </w:p>
    <w:p w:rsidR="00F368E8" w:rsidRPr="0085163D" w:rsidRDefault="00F368E8" w:rsidP="00F368E8">
      <w:pPr>
        <w:keepNext/>
        <w:keepLines/>
        <w:spacing w:line="276" w:lineRule="auto"/>
        <w:jc w:val="both"/>
        <w:rPr>
          <w:sz w:val="22"/>
          <w:szCs w:val="22"/>
        </w:rPr>
      </w:pPr>
      <w:bookmarkStart w:id="39" w:name="bookmark226"/>
      <w:r w:rsidRPr="0085163D">
        <w:rPr>
          <w:rStyle w:val="31"/>
          <w:rFonts w:eastAsia="Arial Unicode MS"/>
          <w:bCs w:val="0"/>
        </w:rPr>
        <w:t>Метапредметные умения:</w:t>
      </w:r>
      <w:bookmarkEnd w:id="39"/>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Ставить учебные задачи и планировать свою работу (при работе над характеристикой или описанием объекта), понимать разницу между описанием и характеристикой объекта.</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Сравнивать объекты, выделяя существенные признаки (сравнительная характеристика водных объектов).</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Создавать собственную информацию (реферат, презентация...)</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Участвовать в совместной деятельности (групповая работа по описанию объекта)</w:t>
      </w:r>
    </w:p>
    <w:p w:rsidR="00F368E8" w:rsidRPr="0085163D" w:rsidRDefault="00F368E8" w:rsidP="00F368E8">
      <w:pPr>
        <w:keepNext/>
        <w:keepLines/>
        <w:spacing w:after="27" w:line="276" w:lineRule="auto"/>
        <w:jc w:val="both"/>
        <w:rPr>
          <w:sz w:val="22"/>
          <w:szCs w:val="22"/>
        </w:rPr>
      </w:pPr>
      <w:bookmarkStart w:id="40" w:name="bookmark227"/>
      <w:r w:rsidRPr="0085163D">
        <w:rPr>
          <w:rStyle w:val="31"/>
          <w:rFonts w:eastAsia="Arial Unicode MS"/>
          <w:bCs w:val="0"/>
        </w:rPr>
        <w:t>Предметные умения:</w:t>
      </w:r>
      <w:bookmarkEnd w:id="40"/>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особенности морей, омывающих территорию России;</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особенности внутренних вод отдельных регионов страны;</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характер влияния внутренних вод на жизнь и хозяйственную деятельность человека;</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особенности обеспеченности водными ресурсами различных регионов России;</w:t>
      </w:r>
    </w:p>
    <w:p w:rsidR="00F368E8" w:rsidRPr="0085163D" w:rsidRDefault="00F368E8" w:rsidP="00F368E8">
      <w:pPr>
        <w:numPr>
          <w:ilvl w:val="0"/>
          <w:numId w:val="19"/>
        </w:numPr>
        <w:tabs>
          <w:tab w:val="left" w:pos="504"/>
        </w:tabs>
        <w:autoSpaceDE/>
        <w:autoSpaceDN/>
        <w:adjustRightInd/>
        <w:spacing w:after="120" w:line="276" w:lineRule="auto"/>
        <w:ind w:hanging="200"/>
        <w:jc w:val="both"/>
        <w:rPr>
          <w:sz w:val="22"/>
          <w:szCs w:val="22"/>
        </w:rPr>
      </w:pPr>
      <w:r w:rsidRPr="0085163D">
        <w:rPr>
          <w:rStyle w:val="21"/>
          <w:rFonts w:eastAsia="Arial Unicode MS"/>
          <w:b w:val="0"/>
          <w:bCs w:val="0"/>
        </w:rPr>
        <w:t>сущность экологических проблем в гидросфере на примере России.</w:t>
      </w:r>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основные черты морей, омывающих территорию России;</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районы возможных катастрофических природных явлений в гидросфере на территории России;</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закономерности распределения внутренних вод;</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существенные признаки внутренних вод;</w:t>
      </w:r>
    </w:p>
    <w:p w:rsidR="00F368E8" w:rsidRPr="0085163D" w:rsidRDefault="00F368E8" w:rsidP="00F368E8">
      <w:pPr>
        <w:numPr>
          <w:ilvl w:val="0"/>
          <w:numId w:val="19"/>
        </w:numPr>
        <w:tabs>
          <w:tab w:val="left" w:pos="504"/>
        </w:tabs>
        <w:autoSpaceDE/>
        <w:autoSpaceDN/>
        <w:adjustRightInd/>
        <w:spacing w:line="276" w:lineRule="auto"/>
        <w:ind w:hanging="200"/>
        <w:jc w:val="both"/>
        <w:rPr>
          <w:sz w:val="22"/>
          <w:szCs w:val="22"/>
        </w:rPr>
      </w:pPr>
      <w:r w:rsidRPr="0085163D">
        <w:rPr>
          <w:rStyle w:val="21"/>
          <w:rFonts w:eastAsia="Arial Unicode MS"/>
          <w:b w:val="0"/>
          <w:bCs w:val="0"/>
        </w:rPr>
        <w:t>по картам закономерности распределения внутренних вод на территории России;</w:t>
      </w:r>
    </w:p>
    <w:p w:rsidR="00F368E8" w:rsidRPr="0085163D" w:rsidRDefault="00F368E8" w:rsidP="00F368E8">
      <w:pPr>
        <w:numPr>
          <w:ilvl w:val="0"/>
          <w:numId w:val="19"/>
        </w:numPr>
        <w:tabs>
          <w:tab w:val="left" w:pos="504"/>
        </w:tabs>
        <w:autoSpaceDE/>
        <w:autoSpaceDN/>
        <w:adjustRightInd/>
        <w:spacing w:after="120" w:line="276" w:lineRule="auto"/>
        <w:ind w:hanging="200"/>
        <w:jc w:val="both"/>
        <w:rPr>
          <w:rStyle w:val="21"/>
          <w:rFonts w:eastAsia="Arial Unicode MS"/>
          <w:b w:val="0"/>
          <w:bCs w:val="0"/>
        </w:rPr>
      </w:pPr>
      <w:r w:rsidRPr="0085163D">
        <w:rPr>
          <w:rStyle w:val="21"/>
          <w:rFonts w:eastAsia="Arial Unicode MS"/>
          <w:b w:val="0"/>
          <w:bCs w:val="0"/>
        </w:rPr>
        <w:t>по картам особенности обеспечения внутренними водами отдельных регионов России.</w:t>
      </w:r>
    </w:p>
    <w:p w:rsidR="00F368E8" w:rsidRPr="0085163D" w:rsidRDefault="00F368E8" w:rsidP="00F368E8">
      <w:pPr>
        <w:keepNext/>
        <w:keepLines/>
        <w:spacing w:line="276" w:lineRule="auto"/>
        <w:jc w:val="both"/>
        <w:rPr>
          <w:sz w:val="22"/>
          <w:szCs w:val="22"/>
        </w:rPr>
      </w:pPr>
      <w:bookmarkStart w:id="41" w:name="bookmark228"/>
      <w:r w:rsidRPr="0085163D">
        <w:rPr>
          <w:rStyle w:val="31"/>
          <w:rFonts w:eastAsia="Arial Unicode MS"/>
          <w:bCs w:val="0"/>
        </w:rPr>
        <w:lastRenderedPageBreak/>
        <w:t>Практические работы:</w:t>
      </w:r>
      <w:bookmarkEnd w:id="41"/>
    </w:p>
    <w:p w:rsidR="00F368E8" w:rsidRPr="0085163D" w:rsidRDefault="00F368E8" w:rsidP="00F368E8">
      <w:pPr>
        <w:spacing w:line="276" w:lineRule="auto"/>
        <w:jc w:val="both"/>
        <w:rPr>
          <w:sz w:val="22"/>
          <w:szCs w:val="22"/>
        </w:rPr>
      </w:pPr>
      <w:r w:rsidRPr="0085163D">
        <w:rPr>
          <w:rStyle w:val="21"/>
          <w:rFonts w:eastAsia="Arial Unicode MS"/>
          <w:b w:val="0"/>
          <w:bCs w:val="0"/>
        </w:rPr>
        <w:t>1. Составление характеристики одного из морей, омывающих территорию России.</w:t>
      </w:r>
    </w:p>
    <w:p w:rsidR="00F368E8" w:rsidRPr="0085163D" w:rsidRDefault="00F368E8" w:rsidP="00F368E8">
      <w:pPr>
        <w:tabs>
          <w:tab w:val="left" w:pos="572"/>
        </w:tabs>
        <w:spacing w:line="276" w:lineRule="auto"/>
        <w:jc w:val="both"/>
        <w:rPr>
          <w:sz w:val="22"/>
          <w:szCs w:val="22"/>
        </w:rPr>
      </w:pPr>
      <w:r w:rsidRPr="0085163D">
        <w:rPr>
          <w:rStyle w:val="21"/>
          <w:rFonts w:eastAsia="Arial Unicode MS"/>
          <w:b w:val="0"/>
          <w:bCs w:val="0"/>
        </w:rPr>
        <w:t>2. Составление характеристики одной из рек с использованием тематических карт и климатодиаграмм, определение возможностей их хозяйственного использования.</w:t>
      </w:r>
    </w:p>
    <w:p w:rsidR="00F368E8" w:rsidRPr="0085163D" w:rsidRDefault="00F368E8" w:rsidP="00F368E8">
      <w:pPr>
        <w:tabs>
          <w:tab w:val="left" w:pos="572"/>
        </w:tabs>
        <w:spacing w:line="276" w:lineRule="auto"/>
        <w:jc w:val="both"/>
        <w:rPr>
          <w:sz w:val="22"/>
          <w:szCs w:val="22"/>
        </w:rPr>
      </w:pPr>
      <w:r w:rsidRPr="0085163D">
        <w:rPr>
          <w:rStyle w:val="21"/>
          <w:rFonts w:eastAsia="Arial Unicode MS"/>
          <w:b w:val="0"/>
          <w:bCs w:val="0"/>
        </w:rPr>
        <w:t>3. Объяснение закономерностей размещения разных видов вод суши и связанных с ними стихийных природных явлений на территории страны.</w:t>
      </w:r>
    </w:p>
    <w:p w:rsidR="00F368E8" w:rsidRPr="0085163D" w:rsidRDefault="00745FFC" w:rsidP="00F368E8">
      <w:pPr>
        <w:keepNext/>
        <w:keepLines/>
        <w:spacing w:after="146" w:line="276" w:lineRule="auto"/>
        <w:jc w:val="both"/>
        <w:rPr>
          <w:sz w:val="22"/>
          <w:szCs w:val="22"/>
        </w:rPr>
      </w:pPr>
      <w:bookmarkStart w:id="42" w:name="bookmark229"/>
      <w:r>
        <w:rPr>
          <w:rStyle w:val="22"/>
          <w:rFonts w:eastAsia="Arial Unicode MS"/>
          <w:bCs w:val="0"/>
          <w:sz w:val="22"/>
          <w:szCs w:val="22"/>
        </w:rPr>
        <w:t>Тема 7. Почвы России (4</w:t>
      </w:r>
      <w:r w:rsidR="00F368E8" w:rsidRPr="0085163D">
        <w:rPr>
          <w:rStyle w:val="22"/>
          <w:rFonts w:eastAsia="Arial Unicode MS"/>
          <w:bCs w:val="0"/>
          <w:sz w:val="22"/>
          <w:szCs w:val="22"/>
        </w:rPr>
        <w:t xml:space="preserve"> часа)</w:t>
      </w:r>
      <w:bookmarkEnd w:id="42"/>
    </w:p>
    <w:p w:rsidR="00F368E8" w:rsidRPr="0085163D" w:rsidRDefault="00F368E8" w:rsidP="00F368E8">
      <w:pPr>
        <w:keepNext/>
        <w:keepLines/>
        <w:spacing w:line="276" w:lineRule="auto"/>
        <w:jc w:val="both"/>
        <w:rPr>
          <w:sz w:val="22"/>
          <w:szCs w:val="22"/>
        </w:rPr>
      </w:pPr>
      <w:bookmarkStart w:id="43" w:name="bookmark230"/>
      <w:r w:rsidRPr="0085163D">
        <w:rPr>
          <w:rStyle w:val="31"/>
          <w:rFonts w:eastAsia="Arial Unicode MS"/>
          <w:bCs w:val="0"/>
        </w:rPr>
        <w:t>Содержание темы:</w:t>
      </w:r>
      <w:bookmarkEnd w:id="43"/>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Почва. Формирование почвы, её состав, строение, свойства. Зональные типы почв, их свойства, структура, различия в плодородии. Закономерности  </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распространения почв. Почвенные карты. Почвенные ресурсы. Изменения почв в процессе их хозяйственного использования, борьба с эрозией и</w:t>
      </w:r>
      <w:r w:rsidRPr="0085163D">
        <w:rPr>
          <w:rStyle w:val="21"/>
          <w:rFonts w:eastAsia="Arial Unicode MS"/>
          <w:b w:val="0"/>
          <w:bCs w:val="0"/>
        </w:rPr>
        <w:br/>
        <w:t xml:space="preserve">    загрязнением почв. Меры по сохранению плодородия почв.</w:t>
      </w:r>
    </w:p>
    <w:p w:rsidR="00F368E8" w:rsidRPr="0085163D" w:rsidRDefault="00F368E8" w:rsidP="00F368E8">
      <w:pPr>
        <w:keepNext/>
        <w:keepLines/>
        <w:spacing w:line="276" w:lineRule="auto"/>
        <w:ind w:hanging="58"/>
        <w:jc w:val="both"/>
        <w:rPr>
          <w:sz w:val="22"/>
          <w:szCs w:val="22"/>
        </w:rPr>
      </w:pPr>
      <w:bookmarkStart w:id="44" w:name="bookmark231"/>
      <w:r w:rsidRPr="0085163D">
        <w:rPr>
          <w:rStyle w:val="31"/>
          <w:rFonts w:eastAsia="Arial Unicode MS"/>
          <w:bCs w:val="0"/>
        </w:rPr>
        <w:t>Учебные понятия:</w:t>
      </w:r>
      <w:bookmarkEnd w:id="44"/>
    </w:p>
    <w:p w:rsidR="00F368E8" w:rsidRPr="0085163D" w:rsidRDefault="00F368E8" w:rsidP="00F368E8">
      <w:pPr>
        <w:spacing w:after="124" w:line="276" w:lineRule="auto"/>
        <w:ind w:firstLine="260"/>
        <w:jc w:val="both"/>
        <w:rPr>
          <w:sz w:val="22"/>
          <w:szCs w:val="22"/>
        </w:rPr>
      </w:pPr>
      <w:r w:rsidRPr="0085163D">
        <w:rPr>
          <w:rStyle w:val="21"/>
          <w:rFonts w:eastAsia="Arial Unicode MS"/>
          <w:b w:val="0"/>
          <w:bCs w:val="0"/>
        </w:rPr>
        <w:t>почва, почвообразование, почвенный профиль, почвенный</w:t>
      </w:r>
      <w:r w:rsidR="000E11C4" w:rsidRPr="0085163D">
        <w:rPr>
          <w:rStyle w:val="21"/>
          <w:rFonts w:eastAsia="Arial Unicode MS"/>
          <w:b w:val="0"/>
          <w:bCs w:val="0"/>
        </w:rPr>
        <w:t xml:space="preserve"> </w:t>
      </w:r>
      <w:r w:rsidRPr="0085163D">
        <w:rPr>
          <w:rStyle w:val="21"/>
          <w:rFonts w:eastAsia="Arial Unicode MS"/>
          <w:b w:val="0"/>
          <w:bCs w:val="0"/>
        </w:rPr>
        <w:t xml:space="preserve">горизонт, гумус, плодородие, почвенные </w:t>
      </w:r>
      <w:r w:rsidR="000E11C4" w:rsidRPr="0085163D">
        <w:rPr>
          <w:rStyle w:val="21"/>
          <w:rFonts w:eastAsia="Arial Unicode MS"/>
          <w:b w:val="0"/>
          <w:bCs w:val="0"/>
        </w:rPr>
        <w:t>ресурсы, эрозия (раз</w:t>
      </w:r>
      <w:r w:rsidRPr="0085163D">
        <w:rPr>
          <w:rStyle w:val="21"/>
          <w:rFonts w:eastAsia="Arial Unicode MS"/>
          <w:b w:val="0"/>
          <w:bCs w:val="0"/>
        </w:rPr>
        <w:t>рушение), мелиорация.</w:t>
      </w:r>
    </w:p>
    <w:p w:rsidR="00F368E8" w:rsidRPr="0085163D" w:rsidRDefault="00F368E8" w:rsidP="00F368E8">
      <w:pPr>
        <w:keepNext/>
        <w:keepLines/>
        <w:spacing w:line="276" w:lineRule="auto"/>
        <w:jc w:val="both"/>
        <w:rPr>
          <w:sz w:val="22"/>
          <w:szCs w:val="22"/>
        </w:rPr>
      </w:pPr>
      <w:bookmarkStart w:id="45" w:name="bookmark232"/>
      <w:r w:rsidRPr="0085163D">
        <w:rPr>
          <w:rStyle w:val="31"/>
          <w:rFonts w:eastAsia="Arial Unicode MS"/>
          <w:bCs w:val="0"/>
        </w:rPr>
        <w:t xml:space="preserve">  Основные образовательные идеи</w:t>
      </w:r>
      <w:r w:rsidRPr="0085163D">
        <w:rPr>
          <w:rStyle w:val="31"/>
          <w:rFonts w:eastAsia="Arial Unicode MS"/>
          <w:b w:val="0"/>
          <w:bCs w:val="0"/>
        </w:rPr>
        <w:t>:</w:t>
      </w:r>
      <w:bookmarkEnd w:id="45"/>
    </w:p>
    <w:p w:rsidR="00F368E8" w:rsidRPr="0085163D" w:rsidRDefault="00F368E8" w:rsidP="00F368E8">
      <w:pPr>
        <w:numPr>
          <w:ilvl w:val="0"/>
          <w:numId w:val="19"/>
        </w:numPr>
        <w:tabs>
          <w:tab w:val="left" w:pos="486"/>
        </w:tabs>
        <w:autoSpaceDE/>
        <w:autoSpaceDN/>
        <w:adjustRightInd/>
        <w:spacing w:line="276" w:lineRule="auto"/>
        <w:ind w:hanging="200"/>
        <w:jc w:val="both"/>
        <w:rPr>
          <w:sz w:val="22"/>
          <w:szCs w:val="22"/>
        </w:rPr>
      </w:pPr>
      <w:r w:rsidRPr="0085163D">
        <w:rPr>
          <w:rStyle w:val="21"/>
          <w:rFonts w:eastAsia="Arial Unicode MS"/>
          <w:b w:val="0"/>
          <w:bCs w:val="0"/>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F368E8" w:rsidRPr="0085163D" w:rsidRDefault="00F368E8" w:rsidP="00F368E8">
      <w:pPr>
        <w:numPr>
          <w:ilvl w:val="0"/>
          <w:numId w:val="19"/>
        </w:numPr>
        <w:tabs>
          <w:tab w:val="left" w:pos="486"/>
        </w:tabs>
        <w:autoSpaceDE/>
        <w:autoSpaceDN/>
        <w:adjustRightInd/>
        <w:spacing w:after="120" w:line="276" w:lineRule="auto"/>
        <w:ind w:hanging="200"/>
        <w:jc w:val="both"/>
        <w:rPr>
          <w:sz w:val="22"/>
          <w:szCs w:val="22"/>
        </w:rPr>
      </w:pPr>
      <w:r w:rsidRPr="0085163D">
        <w:rPr>
          <w:rStyle w:val="21"/>
          <w:rFonts w:eastAsia="Arial Unicode MS"/>
          <w:b w:val="0"/>
          <w:bCs w:val="0"/>
        </w:rPr>
        <w:t>Главное свойство почв — плодородие, которое может истощаться, вследствие чего необходимая мера — рациональное использование и охрана.</w:t>
      </w:r>
    </w:p>
    <w:p w:rsidR="00F368E8" w:rsidRPr="0085163D" w:rsidRDefault="00F368E8" w:rsidP="00F368E8">
      <w:pPr>
        <w:keepNext/>
        <w:keepLines/>
        <w:spacing w:line="276" w:lineRule="auto"/>
        <w:jc w:val="both"/>
        <w:rPr>
          <w:sz w:val="22"/>
          <w:szCs w:val="22"/>
        </w:rPr>
      </w:pPr>
      <w:bookmarkStart w:id="46" w:name="bookmark233"/>
      <w:r w:rsidRPr="0085163D">
        <w:rPr>
          <w:rStyle w:val="31"/>
          <w:rFonts w:eastAsia="Arial Unicode MS"/>
          <w:bCs w:val="0"/>
        </w:rPr>
        <w:t>Метапредметные умения:</w:t>
      </w:r>
      <w:bookmarkEnd w:id="46"/>
    </w:p>
    <w:p w:rsidR="00F368E8" w:rsidRPr="0085163D" w:rsidRDefault="00F368E8" w:rsidP="00F368E8">
      <w:pPr>
        <w:tabs>
          <w:tab w:val="left" w:pos="504"/>
        </w:tabs>
        <w:spacing w:after="120" w:line="276" w:lineRule="auto"/>
        <w:jc w:val="both"/>
        <w:rPr>
          <w:rStyle w:val="21"/>
          <w:rFonts w:eastAsia="Arial Unicode MS"/>
          <w:b w:val="0"/>
          <w:bCs w:val="0"/>
        </w:rPr>
      </w:pPr>
      <w:r w:rsidRPr="0085163D">
        <w:rPr>
          <w:rStyle w:val="21"/>
          <w:rFonts w:eastAsia="Arial Unicode MS"/>
          <w:b w:val="0"/>
          <w:bCs w:val="0"/>
        </w:rPr>
        <w:t xml:space="preserve">      находить, отбирать и использовать различные источники  информации по теме;</w:t>
      </w:r>
    </w:p>
    <w:p w:rsidR="00F368E8" w:rsidRPr="0085163D" w:rsidRDefault="00F368E8" w:rsidP="00F368E8">
      <w:pPr>
        <w:numPr>
          <w:ilvl w:val="0"/>
          <w:numId w:val="19"/>
        </w:numPr>
        <w:tabs>
          <w:tab w:val="left" w:pos="486"/>
        </w:tabs>
        <w:autoSpaceDE/>
        <w:autoSpaceDN/>
        <w:adjustRightInd/>
        <w:spacing w:line="276" w:lineRule="auto"/>
        <w:ind w:hanging="200"/>
        <w:jc w:val="both"/>
        <w:rPr>
          <w:rStyle w:val="21"/>
          <w:rFonts w:eastAsia="Arial Unicode MS"/>
          <w:b w:val="0"/>
          <w:bCs w:val="0"/>
        </w:rPr>
      </w:pPr>
      <w:r w:rsidRPr="0085163D">
        <w:rPr>
          <w:rStyle w:val="21"/>
          <w:rFonts w:eastAsia="Arial Unicode MS"/>
          <w:b w:val="0"/>
          <w:bCs w:val="0"/>
        </w:rPr>
        <w:t>сравнивать объекты, выделяя существенные признаки (разные типы почв и условия их формирования);</w:t>
      </w:r>
    </w:p>
    <w:p w:rsidR="00F368E8" w:rsidRPr="0085163D" w:rsidRDefault="00F368E8" w:rsidP="000E11C4">
      <w:pPr>
        <w:numPr>
          <w:ilvl w:val="0"/>
          <w:numId w:val="19"/>
        </w:numPr>
        <w:tabs>
          <w:tab w:val="left" w:pos="486"/>
        </w:tabs>
        <w:autoSpaceDE/>
        <w:autoSpaceDN/>
        <w:adjustRightInd/>
        <w:spacing w:line="276" w:lineRule="auto"/>
        <w:ind w:hanging="200"/>
        <w:jc w:val="both"/>
        <w:rPr>
          <w:rFonts w:eastAsia="Arial Unicode MS"/>
          <w:color w:val="000000"/>
          <w:sz w:val="22"/>
          <w:szCs w:val="22"/>
          <w:lang w:bidi="ru-RU"/>
        </w:rPr>
      </w:pPr>
      <w:r w:rsidRPr="0085163D">
        <w:rPr>
          <w:rStyle w:val="21"/>
          <w:rFonts w:eastAsia="Arial Unicode MS"/>
          <w:b w:val="0"/>
          <w:bCs w:val="0"/>
        </w:rPr>
        <w:t>выявлять причинно-следственные связи (зависимость размещения типов почв от климатических условий и особенностей рельефа);</w:t>
      </w:r>
      <w:r w:rsidR="000E11C4" w:rsidRPr="0085163D">
        <w:rPr>
          <w:rStyle w:val="21"/>
          <w:rFonts w:eastAsia="Arial Unicode MS"/>
          <w:b w:val="0"/>
          <w:bCs w:val="0"/>
        </w:rPr>
        <w:t xml:space="preserve"> показывать  по карте </w:t>
      </w:r>
      <w:r w:rsidRPr="0085163D">
        <w:rPr>
          <w:rStyle w:val="21"/>
          <w:rFonts w:eastAsia="Arial Unicode MS"/>
          <w:b w:val="0"/>
          <w:bCs w:val="0"/>
        </w:rPr>
        <w:t>особен</w:t>
      </w:r>
      <w:r w:rsidR="0085163D" w:rsidRPr="0085163D">
        <w:rPr>
          <w:rStyle w:val="21"/>
          <w:rFonts w:eastAsia="Arial Unicode MS"/>
          <w:b w:val="0"/>
          <w:bCs w:val="0"/>
        </w:rPr>
        <w:t xml:space="preserve">ности  </w:t>
      </w:r>
      <w:r w:rsidR="000E11C4" w:rsidRPr="0085163D">
        <w:rPr>
          <w:rStyle w:val="21"/>
          <w:rFonts w:eastAsia="Arial Unicode MS"/>
          <w:b w:val="0"/>
          <w:bCs w:val="0"/>
        </w:rPr>
        <w:t xml:space="preserve">размещения основных типов </w:t>
      </w:r>
      <w:r w:rsidRPr="0085163D">
        <w:rPr>
          <w:rStyle w:val="21"/>
          <w:rFonts w:eastAsia="Arial Unicode MS"/>
          <w:b w:val="0"/>
          <w:bCs w:val="0"/>
        </w:rPr>
        <w:t>почв</w:t>
      </w:r>
      <w:r w:rsidRPr="0085163D">
        <w:rPr>
          <w:rStyle w:val="21"/>
          <w:rFonts w:eastAsia="Arial Unicode MS"/>
          <w:b w:val="0"/>
          <w:bCs w:val="0"/>
        </w:rPr>
        <w:br/>
      </w:r>
    </w:p>
    <w:p w:rsidR="00F368E8" w:rsidRPr="0085163D" w:rsidRDefault="00F368E8" w:rsidP="00F368E8">
      <w:pPr>
        <w:keepNext/>
        <w:keepLines/>
        <w:spacing w:after="87" w:line="276" w:lineRule="auto"/>
        <w:jc w:val="both"/>
        <w:rPr>
          <w:sz w:val="22"/>
          <w:szCs w:val="22"/>
        </w:rPr>
      </w:pPr>
      <w:bookmarkStart w:id="47" w:name="bookmark234"/>
      <w:r w:rsidRPr="0085163D">
        <w:rPr>
          <w:rStyle w:val="31"/>
          <w:rFonts w:eastAsia="Arial Unicode MS"/>
          <w:bCs w:val="0"/>
        </w:rPr>
        <w:t>Предметные умения:</w:t>
      </w:r>
      <w:bookmarkEnd w:id="47"/>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24"/>
        </w:tabs>
        <w:autoSpaceDE/>
        <w:autoSpaceDN/>
        <w:adjustRightInd/>
        <w:spacing w:line="276" w:lineRule="auto"/>
        <w:ind w:hanging="200"/>
        <w:jc w:val="both"/>
        <w:rPr>
          <w:sz w:val="22"/>
          <w:szCs w:val="22"/>
        </w:rPr>
      </w:pPr>
      <w:r w:rsidRPr="0085163D">
        <w:rPr>
          <w:rStyle w:val="21"/>
          <w:rFonts w:eastAsia="Arial Unicode MS"/>
          <w:b w:val="0"/>
          <w:bCs w:val="0"/>
        </w:rPr>
        <w:t>условия формирования почв;</w:t>
      </w:r>
    </w:p>
    <w:p w:rsidR="00F368E8" w:rsidRPr="0085163D" w:rsidRDefault="00F368E8" w:rsidP="00F368E8">
      <w:pPr>
        <w:numPr>
          <w:ilvl w:val="0"/>
          <w:numId w:val="19"/>
        </w:numPr>
        <w:tabs>
          <w:tab w:val="left" w:pos="524"/>
        </w:tabs>
        <w:autoSpaceDE/>
        <w:autoSpaceDN/>
        <w:adjustRightInd/>
        <w:spacing w:line="276" w:lineRule="auto"/>
        <w:ind w:hanging="200"/>
        <w:jc w:val="both"/>
        <w:rPr>
          <w:sz w:val="22"/>
          <w:szCs w:val="22"/>
        </w:rPr>
      </w:pPr>
      <w:r w:rsidRPr="0085163D">
        <w:rPr>
          <w:rStyle w:val="21"/>
          <w:rFonts w:eastAsia="Arial Unicode MS"/>
          <w:b w:val="0"/>
          <w:bCs w:val="0"/>
        </w:rPr>
        <w:t>особенности строения и состава почв;</w:t>
      </w:r>
    </w:p>
    <w:p w:rsidR="00F368E8" w:rsidRPr="0085163D" w:rsidRDefault="00F368E8" w:rsidP="00F368E8">
      <w:pPr>
        <w:numPr>
          <w:ilvl w:val="0"/>
          <w:numId w:val="19"/>
        </w:numPr>
        <w:tabs>
          <w:tab w:val="left" w:pos="524"/>
        </w:tabs>
        <w:autoSpaceDE/>
        <w:autoSpaceDN/>
        <w:adjustRightInd/>
        <w:spacing w:line="276" w:lineRule="auto"/>
        <w:ind w:hanging="200"/>
        <w:jc w:val="both"/>
        <w:rPr>
          <w:sz w:val="22"/>
          <w:szCs w:val="22"/>
        </w:rPr>
      </w:pPr>
      <w:r w:rsidRPr="0085163D">
        <w:rPr>
          <w:rStyle w:val="21"/>
          <w:rFonts w:eastAsia="Arial Unicode MS"/>
          <w:b w:val="0"/>
          <w:bCs w:val="0"/>
        </w:rPr>
        <w:t>специфику изменения почв в процессе их хозяйственного использования;</w:t>
      </w:r>
    </w:p>
    <w:p w:rsidR="00F368E8" w:rsidRPr="0085163D" w:rsidRDefault="00F368E8" w:rsidP="00F368E8">
      <w:pPr>
        <w:numPr>
          <w:ilvl w:val="0"/>
          <w:numId w:val="19"/>
        </w:numPr>
        <w:tabs>
          <w:tab w:val="left" w:pos="524"/>
        </w:tabs>
        <w:autoSpaceDE/>
        <w:autoSpaceDN/>
        <w:adjustRightInd/>
        <w:spacing w:after="120" w:line="276" w:lineRule="auto"/>
        <w:ind w:hanging="200"/>
        <w:jc w:val="both"/>
        <w:rPr>
          <w:sz w:val="22"/>
          <w:szCs w:val="22"/>
        </w:rPr>
      </w:pPr>
      <w:r w:rsidRPr="0085163D">
        <w:rPr>
          <w:rStyle w:val="21"/>
          <w:rFonts w:eastAsia="Arial Unicode MS"/>
          <w:b w:val="0"/>
          <w:bCs w:val="0"/>
        </w:rPr>
        <w:t>особенности почвенных ресурсов России.</w:t>
      </w:r>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524"/>
        </w:tabs>
        <w:autoSpaceDE/>
        <w:autoSpaceDN/>
        <w:adjustRightInd/>
        <w:spacing w:line="276" w:lineRule="auto"/>
        <w:ind w:hanging="200"/>
        <w:jc w:val="both"/>
        <w:rPr>
          <w:sz w:val="22"/>
          <w:szCs w:val="22"/>
        </w:rPr>
      </w:pPr>
      <w:r w:rsidRPr="0085163D">
        <w:rPr>
          <w:rStyle w:val="21"/>
          <w:rFonts w:eastAsia="Arial Unicode MS"/>
          <w:b w:val="0"/>
          <w:bCs w:val="0"/>
        </w:rPr>
        <w:t>основные свойства почв на территории России;</w:t>
      </w:r>
    </w:p>
    <w:p w:rsidR="00F368E8" w:rsidRPr="0085163D" w:rsidRDefault="00F368E8" w:rsidP="00F368E8">
      <w:pPr>
        <w:numPr>
          <w:ilvl w:val="0"/>
          <w:numId w:val="19"/>
        </w:numPr>
        <w:tabs>
          <w:tab w:val="left" w:pos="524"/>
        </w:tabs>
        <w:autoSpaceDE/>
        <w:autoSpaceDN/>
        <w:adjustRightInd/>
        <w:spacing w:line="276" w:lineRule="auto"/>
        <w:ind w:hanging="200"/>
        <w:jc w:val="both"/>
        <w:rPr>
          <w:sz w:val="22"/>
          <w:szCs w:val="22"/>
        </w:rPr>
      </w:pPr>
      <w:r w:rsidRPr="0085163D">
        <w:rPr>
          <w:rStyle w:val="21"/>
          <w:rFonts w:eastAsia="Arial Unicode MS"/>
          <w:b w:val="0"/>
          <w:bCs w:val="0"/>
        </w:rPr>
        <w:t>по картам закономерности размещения почв по территории России;</w:t>
      </w:r>
    </w:p>
    <w:p w:rsidR="00F368E8" w:rsidRPr="0085163D" w:rsidRDefault="00F368E8" w:rsidP="00F368E8">
      <w:pPr>
        <w:numPr>
          <w:ilvl w:val="0"/>
          <w:numId w:val="19"/>
        </w:numPr>
        <w:tabs>
          <w:tab w:val="left" w:pos="524"/>
        </w:tabs>
        <w:autoSpaceDE/>
        <w:autoSpaceDN/>
        <w:adjustRightInd/>
        <w:spacing w:after="120" w:line="276" w:lineRule="auto"/>
        <w:ind w:hanging="200"/>
        <w:jc w:val="both"/>
        <w:rPr>
          <w:sz w:val="22"/>
          <w:szCs w:val="22"/>
        </w:rPr>
      </w:pPr>
      <w:r w:rsidRPr="0085163D">
        <w:rPr>
          <w:rStyle w:val="21"/>
          <w:rFonts w:eastAsia="Arial Unicode MS"/>
          <w:b w:val="0"/>
          <w:bCs w:val="0"/>
        </w:rPr>
        <w:t>по картам меры по сохранению плодородия почв в различных регионах России.</w:t>
      </w:r>
    </w:p>
    <w:p w:rsidR="00F368E8" w:rsidRPr="0085163D" w:rsidRDefault="00F368E8" w:rsidP="00F368E8">
      <w:pPr>
        <w:keepNext/>
        <w:keepLines/>
        <w:spacing w:line="276" w:lineRule="auto"/>
        <w:ind w:firstLine="260"/>
        <w:jc w:val="both"/>
        <w:rPr>
          <w:sz w:val="22"/>
          <w:szCs w:val="22"/>
        </w:rPr>
      </w:pPr>
      <w:bookmarkStart w:id="48" w:name="bookmark235"/>
      <w:r w:rsidRPr="0085163D">
        <w:rPr>
          <w:rStyle w:val="31"/>
          <w:rFonts w:eastAsia="Arial Unicode MS"/>
          <w:bCs w:val="0"/>
        </w:rPr>
        <w:lastRenderedPageBreak/>
        <w:t>Практические работы:</w:t>
      </w:r>
      <w:bookmarkEnd w:id="48"/>
    </w:p>
    <w:p w:rsidR="00F368E8" w:rsidRPr="0085163D" w:rsidRDefault="00F368E8" w:rsidP="00F368E8">
      <w:pPr>
        <w:spacing w:after="552" w:line="276" w:lineRule="auto"/>
        <w:jc w:val="both"/>
        <w:rPr>
          <w:sz w:val="22"/>
          <w:szCs w:val="22"/>
        </w:rPr>
      </w:pPr>
      <w:r w:rsidRPr="0085163D">
        <w:rPr>
          <w:rStyle w:val="21"/>
          <w:rFonts w:eastAsia="Arial Unicode MS"/>
          <w:b w:val="0"/>
          <w:bCs w:val="0"/>
        </w:rPr>
        <w:t>1. Составление характеристики зональных типов почв и выявление условий их почвообразования.</w:t>
      </w:r>
    </w:p>
    <w:p w:rsidR="00F368E8" w:rsidRPr="0085163D" w:rsidRDefault="00F368E8" w:rsidP="00F368E8">
      <w:pPr>
        <w:keepNext/>
        <w:keepLines/>
        <w:spacing w:after="206" w:line="276" w:lineRule="auto"/>
        <w:jc w:val="both"/>
        <w:rPr>
          <w:rStyle w:val="22"/>
          <w:rFonts w:eastAsia="Arial Unicode MS"/>
          <w:bCs w:val="0"/>
          <w:sz w:val="22"/>
          <w:szCs w:val="22"/>
        </w:rPr>
      </w:pPr>
      <w:bookmarkStart w:id="49" w:name="bookmark236"/>
      <w:r w:rsidRPr="0085163D">
        <w:rPr>
          <w:rStyle w:val="22"/>
          <w:rFonts w:eastAsia="Arial Unicode MS"/>
          <w:bCs w:val="0"/>
          <w:sz w:val="22"/>
          <w:szCs w:val="22"/>
        </w:rPr>
        <w:t>Тема 8. Расти</w:t>
      </w:r>
      <w:r w:rsidR="00745FFC">
        <w:rPr>
          <w:rStyle w:val="22"/>
          <w:rFonts w:eastAsia="Arial Unicode MS"/>
          <w:bCs w:val="0"/>
          <w:sz w:val="22"/>
          <w:szCs w:val="22"/>
        </w:rPr>
        <w:t>тельный и животный мир России (4</w:t>
      </w:r>
      <w:r w:rsidRPr="0085163D">
        <w:rPr>
          <w:rStyle w:val="22"/>
          <w:rFonts w:eastAsia="Arial Unicode MS"/>
          <w:bCs w:val="0"/>
          <w:sz w:val="22"/>
          <w:szCs w:val="22"/>
        </w:rPr>
        <w:t xml:space="preserve"> часа)</w:t>
      </w:r>
      <w:bookmarkEnd w:id="49"/>
    </w:p>
    <w:p w:rsidR="00F368E8" w:rsidRPr="0085163D" w:rsidRDefault="00F368E8" w:rsidP="00F368E8">
      <w:pPr>
        <w:keepNext/>
        <w:keepLines/>
        <w:spacing w:line="276" w:lineRule="auto"/>
        <w:ind w:hanging="200"/>
        <w:jc w:val="both"/>
        <w:rPr>
          <w:sz w:val="22"/>
          <w:szCs w:val="22"/>
        </w:rPr>
      </w:pPr>
      <w:bookmarkStart w:id="50" w:name="bookmark237"/>
      <w:r w:rsidRPr="0085163D">
        <w:rPr>
          <w:rStyle w:val="31"/>
          <w:rFonts w:eastAsia="Arial Unicode MS"/>
          <w:bCs w:val="0"/>
        </w:rPr>
        <w:t>Содержание темы</w:t>
      </w:r>
      <w:r w:rsidRPr="0085163D">
        <w:rPr>
          <w:rStyle w:val="31"/>
          <w:rFonts w:eastAsia="Arial Unicode MS"/>
          <w:b w:val="0"/>
          <w:bCs w:val="0"/>
        </w:rPr>
        <w:t>:</w:t>
      </w:r>
      <w:bookmarkEnd w:id="50"/>
    </w:p>
    <w:p w:rsidR="00F368E8" w:rsidRPr="0085163D" w:rsidRDefault="00F368E8" w:rsidP="00F368E8">
      <w:pPr>
        <w:spacing w:after="120" w:line="276" w:lineRule="auto"/>
        <w:jc w:val="both"/>
        <w:rPr>
          <w:sz w:val="22"/>
          <w:szCs w:val="22"/>
        </w:rPr>
      </w:pPr>
      <w:r w:rsidRPr="0085163D">
        <w:rPr>
          <w:rStyle w:val="21"/>
          <w:rFonts w:eastAsia="Arial Unicode MS"/>
          <w:b w:val="0"/>
          <w:bCs w:val="0"/>
        </w:rPr>
        <w:t>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w:t>
      </w:r>
    </w:p>
    <w:p w:rsidR="00F368E8" w:rsidRPr="0085163D" w:rsidRDefault="00F368E8" w:rsidP="00F368E8">
      <w:pPr>
        <w:keepNext/>
        <w:keepLines/>
        <w:spacing w:line="276" w:lineRule="auto"/>
        <w:ind w:firstLine="260"/>
        <w:jc w:val="both"/>
        <w:rPr>
          <w:sz w:val="22"/>
          <w:szCs w:val="22"/>
        </w:rPr>
      </w:pPr>
      <w:bookmarkStart w:id="51" w:name="bookmark238"/>
      <w:r w:rsidRPr="0085163D">
        <w:rPr>
          <w:rStyle w:val="31"/>
          <w:rFonts w:eastAsia="Arial Unicode MS"/>
          <w:bCs w:val="0"/>
        </w:rPr>
        <w:t>Учебные понятия:</w:t>
      </w:r>
      <w:bookmarkEnd w:id="51"/>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 xml:space="preserve">природный комплекс, природные компоненты, природные факторы, типы растительности, биологические ресурсы, лесные ресурсы, лесоизбыточные,   </w:t>
      </w:r>
    </w:p>
    <w:p w:rsidR="00F368E8" w:rsidRPr="0085163D" w:rsidRDefault="00F368E8" w:rsidP="00F368E8">
      <w:pPr>
        <w:spacing w:after="116" w:line="276" w:lineRule="auto"/>
        <w:ind w:firstLine="260"/>
        <w:jc w:val="both"/>
        <w:rPr>
          <w:sz w:val="22"/>
          <w:szCs w:val="22"/>
        </w:rPr>
      </w:pPr>
      <w:r w:rsidRPr="0085163D">
        <w:rPr>
          <w:rStyle w:val="21"/>
          <w:rFonts w:eastAsia="Arial Unicode MS"/>
          <w:b w:val="0"/>
          <w:bCs w:val="0"/>
        </w:rPr>
        <w:t>лесообеспеченные и лесодефицитные территории.</w:t>
      </w:r>
    </w:p>
    <w:p w:rsidR="00F368E8" w:rsidRPr="0085163D" w:rsidRDefault="00F368E8" w:rsidP="00F368E8">
      <w:pPr>
        <w:keepNext/>
        <w:keepLines/>
        <w:spacing w:line="276" w:lineRule="auto"/>
        <w:ind w:hanging="200"/>
        <w:jc w:val="both"/>
        <w:rPr>
          <w:sz w:val="22"/>
          <w:szCs w:val="22"/>
        </w:rPr>
      </w:pPr>
      <w:bookmarkStart w:id="52" w:name="bookmark239"/>
      <w:r w:rsidRPr="0085163D">
        <w:rPr>
          <w:rStyle w:val="31"/>
          <w:rFonts w:eastAsia="Arial Unicode MS"/>
          <w:bCs w:val="0"/>
        </w:rPr>
        <w:t>Основные образовательные идеи:</w:t>
      </w:r>
      <w:bookmarkEnd w:id="52"/>
    </w:p>
    <w:p w:rsidR="00F368E8" w:rsidRPr="0085163D" w:rsidRDefault="00F368E8" w:rsidP="00F368E8">
      <w:pPr>
        <w:tabs>
          <w:tab w:val="left" w:pos="486"/>
        </w:tabs>
        <w:spacing w:line="276" w:lineRule="auto"/>
        <w:jc w:val="both"/>
        <w:rPr>
          <w:sz w:val="22"/>
          <w:szCs w:val="22"/>
        </w:rPr>
      </w:pPr>
      <w:r w:rsidRPr="0085163D">
        <w:rPr>
          <w:rStyle w:val="21"/>
          <w:rFonts w:eastAsia="Arial Unicode MS"/>
          <w:b w:val="0"/>
          <w:bCs w:val="0"/>
        </w:rPr>
        <w:t xml:space="preserve">     растительность и животный мир — важный компонентприродного комплекса, особенно хрупкий и потому нужда     ющийся в заботе и охране.</w:t>
      </w:r>
    </w:p>
    <w:p w:rsidR="00F368E8" w:rsidRPr="0085163D" w:rsidRDefault="00F368E8" w:rsidP="00F368E8">
      <w:pPr>
        <w:keepNext/>
        <w:keepLines/>
        <w:spacing w:line="276" w:lineRule="auto"/>
        <w:ind w:hanging="200"/>
        <w:jc w:val="both"/>
        <w:rPr>
          <w:sz w:val="22"/>
          <w:szCs w:val="22"/>
        </w:rPr>
      </w:pPr>
      <w:bookmarkStart w:id="53" w:name="bookmark240"/>
      <w:r w:rsidRPr="0085163D">
        <w:rPr>
          <w:rStyle w:val="31"/>
          <w:rFonts w:eastAsia="Arial Unicode MS"/>
          <w:bCs w:val="0"/>
        </w:rPr>
        <w:t>Метапредметные умения:</w:t>
      </w:r>
      <w:bookmarkEnd w:id="53"/>
    </w:p>
    <w:p w:rsidR="00F368E8" w:rsidRPr="0085163D" w:rsidRDefault="00F368E8" w:rsidP="00F368E8">
      <w:pPr>
        <w:numPr>
          <w:ilvl w:val="0"/>
          <w:numId w:val="19"/>
        </w:numPr>
        <w:tabs>
          <w:tab w:val="left" w:pos="524"/>
        </w:tabs>
        <w:autoSpaceDE/>
        <w:autoSpaceDN/>
        <w:adjustRightInd/>
        <w:spacing w:after="39" w:line="276" w:lineRule="auto"/>
        <w:ind w:hanging="200"/>
        <w:jc w:val="both"/>
        <w:rPr>
          <w:sz w:val="22"/>
          <w:szCs w:val="22"/>
        </w:rPr>
      </w:pPr>
      <w:r w:rsidRPr="0085163D">
        <w:rPr>
          <w:rStyle w:val="21"/>
          <w:rFonts w:eastAsia="Arial Unicode MS"/>
          <w:b w:val="0"/>
          <w:bCs w:val="0"/>
        </w:rPr>
        <w:t>ставить учебную задачу под руководством учителя,</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планировать свою деятельность под руководством учителя,</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оценивать работу одноклассников,</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выявлять причинно-следственные связи,</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определять критерии для сравнения фактов, явлений,</w:t>
      </w:r>
    </w:p>
    <w:p w:rsidR="00F368E8" w:rsidRPr="0085163D" w:rsidRDefault="00F368E8" w:rsidP="00F368E8">
      <w:pPr>
        <w:numPr>
          <w:ilvl w:val="0"/>
          <w:numId w:val="19"/>
        </w:numPr>
        <w:tabs>
          <w:tab w:val="left" w:pos="518"/>
        </w:tabs>
        <w:autoSpaceDE/>
        <w:autoSpaceDN/>
        <w:adjustRightInd/>
        <w:spacing w:line="276" w:lineRule="auto"/>
        <w:ind w:hanging="200"/>
        <w:jc w:val="both"/>
        <w:rPr>
          <w:sz w:val="22"/>
          <w:szCs w:val="22"/>
        </w:rPr>
      </w:pPr>
      <w:r w:rsidRPr="0085163D">
        <w:rPr>
          <w:rStyle w:val="21"/>
          <w:rFonts w:eastAsia="Arial Unicode MS"/>
          <w:b w:val="0"/>
          <w:bCs w:val="0"/>
        </w:rPr>
        <w:t>анализировать связи, соподчинения и зависимости компонентов,</w:t>
      </w:r>
    </w:p>
    <w:p w:rsidR="00F368E8" w:rsidRPr="0085163D" w:rsidRDefault="00F368E8" w:rsidP="00F368E8">
      <w:pPr>
        <w:numPr>
          <w:ilvl w:val="0"/>
          <w:numId w:val="19"/>
        </w:numPr>
        <w:tabs>
          <w:tab w:val="left" w:pos="518"/>
        </w:tabs>
        <w:autoSpaceDE/>
        <w:autoSpaceDN/>
        <w:adjustRightInd/>
        <w:spacing w:line="276" w:lineRule="auto"/>
        <w:ind w:hanging="200"/>
        <w:jc w:val="both"/>
        <w:rPr>
          <w:sz w:val="22"/>
          <w:szCs w:val="22"/>
        </w:rPr>
      </w:pPr>
      <w:r w:rsidRPr="0085163D">
        <w:rPr>
          <w:rStyle w:val="21"/>
          <w:rFonts w:eastAsia="Arial Unicode MS"/>
          <w:b w:val="0"/>
          <w:bCs w:val="0"/>
        </w:rPr>
        <w:t>работать с текстом: составлять логические цепочки, таблицы, схемы,</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создавать объяснительные тексты</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выслушивать и объективно оценивать другого,</w:t>
      </w:r>
    </w:p>
    <w:p w:rsidR="00F368E8" w:rsidRPr="0085163D" w:rsidRDefault="00F368E8" w:rsidP="00F368E8">
      <w:pPr>
        <w:numPr>
          <w:ilvl w:val="0"/>
          <w:numId w:val="19"/>
        </w:numPr>
        <w:tabs>
          <w:tab w:val="left" w:pos="518"/>
        </w:tabs>
        <w:autoSpaceDE/>
        <w:autoSpaceDN/>
        <w:adjustRightInd/>
        <w:spacing w:after="148" w:line="276" w:lineRule="auto"/>
        <w:ind w:firstLine="260"/>
        <w:jc w:val="both"/>
        <w:rPr>
          <w:rStyle w:val="21"/>
          <w:rFonts w:eastAsia="Arial Unicode MS"/>
          <w:b w:val="0"/>
          <w:bCs w:val="0"/>
        </w:rPr>
      </w:pPr>
      <w:r w:rsidRPr="0085163D">
        <w:rPr>
          <w:rStyle w:val="21"/>
          <w:rFonts w:eastAsia="Arial Unicode MS"/>
          <w:b w:val="0"/>
          <w:bCs w:val="0"/>
        </w:rPr>
        <w:t>уметь вести диалог, вырабатывая общее решение.</w:t>
      </w:r>
    </w:p>
    <w:p w:rsidR="00F368E8" w:rsidRPr="0085163D" w:rsidRDefault="00F368E8" w:rsidP="00F368E8">
      <w:pPr>
        <w:keepNext/>
        <w:keepLines/>
        <w:spacing w:after="27" w:line="276" w:lineRule="auto"/>
        <w:ind w:firstLine="260"/>
        <w:jc w:val="both"/>
        <w:rPr>
          <w:sz w:val="22"/>
          <w:szCs w:val="22"/>
        </w:rPr>
      </w:pPr>
      <w:bookmarkStart w:id="54" w:name="bookmark241"/>
      <w:r w:rsidRPr="0085163D">
        <w:rPr>
          <w:rStyle w:val="31"/>
          <w:rFonts w:eastAsia="Arial Unicode MS"/>
          <w:bCs w:val="0"/>
        </w:rPr>
        <w:t>Предметные умения:</w:t>
      </w:r>
      <w:bookmarkEnd w:id="54"/>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место и роль растений и животных в природном комплексе;</w:t>
      </w:r>
    </w:p>
    <w:p w:rsidR="00F368E8" w:rsidRPr="0085163D" w:rsidRDefault="00F368E8" w:rsidP="00F368E8">
      <w:pPr>
        <w:numPr>
          <w:ilvl w:val="0"/>
          <w:numId w:val="19"/>
        </w:numPr>
        <w:tabs>
          <w:tab w:val="left" w:pos="518"/>
        </w:tabs>
        <w:autoSpaceDE/>
        <w:autoSpaceDN/>
        <w:adjustRightInd/>
        <w:spacing w:line="276" w:lineRule="auto"/>
        <w:ind w:firstLine="260"/>
        <w:jc w:val="both"/>
        <w:rPr>
          <w:sz w:val="22"/>
          <w:szCs w:val="22"/>
        </w:rPr>
      </w:pPr>
      <w:r w:rsidRPr="0085163D">
        <w:rPr>
          <w:rStyle w:val="21"/>
          <w:rFonts w:eastAsia="Arial Unicode MS"/>
          <w:b w:val="0"/>
          <w:bCs w:val="0"/>
        </w:rPr>
        <w:t>специфику типов растительности;</w:t>
      </w:r>
    </w:p>
    <w:p w:rsidR="00F368E8" w:rsidRPr="0085163D" w:rsidRDefault="00F368E8" w:rsidP="00F368E8">
      <w:pPr>
        <w:numPr>
          <w:ilvl w:val="0"/>
          <w:numId w:val="19"/>
        </w:numPr>
        <w:tabs>
          <w:tab w:val="left" w:pos="518"/>
        </w:tabs>
        <w:autoSpaceDE/>
        <w:autoSpaceDN/>
        <w:adjustRightInd/>
        <w:spacing w:line="276" w:lineRule="auto"/>
        <w:ind w:hanging="200"/>
        <w:jc w:val="both"/>
        <w:rPr>
          <w:sz w:val="22"/>
          <w:szCs w:val="22"/>
        </w:rPr>
      </w:pPr>
      <w:r w:rsidRPr="0085163D">
        <w:rPr>
          <w:rStyle w:val="21"/>
          <w:rFonts w:eastAsia="Arial Unicode MS"/>
          <w:b w:val="0"/>
          <w:bCs w:val="0"/>
        </w:rPr>
        <w:t>необходимость создания и географию особо охраняемых территорий;</w:t>
      </w:r>
    </w:p>
    <w:p w:rsidR="00F368E8" w:rsidRPr="0085163D" w:rsidRDefault="00F368E8" w:rsidP="00F368E8">
      <w:pPr>
        <w:numPr>
          <w:ilvl w:val="0"/>
          <w:numId w:val="19"/>
        </w:numPr>
        <w:tabs>
          <w:tab w:val="left" w:pos="518"/>
        </w:tabs>
        <w:autoSpaceDE/>
        <w:autoSpaceDN/>
        <w:adjustRightInd/>
        <w:spacing w:after="120" w:line="276" w:lineRule="auto"/>
        <w:ind w:firstLine="260"/>
        <w:jc w:val="both"/>
        <w:rPr>
          <w:sz w:val="22"/>
          <w:szCs w:val="22"/>
        </w:rPr>
      </w:pPr>
      <w:r w:rsidRPr="0085163D">
        <w:rPr>
          <w:rStyle w:val="21"/>
          <w:rFonts w:eastAsia="Arial Unicode MS"/>
          <w:b w:val="0"/>
          <w:bCs w:val="0"/>
        </w:rPr>
        <w:t>отличия видов природопользования.</w:t>
      </w:r>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19"/>
        </w:numPr>
        <w:tabs>
          <w:tab w:val="left" w:pos="518"/>
        </w:tabs>
        <w:autoSpaceDE/>
        <w:autoSpaceDN/>
        <w:adjustRightInd/>
        <w:spacing w:line="276" w:lineRule="auto"/>
        <w:ind w:hanging="200"/>
        <w:jc w:val="both"/>
        <w:rPr>
          <w:sz w:val="22"/>
          <w:szCs w:val="22"/>
        </w:rPr>
      </w:pPr>
      <w:r w:rsidRPr="0085163D">
        <w:rPr>
          <w:rStyle w:val="21"/>
          <w:rFonts w:eastAsia="Arial Unicode MS"/>
          <w:b w:val="0"/>
          <w:bCs w:val="0"/>
        </w:rPr>
        <w:t>особенности размещения растительного и животного мира по территории России;</w:t>
      </w:r>
    </w:p>
    <w:p w:rsidR="00F368E8" w:rsidRPr="0085163D" w:rsidRDefault="00F368E8" w:rsidP="000E11C4">
      <w:pPr>
        <w:numPr>
          <w:ilvl w:val="0"/>
          <w:numId w:val="19"/>
        </w:numPr>
        <w:tabs>
          <w:tab w:val="left" w:pos="518"/>
        </w:tabs>
        <w:autoSpaceDE/>
        <w:autoSpaceDN/>
        <w:adjustRightInd/>
        <w:spacing w:line="276" w:lineRule="auto"/>
        <w:ind w:hanging="200"/>
        <w:jc w:val="both"/>
        <w:rPr>
          <w:sz w:val="22"/>
          <w:szCs w:val="22"/>
        </w:rPr>
      </w:pPr>
      <w:r w:rsidRPr="0085163D">
        <w:rPr>
          <w:rStyle w:val="21"/>
          <w:rFonts w:eastAsia="Arial Unicode MS"/>
          <w:b w:val="0"/>
          <w:bCs w:val="0"/>
        </w:rPr>
        <w:lastRenderedPageBreak/>
        <w:t>размещение ресурсов растительного и животного мира по картам</w:t>
      </w:r>
      <w:r w:rsidR="000E11C4" w:rsidRPr="0085163D">
        <w:rPr>
          <w:rStyle w:val="21"/>
          <w:rFonts w:eastAsiaTheme="minorEastAsia"/>
          <w:b w:val="0"/>
          <w:bCs w:val="0"/>
          <w:color w:val="auto"/>
          <w:lang w:bidi="ar-SA"/>
        </w:rPr>
        <w:t xml:space="preserve">; </w:t>
      </w:r>
      <w:r w:rsidRPr="0085163D">
        <w:rPr>
          <w:rStyle w:val="21"/>
          <w:rFonts w:eastAsia="Arial Unicode MS"/>
          <w:b w:val="0"/>
          <w:bCs w:val="0"/>
        </w:rPr>
        <w:t>по картам географию особо охраняемых территорий.</w:t>
      </w:r>
      <w:r w:rsidRPr="0085163D">
        <w:rPr>
          <w:rStyle w:val="21"/>
          <w:rFonts w:eastAsia="Arial Unicode MS"/>
          <w:b w:val="0"/>
          <w:bCs w:val="0"/>
        </w:rPr>
        <w:br/>
      </w:r>
      <w:r w:rsidRPr="0085163D">
        <w:rPr>
          <w:rStyle w:val="21"/>
          <w:rFonts w:eastAsia="Arial Unicode MS"/>
          <w:bCs w:val="0"/>
        </w:rPr>
        <w:t>Практические работы:</w:t>
      </w:r>
    </w:p>
    <w:p w:rsidR="00F368E8" w:rsidRPr="0085163D" w:rsidRDefault="00F368E8" w:rsidP="00F368E8">
      <w:pPr>
        <w:spacing w:line="276" w:lineRule="auto"/>
        <w:jc w:val="both"/>
        <w:rPr>
          <w:sz w:val="22"/>
          <w:szCs w:val="22"/>
        </w:rPr>
      </w:pPr>
      <w:r w:rsidRPr="0085163D">
        <w:rPr>
          <w:rStyle w:val="21"/>
          <w:rFonts w:eastAsia="Arial Unicode MS"/>
          <w:b w:val="0"/>
          <w:bCs w:val="0"/>
        </w:rPr>
        <w:t>1. Установление зависимостей растительного и животного мира от других компонентов природы.</w:t>
      </w:r>
    </w:p>
    <w:p w:rsidR="00F368E8" w:rsidRPr="0085163D" w:rsidRDefault="00745FFC" w:rsidP="00F368E8">
      <w:pPr>
        <w:keepNext/>
        <w:keepLines/>
        <w:spacing w:after="206" w:line="276" w:lineRule="auto"/>
        <w:jc w:val="both"/>
        <w:rPr>
          <w:sz w:val="22"/>
          <w:szCs w:val="22"/>
        </w:rPr>
      </w:pPr>
      <w:bookmarkStart w:id="55" w:name="bookmark242"/>
      <w:r>
        <w:rPr>
          <w:rStyle w:val="22"/>
          <w:rFonts w:eastAsia="Arial Unicode MS"/>
          <w:bCs w:val="0"/>
          <w:sz w:val="22"/>
          <w:szCs w:val="22"/>
        </w:rPr>
        <w:t>Тема 9. Природные зоны России (8</w:t>
      </w:r>
      <w:r w:rsidR="00F368E8" w:rsidRPr="0085163D">
        <w:rPr>
          <w:rStyle w:val="22"/>
          <w:rFonts w:eastAsia="Arial Unicode MS"/>
          <w:bCs w:val="0"/>
          <w:sz w:val="22"/>
          <w:szCs w:val="22"/>
        </w:rPr>
        <w:t xml:space="preserve"> часов)</w:t>
      </w:r>
      <w:bookmarkEnd w:id="55"/>
    </w:p>
    <w:p w:rsidR="00F368E8" w:rsidRPr="0085163D" w:rsidRDefault="00F368E8" w:rsidP="00F368E8">
      <w:pPr>
        <w:keepNext/>
        <w:keepLines/>
        <w:spacing w:line="276" w:lineRule="auto"/>
        <w:jc w:val="both"/>
        <w:rPr>
          <w:sz w:val="22"/>
          <w:szCs w:val="22"/>
        </w:rPr>
      </w:pPr>
      <w:bookmarkStart w:id="56" w:name="bookmark243"/>
      <w:r w:rsidRPr="0085163D">
        <w:rPr>
          <w:rStyle w:val="31"/>
          <w:rFonts w:eastAsia="Arial Unicode MS"/>
          <w:bCs w:val="0"/>
        </w:rPr>
        <w:t>Содержание темы:</w:t>
      </w:r>
      <w:bookmarkEnd w:id="56"/>
    </w:p>
    <w:p w:rsidR="00F368E8" w:rsidRPr="0085163D" w:rsidRDefault="00F368E8" w:rsidP="00F368E8">
      <w:pPr>
        <w:spacing w:line="276" w:lineRule="auto"/>
        <w:jc w:val="both"/>
        <w:rPr>
          <w:sz w:val="22"/>
          <w:szCs w:val="22"/>
        </w:rPr>
      </w:pPr>
      <w:r w:rsidRPr="0085163D">
        <w:rPr>
          <w:rStyle w:val="21"/>
          <w:rFonts w:eastAsia="Arial Unicode MS"/>
          <w:b w:val="0"/>
          <w:bCs w:val="0"/>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w:t>
      </w:r>
      <w:r w:rsidRPr="0085163D">
        <w:rPr>
          <w:rStyle w:val="21"/>
          <w:rFonts w:eastAsia="Arial Unicode MS"/>
          <w:b w:val="0"/>
          <w:bCs w:val="0"/>
        </w:rPr>
        <w:br/>
        <w:t>Природно-хозяйственные зоны.</w:t>
      </w:r>
    </w:p>
    <w:p w:rsidR="00F368E8" w:rsidRPr="0085163D" w:rsidRDefault="00F368E8" w:rsidP="00F368E8">
      <w:pPr>
        <w:keepNext/>
        <w:keepLines/>
        <w:spacing w:line="276" w:lineRule="auto"/>
        <w:jc w:val="both"/>
        <w:rPr>
          <w:sz w:val="22"/>
          <w:szCs w:val="22"/>
        </w:rPr>
      </w:pPr>
      <w:bookmarkStart w:id="57" w:name="bookmark244"/>
      <w:r w:rsidRPr="0085163D">
        <w:rPr>
          <w:rStyle w:val="31"/>
          <w:rFonts w:eastAsia="Arial Unicode MS"/>
          <w:bCs w:val="0"/>
        </w:rPr>
        <w:t>Учебные понятия:</w:t>
      </w:r>
      <w:bookmarkEnd w:id="57"/>
    </w:p>
    <w:p w:rsidR="00F368E8" w:rsidRPr="0085163D" w:rsidRDefault="00F368E8" w:rsidP="00F368E8">
      <w:pPr>
        <w:spacing w:after="120" w:line="276" w:lineRule="auto"/>
        <w:jc w:val="both"/>
        <w:rPr>
          <w:sz w:val="22"/>
          <w:szCs w:val="22"/>
        </w:rPr>
      </w:pPr>
      <w:r w:rsidRPr="0085163D">
        <w:rPr>
          <w:rStyle w:val="21"/>
          <w:rFonts w:eastAsia="Arial Unicode MS"/>
          <w:b w:val="0"/>
          <w:bCs w:val="0"/>
        </w:rPr>
        <w:t>природный комплекс, ландшафт, природный компонент, зональный комплекс, азональный комплекс, природный район, природная зона, лесные и безлесные ландшафты, высотная поясность, приспособление, хозяйственная деятельность, природно-хозяйственные зоны.</w:t>
      </w:r>
    </w:p>
    <w:p w:rsidR="00F368E8" w:rsidRPr="0085163D" w:rsidRDefault="00F368E8" w:rsidP="00F368E8">
      <w:pPr>
        <w:keepNext/>
        <w:keepLines/>
        <w:spacing w:line="276" w:lineRule="auto"/>
        <w:jc w:val="both"/>
        <w:rPr>
          <w:sz w:val="22"/>
          <w:szCs w:val="22"/>
        </w:rPr>
      </w:pPr>
      <w:bookmarkStart w:id="58" w:name="bookmark245"/>
      <w:r w:rsidRPr="0085163D">
        <w:rPr>
          <w:rStyle w:val="31"/>
          <w:rFonts w:eastAsia="Arial Unicode MS"/>
          <w:bCs w:val="0"/>
        </w:rPr>
        <w:t>Основные образовательные идеи:</w:t>
      </w:r>
      <w:bookmarkEnd w:id="58"/>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Природные компоненты как живой, так и неживой природы образуют природные комплексы разных видов.</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Главными компонентами природного комплекса являются климат и рельеф.</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Выделяют зональные и азональные природные комплексы.</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Любая природная зоны — это поле для хозяйственной деятельности людей, поэтому правильнее говорить о природно-хозяйственных зонах.</w:t>
      </w:r>
    </w:p>
    <w:p w:rsidR="00F368E8" w:rsidRPr="0085163D" w:rsidRDefault="00F368E8" w:rsidP="00F368E8">
      <w:pPr>
        <w:keepNext/>
        <w:keepLines/>
        <w:spacing w:line="276" w:lineRule="auto"/>
        <w:jc w:val="both"/>
        <w:rPr>
          <w:sz w:val="22"/>
          <w:szCs w:val="22"/>
        </w:rPr>
      </w:pPr>
      <w:bookmarkStart w:id="59" w:name="bookmark246"/>
      <w:r w:rsidRPr="0085163D">
        <w:rPr>
          <w:rStyle w:val="31"/>
          <w:rFonts w:eastAsia="Arial Unicode MS"/>
          <w:bCs w:val="0"/>
        </w:rPr>
        <w:t>Метапредметные умения:</w:t>
      </w:r>
      <w:bookmarkEnd w:id="59"/>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выделять существенные признаки разных типов природных комплексов.</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выявлять причинно-следственные связи внутри природных комплексов, анализировать связи соподчинения и зависимости между компонентами.</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работать с учебными текстами, схемами, картосхемами, статистикой, географическими картами.</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формулировать свои мысли и выводы в устной и письменной форме, представлять в форме презентаций.</w:t>
      </w:r>
    </w:p>
    <w:p w:rsidR="00F368E8" w:rsidRPr="0085163D" w:rsidRDefault="00F368E8" w:rsidP="00F368E8">
      <w:pPr>
        <w:numPr>
          <w:ilvl w:val="0"/>
          <w:numId w:val="19"/>
        </w:numPr>
        <w:tabs>
          <w:tab w:val="left" w:pos="490"/>
        </w:tabs>
        <w:autoSpaceDE/>
        <w:autoSpaceDN/>
        <w:adjustRightInd/>
        <w:spacing w:after="144" w:line="276" w:lineRule="auto"/>
        <w:ind w:hanging="200"/>
        <w:jc w:val="both"/>
        <w:rPr>
          <w:sz w:val="22"/>
          <w:szCs w:val="22"/>
        </w:rPr>
      </w:pPr>
      <w:r w:rsidRPr="0085163D">
        <w:rPr>
          <w:rStyle w:val="21"/>
          <w:rFonts w:eastAsia="Arial Unicode MS"/>
          <w:b w:val="0"/>
          <w:bCs w:val="0"/>
        </w:rPr>
        <w:t>выделение главного или существенных признаков (особенности природы, населения и хозяйственной деятельности той или иной природно-хозяйственной зоны).</w:t>
      </w:r>
    </w:p>
    <w:p w:rsidR="00F368E8" w:rsidRPr="0085163D" w:rsidRDefault="00F368E8" w:rsidP="00F368E8">
      <w:pPr>
        <w:keepNext/>
        <w:keepLines/>
        <w:spacing w:after="30" w:line="276" w:lineRule="auto"/>
        <w:jc w:val="both"/>
        <w:rPr>
          <w:sz w:val="22"/>
          <w:szCs w:val="22"/>
        </w:rPr>
      </w:pPr>
      <w:bookmarkStart w:id="60" w:name="bookmark247"/>
      <w:r w:rsidRPr="0085163D">
        <w:rPr>
          <w:rStyle w:val="31"/>
          <w:rFonts w:eastAsia="Arial Unicode MS"/>
          <w:bCs w:val="0"/>
        </w:rPr>
        <w:t>Предметные умения:</w:t>
      </w:r>
      <w:bookmarkEnd w:id="60"/>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отличия природных комплексов друг от друга;</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условия формирования природно-хозяйственных зон;</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характер влияния человека на природные условия природных зон.</w:t>
      </w:r>
    </w:p>
    <w:p w:rsidR="00F368E8" w:rsidRPr="0085163D" w:rsidRDefault="00F368E8" w:rsidP="00F368E8">
      <w:pPr>
        <w:spacing w:line="276" w:lineRule="auto"/>
        <w:ind w:hanging="200"/>
        <w:jc w:val="both"/>
        <w:rPr>
          <w:sz w:val="22"/>
          <w:szCs w:val="22"/>
        </w:rPr>
      </w:pPr>
      <w:r w:rsidRPr="0085163D">
        <w:rPr>
          <w:rStyle w:val="100"/>
          <w:rFonts w:eastAsia="Arial Unicode MS"/>
          <w:b w:val="0"/>
          <w:bCs w:val="0"/>
          <w:iCs w:val="0"/>
        </w:rPr>
        <w:t>Умение определять</w:t>
      </w:r>
      <w:r w:rsidRPr="0085163D">
        <w:rPr>
          <w:rStyle w:val="100"/>
          <w:rFonts w:eastAsia="Arial Unicode MS"/>
          <w:b w:val="0"/>
          <w:bCs w:val="0"/>
          <w:i w:val="0"/>
          <w:iCs w:val="0"/>
        </w:rPr>
        <w:t>:</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особенности размещения природных зон на территории России;</w:t>
      </w:r>
    </w:p>
    <w:p w:rsidR="00F368E8" w:rsidRPr="0085163D" w:rsidRDefault="00F368E8" w:rsidP="00F368E8">
      <w:pPr>
        <w:numPr>
          <w:ilvl w:val="0"/>
          <w:numId w:val="19"/>
        </w:numPr>
        <w:tabs>
          <w:tab w:val="left" w:pos="490"/>
        </w:tabs>
        <w:autoSpaceDE/>
        <w:autoSpaceDN/>
        <w:adjustRightInd/>
        <w:spacing w:line="276" w:lineRule="auto"/>
        <w:ind w:hanging="200"/>
        <w:jc w:val="both"/>
        <w:rPr>
          <w:sz w:val="22"/>
          <w:szCs w:val="22"/>
        </w:rPr>
      </w:pPr>
      <w:r w:rsidRPr="0085163D">
        <w:rPr>
          <w:rStyle w:val="21"/>
          <w:rFonts w:eastAsia="Arial Unicode MS"/>
          <w:b w:val="0"/>
          <w:bCs w:val="0"/>
        </w:rPr>
        <w:t>специфические черты природно-хозяйственных зон.</w:t>
      </w:r>
    </w:p>
    <w:p w:rsidR="00F368E8" w:rsidRPr="0085163D" w:rsidRDefault="00F368E8" w:rsidP="00F368E8">
      <w:pPr>
        <w:keepNext/>
        <w:keepLines/>
        <w:spacing w:line="276" w:lineRule="auto"/>
        <w:jc w:val="both"/>
        <w:rPr>
          <w:sz w:val="22"/>
          <w:szCs w:val="22"/>
        </w:rPr>
      </w:pPr>
      <w:bookmarkStart w:id="61" w:name="bookmark248"/>
      <w:r w:rsidRPr="0085163D">
        <w:rPr>
          <w:rStyle w:val="31"/>
          <w:rFonts w:eastAsia="Arial Unicode MS"/>
          <w:bCs w:val="0"/>
        </w:rPr>
        <w:t>Практическая работы:</w:t>
      </w:r>
      <w:bookmarkEnd w:id="61"/>
    </w:p>
    <w:p w:rsidR="00F368E8" w:rsidRPr="0085163D" w:rsidRDefault="00F368E8" w:rsidP="00F368E8">
      <w:pPr>
        <w:numPr>
          <w:ilvl w:val="0"/>
          <w:numId w:val="22"/>
        </w:numPr>
        <w:tabs>
          <w:tab w:val="left" w:pos="554"/>
        </w:tabs>
        <w:autoSpaceDE/>
        <w:autoSpaceDN/>
        <w:adjustRightInd/>
        <w:spacing w:line="276" w:lineRule="auto"/>
        <w:ind w:hanging="320"/>
        <w:jc w:val="both"/>
        <w:rPr>
          <w:sz w:val="22"/>
          <w:szCs w:val="22"/>
        </w:rPr>
      </w:pPr>
      <w:r w:rsidRPr="0085163D">
        <w:rPr>
          <w:rStyle w:val="21"/>
          <w:rFonts w:eastAsia="Arial Unicode MS"/>
          <w:b w:val="0"/>
          <w:bCs w:val="0"/>
        </w:rPr>
        <w:t>Оценка природных условий и ресурсов какой-либо природной зоны. Составление прогноза её изменения и выявление особенностей адаптации человека к жизни в данной природной зоне.</w:t>
      </w:r>
    </w:p>
    <w:p w:rsidR="00F368E8" w:rsidRPr="0085163D" w:rsidRDefault="00F368E8" w:rsidP="00F368E8">
      <w:pPr>
        <w:numPr>
          <w:ilvl w:val="0"/>
          <w:numId w:val="22"/>
        </w:numPr>
        <w:tabs>
          <w:tab w:val="left" w:pos="563"/>
        </w:tabs>
        <w:autoSpaceDE/>
        <w:autoSpaceDN/>
        <w:adjustRightInd/>
        <w:spacing w:line="276" w:lineRule="auto"/>
        <w:ind w:hanging="320"/>
        <w:jc w:val="both"/>
        <w:rPr>
          <w:sz w:val="22"/>
          <w:szCs w:val="22"/>
        </w:rPr>
      </w:pPr>
      <w:r w:rsidRPr="0085163D">
        <w:rPr>
          <w:rStyle w:val="21"/>
          <w:rFonts w:eastAsia="Arial Unicode MS"/>
          <w:b w:val="0"/>
          <w:bCs w:val="0"/>
        </w:rPr>
        <w:lastRenderedPageBreak/>
        <w:t>Составление описания одной из природных зон России по плану.</w:t>
      </w:r>
    </w:p>
    <w:p w:rsidR="00F368E8" w:rsidRPr="0085163D" w:rsidRDefault="00F368E8" w:rsidP="00F368E8">
      <w:pPr>
        <w:keepNext/>
        <w:keepLines/>
        <w:spacing w:after="192" w:line="276" w:lineRule="auto"/>
        <w:jc w:val="both"/>
        <w:rPr>
          <w:sz w:val="22"/>
          <w:szCs w:val="22"/>
        </w:rPr>
      </w:pPr>
      <w:bookmarkStart w:id="62" w:name="bookmark249"/>
      <w:r w:rsidRPr="0085163D">
        <w:rPr>
          <w:rStyle w:val="22"/>
          <w:rFonts w:eastAsia="Arial Unicode MS"/>
          <w:bCs w:val="0"/>
          <w:sz w:val="22"/>
          <w:szCs w:val="22"/>
        </w:rPr>
        <w:t>Тема 10. Кру</w:t>
      </w:r>
      <w:r w:rsidR="001B5FFB">
        <w:rPr>
          <w:rStyle w:val="22"/>
          <w:rFonts w:eastAsia="Arial Unicode MS"/>
          <w:bCs w:val="0"/>
          <w:sz w:val="22"/>
          <w:szCs w:val="22"/>
        </w:rPr>
        <w:t>пные природные районы России (21</w:t>
      </w:r>
      <w:r w:rsidRPr="0085163D">
        <w:rPr>
          <w:rStyle w:val="22"/>
          <w:rFonts w:eastAsia="Arial Unicode MS"/>
          <w:bCs w:val="0"/>
          <w:sz w:val="22"/>
          <w:szCs w:val="22"/>
        </w:rPr>
        <w:t xml:space="preserve"> часов)</w:t>
      </w:r>
      <w:bookmarkEnd w:id="62"/>
    </w:p>
    <w:p w:rsidR="00F368E8" w:rsidRPr="0085163D" w:rsidRDefault="00F368E8" w:rsidP="00F368E8">
      <w:pPr>
        <w:keepNext/>
        <w:keepLines/>
        <w:spacing w:line="276" w:lineRule="auto"/>
        <w:jc w:val="both"/>
        <w:rPr>
          <w:sz w:val="22"/>
          <w:szCs w:val="22"/>
        </w:rPr>
      </w:pPr>
      <w:bookmarkStart w:id="63" w:name="bookmark250"/>
      <w:r w:rsidRPr="0085163D">
        <w:rPr>
          <w:rStyle w:val="31"/>
          <w:rFonts w:eastAsia="Arial Unicode MS"/>
          <w:bCs w:val="0"/>
        </w:rPr>
        <w:t>Содержание темы:</w:t>
      </w:r>
      <w:bookmarkEnd w:id="63"/>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Островная Арктика. 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Восточно-Европейская равнина. Физико-географическоеположение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w:t>
      </w:r>
      <w:r w:rsidRPr="0085163D">
        <w:rPr>
          <w:rStyle w:val="21"/>
          <w:rFonts w:eastAsia="Arial Unicode MS"/>
          <w:b w:val="0"/>
          <w:bCs w:val="0"/>
        </w:rPr>
        <w:br/>
        <w:t>келевые руды Балтийского щита, КМА, Печорский каменноугольный бассейн, хибинские апатиты и др.</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F368E8" w:rsidRPr="0085163D" w:rsidRDefault="00F368E8" w:rsidP="00F368E8">
      <w:pPr>
        <w:spacing w:line="276" w:lineRule="auto"/>
        <w:ind w:firstLine="260"/>
        <w:jc w:val="both"/>
        <w:rPr>
          <w:rStyle w:val="21"/>
          <w:rFonts w:eastAsia="Arial Unicode MS"/>
          <w:b w:val="0"/>
          <w:bCs w:val="0"/>
        </w:rPr>
      </w:pPr>
      <w:r w:rsidRPr="0085163D">
        <w:rPr>
          <w:rStyle w:val="21"/>
          <w:rFonts w:eastAsia="Arial Unicode MS"/>
          <w:b w:val="0"/>
          <w:bCs w:val="0"/>
        </w:rPr>
        <w:t>Северный 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Крым. Особенности географического положения региона. Горный рельеф, геологическое строение и полезные ископаемые. Южный берег Крыма.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w:t>
      </w:r>
      <w:r w:rsidRPr="0085163D">
        <w:rPr>
          <w:rStyle w:val="21"/>
          <w:rFonts w:eastAsia="Arial Unicode MS"/>
          <w:b w:val="0"/>
          <w:bCs w:val="0"/>
        </w:rPr>
        <w:br/>
        <w:t xml:space="preserve">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 </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Западная Сибирь —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w:t>
      </w:r>
      <w:r w:rsidRPr="0085163D">
        <w:rPr>
          <w:rStyle w:val="21"/>
          <w:rFonts w:eastAsia="Arial Unicode MS"/>
          <w:b w:val="0"/>
          <w:bCs w:val="0"/>
        </w:rPr>
        <w:br/>
        <w:t>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Средняя Сибирь. Географическое положение между реками Енисеем и Леной. Древняя Сибирская платформа, представленная в рельефе  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Северо-Восток Сибири. Географическое положение: от западных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 xml:space="preserve">Горы Южной Сибири — рудная кладовая страны. Разнообразие тектонического строения и рельефа. Складчато-глыбовые средневысотные горы и межгорные </w:t>
      </w:r>
      <w:r w:rsidRPr="0085163D">
        <w:rPr>
          <w:rStyle w:val="21"/>
          <w:rFonts w:eastAsia="Arial Unicode MS"/>
          <w:b w:val="0"/>
          <w:bCs w:val="0"/>
        </w:rPr>
        <w:lastRenderedPageBreak/>
        <w:t>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Дальний Восток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F368E8" w:rsidRPr="0085163D" w:rsidRDefault="00F368E8" w:rsidP="00F368E8">
      <w:pPr>
        <w:keepNext/>
        <w:keepLines/>
        <w:spacing w:line="276" w:lineRule="auto"/>
        <w:jc w:val="both"/>
        <w:rPr>
          <w:sz w:val="22"/>
          <w:szCs w:val="22"/>
        </w:rPr>
      </w:pPr>
      <w:bookmarkStart w:id="64" w:name="bookmark251"/>
      <w:r w:rsidRPr="0085163D">
        <w:rPr>
          <w:rStyle w:val="31"/>
          <w:rFonts w:eastAsia="Arial Unicode MS"/>
          <w:bCs w:val="0"/>
        </w:rPr>
        <w:t>Учебные понятия:</w:t>
      </w:r>
      <w:bookmarkEnd w:id="64"/>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увалы, западный перенос, оттепель, моренные холмы, «бараньи лбы», Малоземельская и Большеземельская тундра, полесье, ополье, Предкавказье, лакколит, Большой Кавказ, бора, фен, многолетняя мерзлота, низменные болота, березовые колки, суховеи, Предуралье, Зауралье, омоложенные горы, траппы, кимберлитовая трубка, Сибирский (Азиатский) антициклон, полигоны, бугры пучения, гидролакколиты, омоложенные горы, складчато-глыбовые горы, полюс холода, ископаемый (жильный) лед, наледь, возрожденные горы, геологические разломы, тектонические озера, сопка, цунами, гейзеры, муссонный климат, тайфун.</w:t>
      </w:r>
    </w:p>
    <w:p w:rsidR="00F368E8" w:rsidRPr="0085163D" w:rsidRDefault="00F368E8" w:rsidP="00F368E8">
      <w:pPr>
        <w:keepNext/>
        <w:keepLines/>
        <w:spacing w:line="276" w:lineRule="auto"/>
        <w:jc w:val="both"/>
        <w:rPr>
          <w:sz w:val="22"/>
          <w:szCs w:val="22"/>
        </w:rPr>
      </w:pPr>
      <w:bookmarkStart w:id="65" w:name="bookmark252"/>
      <w:r w:rsidRPr="0085163D">
        <w:rPr>
          <w:rStyle w:val="31"/>
          <w:rFonts w:eastAsia="Arial Unicode MS"/>
          <w:bCs w:val="0"/>
        </w:rPr>
        <w:t>Основные образовательные идеи:</w:t>
      </w:r>
      <w:bookmarkEnd w:id="65"/>
    </w:p>
    <w:p w:rsidR="00F368E8" w:rsidRPr="0085163D" w:rsidRDefault="00F368E8" w:rsidP="00F368E8">
      <w:pPr>
        <w:numPr>
          <w:ilvl w:val="0"/>
          <w:numId w:val="23"/>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Каждый крупный природный район России — край с уникальной природой.</w:t>
      </w:r>
    </w:p>
    <w:p w:rsidR="00F368E8" w:rsidRPr="0085163D" w:rsidRDefault="00F368E8" w:rsidP="00F368E8">
      <w:pPr>
        <w:numPr>
          <w:ilvl w:val="0"/>
          <w:numId w:val="23"/>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Природные условия и ресурсы крупных природных районов — основа для определенных видов хозяйственной деятельности.</w:t>
      </w:r>
    </w:p>
    <w:p w:rsidR="00F368E8" w:rsidRPr="0085163D" w:rsidRDefault="00F368E8" w:rsidP="00F368E8">
      <w:pPr>
        <w:keepNext/>
        <w:keepLines/>
        <w:spacing w:line="276" w:lineRule="auto"/>
        <w:jc w:val="both"/>
        <w:rPr>
          <w:sz w:val="22"/>
          <w:szCs w:val="22"/>
        </w:rPr>
      </w:pPr>
      <w:bookmarkStart w:id="66" w:name="bookmark253"/>
      <w:r w:rsidRPr="0085163D">
        <w:rPr>
          <w:rStyle w:val="31"/>
          <w:rFonts w:eastAsia="Arial Unicode MS"/>
          <w:bCs w:val="0"/>
        </w:rPr>
        <w:t>Метапредметные умения:</w:t>
      </w:r>
      <w:bookmarkEnd w:id="66"/>
    </w:p>
    <w:p w:rsidR="00F368E8" w:rsidRPr="0085163D" w:rsidRDefault="00F368E8" w:rsidP="00F368E8">
      <w:pPr>
        <w:numPr>
          <w:ilvl w:val="0"/>
          <w:numId w:val="23"/>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ставить учебную задачу под руководством учителя,</w:t>
      </w:r>
    </w:p>
    <w:p w:rsidR="00F368E8" w:rsidRPr="0085163D" w:rsidRDefault="00F368E8" w:rsidP="00F368E8">
      <w:pPr>
        <w:numPr>
          <w:ilvl w:val="0"/>
          <w:numId w:val="23"/>
        </w:numPr>
        <w:tabs>
          <w:tab w:val="left" w:pos="477"/>
        </w:tabs>
        <w:autoSpaceDE/>
        <w:autoSpaceDN/>
        <w:adjustRightInd/>
        <w:spacing w:line="276" w:lineRule="auto"/>
        <w:ind w:hanging="200"/>
        <w:jc w:val="both"/>
        <w:rPr>
          <w:sz w:val="22"/>
          <w:szCs w:val="22"/>
        </w:rPr>
      </w:pPr>
      <w:r w:rsidRPr="0085163D">
        <w:rPr>
          <w:rStyle w:val="21"/>
          <w:rFonts w:eastAsia="Arial Unicode MS"/>
          <w:b w:val="0"/>
          <w:bCs w:val="0"/>
        </w:rPr>
        <w:t>планировать свою деятельность под руководством учителя,</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оценивать работу одноклассников,</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выявлять причинно-следственные связи,</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определять критерии для сравнения фактов, явлений,</w:t>
      </w:r>
    </w:p>
    <w:p w:rsidR="00F368E8" w:rsidRPr="0085163D" w:rsidRDefault="00F368E8" w:rsidP="00F368E8">
      <w:pPr>
        <w:numPr>
          <w:ilvl w:val="0"/>
          <w:numId w:val="23"/>
        </w:numPr>
        <w:tabs>
          <w:tab w:val="left" w:pos="532"/>
        </w:tabs>
        <w:autoSpaceDE/>
        <w:autoSpaceDN/>
        <w:adjustRightInd/>
        <w:spacing w:line="276" w:lineRule="auto"/>
        <w:ind w:hanging="200"/>
        <w:jc w:val="both"/>
        <w:rPr>
          <w:sz w:val="22"/>
          <w:szCs w:val="22"/>
        </w:rPr>
      </w:pPr>
      <w:r w:rsidRPr="0085163D">
        <w:rPr>
          <w:rStyle w:val="21"/>
          <w:rFonts w:eastAsia="Arial Unicode MS"/>
          <w:b w:val="0"/>
          <w:bCs w:val="0"/>
        </w:rPr>
        <w:t>анализировать связи, соподчинения и зависимости компонентов,</w:t>
      </w:r>
    </w:p>
    <w:p w:rsidR="00F368E8" w:rsidRPr="0085163D" w:rsidRDefault="00F368E8" w:rsidP="00F368E8">
      <w:pPr>
        <w:numPr>
          <w:ilvl w:val="0"/>
          <w:numId w:val="23"/>
        </w:numPr>
        <w:tabs>
          <w:tab w:val="left" w:pos="532"/>
        </w:tabs>
        <w:autoSpaceDE/>
        <w:autoSpaceDN/>
        <w:adjustRightInd/>
        <w:spacing w:line="276" w:lineRule="auto"/>
        <w:ind w:hanging="200"/>
        <w:jc w:val="both"/>
        <w:rPr>
          <w:sz w:val="22"/>
          <w:szCs w:val="22"/>
        </w:rPr>
      </w:pPr>
      <w:r w:rsidRPr="0085163D">
        <w:rPr>
          <w:rStyle w:val="21"/>
          <w:rFonts w:eastAsia="Arial Unicode MS"/>
          <w:b w:val="0"/>
          <w:bCs w:val="0"/>
        </w:rPr>
        <w:t>работать с текстом: составлять логические цепочки, таблицы, схемы,</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создавать объяснительные тексты</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выслушивать и объективно оценивать другого,</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уметь вести диалог, вырабатывая общее решение.</w:t>
      </w:r>
    </w:p>
    <w:p w:rsidR="00F368E8" w:rsidRPr="0085163D" w:rsidRDefault="00F368E8" w:rsidP="00F368E8">
      <w:pPr>
        <w:keepNext/>
        <w:keepLines/>
        <w:spacing w:after="27" w:line="276" w:lineRule="auto"/>
        <w:jc w:val="both"/>
        <w:rPr>
          <w:sz w:val="22"/>
          <w:szCs w:val="22"/>
        </w:rPr>
      </w:pPr>
      <w:bookmarkStart w:id="67" w:name="bookmark254"/>
      <w:r w:rsidRPr="0085163D">
        <w:rPr>
          <w:rStyle w:val="31"/>
          <w:rFonts w:eastAsia="Arial Unicode MS"/>
          <w:bCs w:val="0"/>
        </w:rPr>
        <w:t>Предметные умения:</w:t>
      </w:r>
      <w:bookmarkEnd w:id="67"/>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условия выделения и размещения природных районов;</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специфические черты природы природных районов.</w:t>
      </w:r>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23"/>
        </w:numPr>
        <w:tabs>
          <w:tab w:val="left" w:pos="532"/>
        </w:tabs>
        <w:autoSpaceDE/>
        <w:autoSpaceDN/>
        <w:adjustRightInd/>
        <w:spacing w:line="276" w:lineRule="auto"/>
        <w:ind w:firstLine="260"/>
        <w:jc w:val="both"/>
        <w:rPr>
          <w:sz w:val="22"/>
          <w:szCs w:val="22"/>
        </w:rPr>
      </w:pPr>
      <w:r w:rsidRPr="0085163D">
        <w:rPr>
          <w:rStyle w:val="21"/>
          <w:rFonts w:eastAsia="Arial Unicode MS"/>
          <w:b w:val="0"/>
          <w:bCs w:val="0"/>
        </w:rPr>
        <w:t>географические особенности природных районов;</w:t>
      </w:r>
    </w:p>
    <w:p w:rsidR="00F368E8" w:rsidRPr="0085163D" w:rsidRDefault="00F368E8" w:rsidP="00F368E8">
      <w:pPr>
        <w:numPr>
          <w:ilvl w:val="0"/>
          <w:numId w:val="23"/>
        </w:numPr>
        <w:tabs>
          <w:tab w:val="left" w:pos="532"/>
        </w:tabs>
        <w:autoSpaceDE/>
        <w:autoSpaceDN/>
        <w:adjustRightInd/>
        <w:spacing w:line="276" w:lineRule="auto"/>
        <w:ind w:hanging="200"/>
        <w:jc w:val="both"/>
        <w:rPr>
          <w:sz w:val="22"/>
          <w:szCs w:val="22"/>
        </w:rPr>
      </w:pPr>
      <w:r w:rsidRPr="0085163D">
        <w:rPr>
          <w:rStyle w:val="21"/>
          <w:rFonts w:eastAsia="Arial Unicode MS"/>
          <w:b w:val="0"/>
          <w:bCs w:val="0"/>
        </w:rPr>
        <w:t>характер влияния человека на природу природных районов.</w:t>
      </w:r>
    </w:p>
    <w:p w:rsidR="00F368E8" w:rsidRPr="0085163D" w:rsidRDefault="00F368E8" w:rsidP="00F368E8">
      <w:pPr>
        <w:keepNext/>
        <w:keepLines/>
        <w:spacing w:after="54" w:line="276" w:lineRule="auto"/>
        <w:ind w:firstLine="260"/>
        <w:jc w:val="both"/>
        <w:rPr>
          <w:sz w:val="22"/>
          <w:szCs w:val="22"/>
        </w:rPr>
      </w:pPr>
      <w:bookmarkStart w:id="68" w:name="bookmark255"/>
      <w:r w:rsidRPr="0085163D">
        <w:rPr>
          <w:rStyle w:val="31"/>
          <w:rFonts w:eastAsia="Arial Unicode MS"/>
          <w:bCs w:val="0"/>
        </w:rPr>
        <w:t>Практические работы:</w:t>
      </w:r>
      <w:bookmarkEnd w:id="68"/>
    </w:p>
    <w:p w:rsidR="00F368E8" w:rsidRPr="0085163D" w:rsidRDefault="00F368E8" w:rsidP="00F368E8">
      <w:pPr>
        <w:numPr>
          <w:ilvl w:val="0"/>
          <w:numId w:val="24"/>
        </w:numPr>
        <w:tabs>
          <w:tab w:val="left" w:pos="609"/>
        </w:tabs>
        <w:autoSpaceDE/>
        <w:autoSpaceDN/>
        <w:adjustRightInd/>
        <w:spacing w:after="537" w:line="276" w:lineRule="auto"/>
        <w:ind w:firstLine="260"/>
        <w:jc w:val="both"/>
        <w:rPr>
          <w:rStyle w:val="21"/>
          <w:rFonts w:eastAsiaTheme="minorEastAsia"/>
          <w:b w:val="0"/>
          <w:bCs w:val="0"/>
          <w:color w:val="auto"/>
          <w:lang w:bidi="ar-SA"/>
        </w:rPr>
      </w:pPr>
      <w:r w:rsidRPr="0085163D">
        <w:rPr>
          <w:rStyle w:val="21"/>
          <w:rFonts w:eastAsia="Arial Unicode MS"/>
          <w:b w:val="0"/>
          <w:bCs w:val="0"/>
        </w:rPr>
        <w:t>Составление описания природного района по плану.</w:t>
      </w:r>
    </w:p>
    <w:p w:rsidR="00F368E8" w:rsidRPr="0085163D" w:rsidRDefault="00F368E8" w:rsidP="00F368E8">
      <w:pPr>
        <w:pStyle w:val="a6"/>
        <w:tabs>
          <w:tab w:val="left" w:pos="6000"/>
        </w:tabs>
        <w:spacing w:line="276" w:lineRule="auto"/>
        <w:jc w:val="both"/>
        <w:rPr>
          <w:b/>
          <w:color w:val="1D1B11" w:themeColor="background2" w:themeShade="1A"/>
          <w:sz w:val="22"/>
          <w:szCs w:val="22"/>
        </w:rPr>
      </w:pPr>
      <w:r w:rsidRPr="0085163D">
        <w:rPr>
          <w:b/>
          <w:color w:val="1D1B11" w:themeColor="background2" w:themeShade="1A"/>
          <w:sz w:val="22"/>
          <w:szCs w:val="22"/>
        </w:rPr>
        <w:lastRenderedPageBreak/>
        <w:t>Тема 11. Общая географическа</w:t>
      </w:r>
      <w:r w:rsidR="00745FFC">
        <w:rPr>
          <w:b/>
          <w:color w:val="1D1B11" w:themeColor="background2" w:themeShade="1A"/>
          <w:sz w:val="22"/>
          <w:szCs w:val="22"/>
        </w:rPr>
        <w:t>я</w:t>
      </w:r>
      <w:r w:rsidR="001B5FFB">
        <w:rPr>
          <w:b/>
          <w:color w:val="1D1B11" w:themeColor="background2" w:themeShade="1A"/>
          <w:sz w:val="22"/>
          <w:szCs w:val="22"/>
        </w:rPr>
        <w:t xml:space="preserve"> характеристика родного края (13</w:t>
      </w:r>
      <w:r w:rsidRPr="0085163D">
        <w:rPr>
          <w:b/>
          <w:color w:val="1D1B11" w:themeColor="background2" w:themeShade="1A"/>
          <w:sz w:val="22"/>
          <w:szCs w:val="22"/>
        </w:rPr>
        <w:t xml:space="preserve"> часов)</w:t>
      </w:r>
    </w:p>
    <w:p w:rsidR="00F368E8" w:rsidRPr="0085163D" w:rsidRDefault="00F368E8" w:rsidP="00F368E8">
      <w:pPr>
        <w:pStyle w:val="a6"/>
        <w:spacing w:line="276" w:lineRule="auto"/>
        <w:rPr>
          <w:bCs/>
          <w:color w:val="1D1B11" w:themeColor="background2" w:themeShade="1A"/>
          <w:sz w:val="22"/>
          <w:szCs w:val="22"/>
        </w:rPr>
      </w:pPr>
    </w:p>
    <w:p w:rsidR="00F368E8" w:rsidRPr="0085163D" w:rsidRDefault="00F368E8" w:rsidP="00F368E8">
      <w:pPr>
        <w:pStyle w:val="a4"/>
        <w:spacing w:line="276" w:lineRule="auto"/>
        <w:rPr>
          <w:rFonts w:ascii="Times New Roman" w:hAnsi="Times New Roman"/>
          <w:color w:val="1D1B11" w:themeColor="background2" w:themeShade="1A"/>
        </w:rPr>
      </w:pPr>
      <w:r w:rsidRPr="0085163D">
        <w:rPr>
          <w:rFonts w:ascii="Times New Roman" w:hAnsi="Times New Roman"/>
          <w:color w:val="1D1B11" w:themeColor="background2" w:themeShade="1A"/>
        </w:rPr>
        <w:t>Географическое положение, размеры территории, протя</w:t>
      </w:r>
      <w:r w:rsidRPr="0085163D">
        <w:rPr>
          <w:rFonts w:ascii="Times New Roman" w:hAnsi="Times New Roman"/>
          <w:color w:val="1D1B11" w:themeColor="background2" w:themeShade="1A"/>
        </w:rPr>
        <w:softHyphen/>
        <w:t>женность и характер границ, соседи.  Закономерности формирова</w:t>
      </w:r>
      <w:r w:rsidRPr="0085163D">
        <w:rPr>
          <w:rFonts w:ascii="Times New Roman" w:hAnsi="Times New Roman"/>
          <w:color w:val="1D1B11" w:themeColor="background2" w:themeShade="1A"/>
        </w:rPr>
        <w:softHyphen/>
        <w:t>ния рельефа и его современ</w:t>
      </w:r>
      <w:r w:rsidRPr="0085163D">
        <w:rPr>
          <w:rFonts w:ascii="Times New Roman" w:hAnsi="Times New Roman"/>
          <w:color w:val="1D1B11" w:themeColor="background2" w:themeShade="1A"/>
        </w:rPr>
        <w:softHyphen/>
        <w:t>ное развитие .</w:t>
      </w:r>
    </w:p>
    <w:p w:rsidR="00F368E8" w:rsidRPr="0085163D" w:rsidRDefault="00F368E8" w:rsidP="00F368E8">
      <w:pPr>
        <w:pStyle w:val="a4"/>
        <w:spacing w:line="276" w:lineRule="auto"/>
        <w:rPr>
          <w:rFonts w:ascii="Times New Roman" w:hAnsi="Times New Roman"/>
          <w:color w:val="1D1B11" w:themeColor="background2" w:themeShade="1A"/>
        </w:rPr>
      </w:pPr>
      <w:r w:rsidRPr="0085163D">
        <w:rPr>
          <w:rFonts w:ascii="Times New Roman" w:hAnsi="Times New Roman"/>
          <w:color w:val="1D1B11" w:themeColor="background2" w:themeShade="1A"/>
        </w:rPr>
        <w:t>Особенности рельефа и по</w:t>
      </w:r>
      <w:r w:rsidRPr="0085163D">
        <w:rPr>
          <w:rFonts w:ascii="Times New Roman" w:hAnsi="Times New Roman"/>
          <w:color w:val="1D1B11" w:themeColor="background2" w:themeShade="1A"/>
        </w:rPr>
        <w:softHyphen/>
        <w:t>лезные ископаемые.  Климат и хозяйственная дея</w:t>
      </w:r>
      <w:r w:rsidRPr="0085163D">
        <w:rPr>
          <w:rFonts w:ascii="Times New Roman" w:hAnsi="Times New Roman"/>
          <w:color w:val="1D1B11" w:themeColor="background2" w:themeShade="1A"/>
        </w:rPr>
        <w:softHyphen/>
        <w:t>тельность людей.  Опасные и неблагоприятные климатические явления. Внутренние воды и водные ресурсы.</w:t>
      </w:r>
    </w:p>
    <w:p w:rsidR="00F368E8" w:rsidRPr="0085163D" w:rsidRDefault="00F368E8" w:rsidP="00F368E8">
      <w:pPr>
        <w:pStyle w:val="a4"/>
        <w:spacing w:line="276" w:lineRule="auto"/>
        <w:rPr>
          <w:rFonts w:ascii="Times New Roman" w:hAnsi="Times New Roman"/>
          <w:color w:val="1D1B11" w:themeColor="background2" w:themeShade="1A"/>
        </w:rPr>
      </w:pPr>
      <w:r w:rsidRPr="0085163D">
        <w:rPr>
          <w:rFonts w:ascii="Times New Roman" w:hAnsi="Times New Roman"/>
          <w:color w:val="1D1B11" w:themeColor="background2" w:themeShade="1A"/>
        </w:rPr>
        <w:t>Обеспеченность. Экологиче</w:t>
      </w:r>
      <w:r w:rsidRPr="0085163D">
        <w:rPr>
          <w:rFonts w:ascii="Times New Roman" w:hAnsi="Times New Roman"/>
          <w:color w:val="1D1B11" w:themeColor="background2" w:themeShade="1A"/>
        </w:rPr>
        <w:softHyphen/>
        <w:t>ские проблемы. Особенности почв своего региона.</w:t>
      </w:r>
    </w:p>
    <w:p w:rsidR="00F368E8" w:rsidRPr="0085163D" w:rsidRDefault="00F368E8" w:rsidP="00F368E8">
      <w:pPr>
        <w:pStyle w:val="a4"/>
        <w:spacing w:line="276" w:lineRule="auto"/>
        <w:rPr>
          <w:rFonts w:ascii="Times New Roman" w:hAnsi="Times New Roman"/>
          <w:color w:val="1D1B11" w:themeColor="background2" w:themeShade="1A"/>
        </w:rPr>
      </w:pPr>
      <w:r w:rsidRPr="0085163D">
        <w:rPr>
          <w:rFonts w:ascii="Times New Roman" w:hAnsi="Times New Roman"/>
          <w:color w:val="1D1B11" w:themeColor="background2" w:themeShade="1A"/>
        </w:rPr>
        <w:t>Меры по сохранению плодо</w:t>
      </w:r>
      <w:r w:rsidRPr="0085163D">
        <w:rPr>
          <w:rFonts w:ascii="Times New Roman" w:hAnsi="Times New Roman"/>
          <w:color w:val="1D1B11" w:themeColor="background2" w:themeShade="1A"/>
        </w:rPr>
        <w:softHyphen/>
        <w:t>родия почв: мелиорация зе</w:t>
      </w:r>
      <w:r w:rsidRPr="0085163D">
        <w:rPr>
          <w:rFonts w:ascii="Times New Roman" w:hAnsi="Times New Roman"/>
          <w:color w:val="1D1B11" w:themeColor="background2" w:themeShade="1A"/>
        </w:rPr>
        <w:softHyphen/>
        <w:t xml:space="preserve">мель, борьба с эрозией почв и их загрязнением. Особенности растительного и животного мира.  </w:t>
      </w:r>
    </w:p>
    <w:p w:rsidR="00F368E8" w:rsidRPr="0085163D" w:rsidRDefault="00A41A28" w:rsidP="00F368E8">
      <w:pPr>
        <w:keepNext/>
        <w:keepLines/>
        <w:spacing w:after="206" w:line="276" w:lineRule="auto"/>
        <w:jc w:val="both"/>
        <w:rPr>
          <w:sz w:val="22"/>
          <w:szCs w:val="22"/>
        </w:rPr>
      </w:pPr>
      <w:bookmarkStart w:id="69" w:name="bookmark256"/>
      <w:r>
        <w:rPr>
          <w:rStyle w:val="22"/>
          <w:rFonts w:eastAsia="Arial Unicode MS"/>
          <w:bCs w:val="0"/>
          <w:sz w:val="22"/>
          <w:szCs w:val="22"/>
        </w:rPr>
        <w:t>Заключение. Природа и человек (</w:t>
      </w:r>
      <w:r w:rsidR="001B5FFB">
        <w:rPr>
          <w:rStyle w:val="22"/>
          <w:rFonts w:eastAsia="Arial Unicode MS"/>
          <w:bCs w:val="0"/>
          <w:sz w:val="22"/>
          <w:szCs w:val="22"/>
        </w:rPr>
        <w:t>4</w:t>
      </w:r>
      <w:r w:rsidR="00F368E8" w:rsidRPr="0085163D">
        <w:rPr>
          <w:rStyle w:val="22"/>
          <w:rFonts w:eastAsia="Arial Unicode MS"/>
          <w:bCs w:val="0"/>
          <w:sz w:val="22"/>
          <w:szCs w:val="22"/>
        </w:rPr>
        <w:t xml:space="preserve"> часа).</w:t>
      </w:r>
      <w:bookmarkEnd w:id="69"/>
    </w:p>
    <w:p w:rsidR="00F368E8" w:rsidRPr="0085163D" w:rsidRDefault="00F368E8" w:rsidP="00F368E8">
      <w:pPr>
        <w:keepNext/>
        <w:keepLines/>
        <w:spacing w:line="276" w:lineRule="auto"/>
        <w:jc w:val="both"/>
        <w:rPr>
          <w:sz w:val="22"/>
          <w:szCs w:val="22"/>
        </w:rPr>
      </w:pPr>
      <w:bookmarkStart w:id="70" w:name="bookmark257"/>
      <w:r w:rsidRPr="0085163D">
        <w:rPr>
          <w:rStyle w:val="31"/>
          <w:rFonts w:eastAsia="Arial Unicode MS"/>
          <w:bCs w:val="0"/>
        </w:rPr>
        <w:t>Содержание темы:</w:t>
      </w:r>
      <w:bookmarkEnd w:id="70"/>
    </w:p>
    <w:p w:rsidR="00F368E8" w:rsidRPr="0085163D" w:rsidRDefault="00F368E8" w:rsidP="00F368E8">
      <w:pPr>
        <w:spacing w:after="116" w:line="276" w:lineRule="auto"/>
        <w:ind w:firstLine="260"/>
        <w:jc w:val="both"/>
        <w:rPr>
          <w:sz w:val="22"/>
          <w:szCs w:val="22"/>
        </w:rPr>
      </w:pPr>
      <w:r w:rsidRPr="0085163D">
        <w:rPr>
          <w:rStyle w:val="21"/>
          <w:rFonts w:eastAsia="Arial Unicode MS"/>
          <w:b w:val="0"/>
          <w:bCs w:val="0"/>
        </w:rPr>
        <w:t>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F368E8" w:rsidRPr="0085163D" w:rsidRDefault="00F368E8" w:rsidP="00F368E8">
      <w:pPr>
        <w:keepNext/>
        <w:keepLines/>
        <w:spacing w:line="276" w:lineRule="auto"/>
        <w:jc w:val="both"/>
        <w:rPr>
          <w:sz w:val="22"/>
          <w:szCs w:val="22"/>
        </w:rPr>
      </w:pPr>
      <w:bookmarkStart w:id="71" w:name="bookmark258"/>
      <w:r w:rsidRPr="0085163D">
        <w:rPr>
          <w:rStyle w:val="31"/>
          <w:rFonts w:eastAsia="Arial Unicode MS"/>
          <w:bCs w:val="0"/>
        </w:rPr>
        <w:t>Учебные понятия:</w:t>
      </w:r>
      <w:bookmarkEnd w:id="71"/>
    </w:p>
    <w:p w:rsidR="00F368E8" w:rsidRPr="0085163D" w:rsidRDefault="00F368E8" w:rsidP="00F368E8">
      <w:pPr>
        <w:spacing w:line="276" w:lineRule="auto"/>
        <w:ind w:firstLine="260"/>
        <w:jc w:val="both"/>
        <w:rPr>
          <w:sz w:val="22"/>
          <w:szCs w:val="22"/>
        </w:rPr>
      </w:pPr>
      <w:r w:rsidRPr="0085163D">
        <w:rPr>
          <w:rStyle w:val="21"/>
          <w:rFonts w:eastAsia="Arial Unicode MS"/>
          <w:b w:val="0"/>
          <w:bCs w:val="0"/>
        </w:rPr>
        <w:t>ресурсы, неблагоприятные природные условия, стихийные бедствия, комфортность, отрасли промышленности, отходы: твёрдые, жидкие, газообразные, смог, сельское хозяйство, выхлопные газы, заповедники.</w:t>
      </w:r>
    </w:p>
    <w:p w:rsidR="00F368E8" w:rsidRPr="0085163D" w:rsidRDefault="00F368E8" w:rsidP="00F368E8">
      <w:pPr>
        <w:keepNext/>
        <w:keepLines/>
        <w:spacing w:line="276" w:lineRule="auto"/>
        <w:jc w:val="both"/>
        <w:rPr>
          <w:sz w:val="22"/>
          <w:szCs w:val="22"/>
        </w:rPr>
      </w:pPr>
      <w:bookmarkStart w:id="72" w:name="bookmark259"/>
      <w:r w:rsidRPr="0085163D">
        <w:rPr>
          <w:rStyle w:val="31"/>
          <w:rFonts w:eastAsia="Arial Unicode MS"/>
          <w:bCs w:val="0"/>
        </w:rPr>
        <w:t>Основные образовательные идеи:</w:t>
      </w:r>
      <w:bookmarkEnd w:id="72"/>
      <w:r w:rsidRPr="0085163D">
        <w:rPr>
          <w:rStyle w:val="31"/>
          <w:rFonts w:eastAsia="Arial Unicode MS"/>
          <w:bCs w:val="0"/>
        </w:rPr>
        <w:t xml:space="preserve"> </w:t>
      </w:r>
    </w:p>
    <w:p w:rsidR="00F368E8" w:rsidRPr="0085163D" w:rsidRDefault="00F368E8" w:rsidP="00F368E8">
      <w:pPr>
        <w:numPr>
          <w:ilvl w:val="0"/>
          <w:numId w:val="23"/>
        </w:numPr>
        <w:tabs>
          <w:tab w:val="left" w:pos="535"/>
        </w:tabs>
        <w:autoSpaceDE/>
        <w:autoSpaceDN/>
        <w:adjustRightInd/>
        <w:spacing w:line="276" w:lineRule="auto"/>
        <w:ind w:hanging="200"/>
        <w:jc w:val="both"/>
        <w:rPr>
          <w:sz w:val="22"/>
          <w:szCs w:val="22"/>
        </w:rPr>
      </w:pPr>
      <w:r w:rsidRPr="0085163D">
        <w:rPr>
          <w:rStyle w:val="21"/>
          <w:rFonts w:eastAsia="Arial Unicode MS"/>
          <w:b w:val="0"/>
          <w:bCs w:val="0"/>
        </w:rPr>
        <w:t>Влияние природной среды (природных условий и ресурсов) на образ жизни и особенности хозяйственной деятельности людей.</w:t>
      </w:r>
    </w:p>
    <w:p w:rsidR="00F368E8" w:rsidRPr="0085163D" w:rsidRDefault="00F368E8" w:rsidP="00F368E8">
      <w:pPr>
        <w:numPr>
          <w:ilvl w:val="0"/>
          <w:numId w:val="23"/>
        </w:numPr>
        <w:tabs>
          <w:tab w:val="left" w:pos="535"/>
        </w:tabs>
        <w:autoSpaceDE/>
        <w:autoSpaceDN/>
        <w:adjustRightInd/>
        <w:spacing w:after="120" w:line="276" w:lineRule="auto"/>
        <w:ind w:hanging="200"/>
        <w:jc w:val="both"/>
        <w:rPr>
          <w:sz w:val="22"/>
          <w:szCs w:val="22"/>
        </w:rPr>
      </w:pPr>
      <w:r w:rsidRPr="0085163D">
        <w:rPr>
          <w:rStyle w:val="21"/>
          <w:rFonts w:eastAsia="Arial Unicode MS"/>
          <w:b w:val="0"/>
          <w:bCs w:val="0"/>
        </w:rPr>
        <w:t>Воздействие на природные комплексы со стороны промышленности, сельского хозяйства и транспорта.</w:t>
      </w:r>
    </w:p>
    <w:p w:rsidR="00F368E8" w:rsidRPr="0085163D" w:rsidRDefault="00F368E8" w:rsidP="00F368E8">
      <w:pPr>
        <w:keepNext/>
        <w:keepLines/>
        <w:spacing w:line="276" w:lineRule="auto"/>
        <w:jc w:val="both"/>
        <w:rPr>
          <w:sz w:val="22"/>
          <w:szCs w:val="22"/>
        </w:rPr>
      </w:pPr>
      <w:bookmarkStart w:id="73" w:name="bookmark260"/>
      <w:r w:rsidRPr="0085163D">
        <w:rPr>
          <w:rStyle w:val="31"/>
          <w:rFonts w:eastAsia="Arial Unicode MS"/>
          <w:bCs w:val="0"/>
        </w:rPr>
        <w:t>Метапредметные умения:</w:t>
      </w:r>
      <w:bookmarkEnd w:id="73"/>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ставить учебную задачу под руководством учителя,</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планировать свою деятельность под руководством учителя,</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оценивать работу одноклассников,</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выявлять причинно-следственные связи,</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определять критерии для сравнения фактов, явлений,</w:t>
      </w:r>
    </w:p>
    <w:p w:rsidR="00F368E8" w:rsidRPr="0085163D" w:rsidRDefault="00F368E8" w:rsidP="00F368E8">
      <w:pPr>
        <w:numPr>
          <w:ilvl w:val="0"/>
          <w:numId w:val="23"/>
        </w:numPr>
        <w:tabs>
          <w:tab w:val="left" w:pos="535"/>
        </w:tabs>
        <w:autoSpaceDE/>
        <w:autoSpaceDN/>
        <w:adjustRightInd/>
        <w:spacing w:line="276" w:lineRule="auto"/>
        <w:ind w:hanging="200"/>
        <w:jc w:val="both"/>
        <w:rPr>
          <w:sz w:val="22"/>
          <w:szCs w:val="22"/>
        </w:rPr>
      </w:pPr>
      <w:r w:rsidRPr="0085163D">
        <w:rPr>
          <w:rStyle w:val="21"/>
          <w:rFonts w:eastAsia="Arial Unicode MS"/>
          <w:b w:val="0"/>
          <w:bCs w:val="0"/>
        </w:rPr>
        <w:t>анализировать связи, соподчинения и зависимости компонентов,</w:t>
      </w:r>
    </w:p>
    <w:p w:rsidR="00F368E8" w:rsidRPr="0085163D" w:rsidRDefault="00F368E8" w:rsidP="00F368E8">
      <w:pPr>
        <w:numPr>
          <w:ilvl w:val="0"/>
          <w:numId w:val="23"/>
        </w:numPr>
        <w:tabs>
          <w:tab w:val="left" w:pos="535"/>
        </w:tabs>
        <w:autoSpaceDE/>
        <w:autoSpaceDN/>
        <w:adjustRightInd/>
        <w:spacing w:line="276" w:lineRule="auto"/>
        <w:ind w:hanging="200"/>
        <w:jc w:val="both"/>
        <w:rPr>
          <w:sz w:val="22"/>
          <w:szCs w:val="22"/>
        </w:rPr>
      </w:pPr>
      <w:r w:rsidRPr="0085163D">
        <w:rPr>
          <w:rStyle w:val="21"/>
          <w:rFonts w:eastAsia="Arial Unicode MS"/>
          <w:b w:val="0"/>
          <w:bCs w:val="0"/>
        </w:rPr>
        <w:t>работать с текстом: составлять логические цепочки, таблицы, схемы,</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создавать объяснительные тексты</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выслушивать и объективно оценивать другого,</w:t>
      </w:r>
    </w:p>
    <w:p w:rsidR="00F368E8" w:rsidRPr="0085163D" w:rsidRDefault="00F368E8" w:rsidP="00F368E8">
      <w:pPr>
        <w:numPr>
          <w:ilvl w:val="0"/>
          <w:numId w:val="23"/>
        </w:numPr>
        <w:tabs>
          <w:tab w:val="left" w:pos="535"/>
        </w:tabs>
        <w:autoSpaceDE/>
        <w:autoSpaceDN/>
        <w:adjustRightInd/>
        <w:spacing w:after="151" w:line="276" w:lineRule="auto"/>
        <w:ind w:firstLine="260"/>
        <w:jc w:val="both"/>
        <w:rPr>
          <w:sz w:val="22"/>
          <w:szCs w:val="22"/>
        </w:rPr>
      </w:pPr>
      <w:r w:rsidRPr="0085163D">
        <w:rPr>
          <w:rStyle w:val="21"/>
          <w:rFonts w:eastAsia="Arial Unicode MS"/>
          <w:b w:val="0"/>
          <w:bCs w:val="0"/>
        </w:rPr>
        <w:t>уметь вести диалог, вырабатывая общее решение.</w:t>
      </w:r>
    </w:p>
    <w:p w:rsidR="00F368E8" w:rsidRPr="0085163D" w:rsidRDefault="00F368E8" w:rsidP="00F368E8">
      <w:pPr>
        <w:keepNext/>
        <w:keepLines/>
        <w:spacing w:after="23" w:line="276" w:lineRule="auto"/>
        <w:jc w:val="both"/>
        <w:rPr>
          <w:sz w:val="22"/>
          <w:szCs w:val="22"/>
        </w:rPr>
      </w:pPr>
      <w:bookmarkStart w:id="74" w:name="bookmark261"/>
      <w:r w:rsidRPr="0085163D">
        <w:rPr>
          <w:rStyle w:val="31"/>
          <w:rFonts w:eastAsia="Arial Unicode MS"/>
          <w:bCs w:val="0"/>
        </w:rPr>
        <w:t>Предметные умения:</w:t>
      </w:r>
      <w:bookmarkEnd w:id="74"/>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объяснять:</w:t>
      </w:r>
    </w:p>
    <w:p w:rsidR="00F368E8" w:rsidRPr="0085163D" w:rsidRDefault="00F368E8" w:rsidP="00F368E8">
      <w:pPr>
        <w:numPr>
          <w:ilvl w:val="0"/>
          <w:numId w:val="23"/>
        </w:numPr>
        <w:tabs>
          <w:tab w:val="left" w:pos="535"/>
        </w:tabs>
        <w:autoSpaceDE/>
        <w:autoSpaceDN/>
        <w:adjustRightInd/>
        <w:spacing w:line="276" w:lineRule="auto"/>
        <w:ind w:hanging="200"/>
        <w:jc w:val="both"/>
        <w:rPr>
          <w:sz w:val="22"/>
          <w:szCs w:val="22"/>
        </w:rPr>
      </w:pPr>
      <w:r w:rsidRPr="0085163D">
        <w:rPr>
          <w:rStyle w:val="21"/>
          <w:rFonts w:eastAsia="Arial Unicode MS"/>
          <w:b w:val="0"/>
          <w:bCs w:val="0"/>
        </w:rPr>
        <w:t>закономерности размещения районов возникновения стихийных бедствий;</w:t>
      </w:r>
    </w:p>
    <w:p w:rsidR="00F368E8" w:rsidRPr="0085163D" w:rsidRDefault="00F368E8" w:rsidP="00F368E8">
      <w:pPr>
        <w:numPr>
          <w:ilvl w:val="0"/>
          <w:numId w:val="23"/>
        </w:numPr>
        <w:tabs>
          <w:tab w:val="left" w:pos="535"/>
        </w:tabs>
        <w:autoSpaceDE/>
        <w:autoSpaceDN/>
        <w:adjustRightInd/>
        <w:spacing w:line="276" w:lineRule="auto"/>
        <w:ind w:firstLine="260"/>
        <w:jc w:val="both"/>
        <w:rPr>
          <w:sz w:val="22"/>
          <w:szCs w:val="22"/>
        </w:rPr>
      </w:pPr>
      <w:r w:rsidRPr="0085163D">
        <w:rPr>
          <w:rStyle w:val="21"/>
          <w:rFonts w:eastAsia="Arial Unicode MS"/>
          <w:b w:val="0"/>
          <w:bCs w:val="0"/>
        </w:rPr>
        <w:t>принципы классификации природных ресурсов;</w:t>
      </w:r>
    </w:p>
    <w:p w:rsidR="00F368E8" w:rsidRPr="0085163D" w:rsidRDefault="00F368E8" w:rsidP="00F368E8">
      <w:pPr>
        <w:numPr>
          <w:ilvl w:val="0"/>
          <w:numId w:val="23"/>
        </w:numPr>
        <w:tabs>
          <w:tab w:val="left" w:pos="535"/>
        </w:tabs>
        <w:autoSpaceDE/>
        <w:autoSpaceDN/>
        <w:adjustRightInd/>
        <w:spacing w:after="120" w:line="276" w:lineRule="auto"/>
        <w:ind w:hanging="200"/>
        <w:jc w:val="both"/>
        <w:rPr>
          <w:sz w:val="22"/>
          <w:szCs w:val="22"/>
        </w:rPr>
      </w:pPr>
      <w:r w:rsidRPr="0085163D">
        <w:rPr>
          <w:rStyle w:val="21"/>
          <w:rFonts w:eastAsia="Arial Unicode MS"/>
          <w:b w:val="0"/>
          <w:bCs w:val="0"/>
        </w:rPr>
        <w:t>особенности воздействия на окружающую среду различных сфер и отраслей хозяйства.</w:t>
      </w:r>
    </w:p>
    <w:p w:rsidR="00F368E8" w:rsidRPr="0085163D" w:rsidRDefault="00F368E8" w:rsidP="00F368E8">
      <w:pPr>
        <w:spacing w:line="276" w:lineRule="auto"/>
        <w:ind w:firstLine="260"/>
        <w:jc w:val="both"/>
        <w:rPr>
          <w:sz w:val="22"/>
          <w:szCs w:val="22"/>
        </w:rPr>
      </w:pPr>
      <w:r w:rsidRPr="0085163D">
        <w:rPr>
          <w:rStyle w:val="100"/>
          <w:rFonts w:eastAsia="Arial Unicode MS"/>
          <w:b w:val="0"/>
          <w:bCs w:val="0"/>
          <w:iCs w:val="0"/>
        </w:rPr>
        <w:t>Умение определять:</w:t>
      </w:r>
    </w:p>
    <w:p w:rsidR="00F368E8" w:rsidRPr="0085163D" w:rsidRDefault="00F368E8" w:rsidP="00F368E8">
      <w:pPr>
        <w:numPr>
          <w:ilvl w:val="0"/>
          <w:numId w:val="23"/>
        </w:numPr>
        <w:tabs>
          <w:tab w:val="left" w:pos="535"/>
        </w:tabs>
        <w:autoSpaceDE/>
        <w:autoSpaceDN/>
        <w:adjustRightInd/>
        <w:spacing w:line="276" w:lineRule="auto"/>
        <w:ind w:hanging="200"/>
        <w:jc w:val="both"/>
        <w:rPr>
          <w:sz w:val="22"/>
          <w:szCs w:val="22"/>
        </w:rPr>
      </w:pPr>
      <w:r w:rsidRPr="0085163D">
        <w:rPr>
          <w:rStyle w:val="21"/>
          <w:rFonts w:eastAsia="Arial Unicode MS"/>
          <w:b w:val="0"/>
          <w:bCs w:val="0"/>
        </w:rPr>
        <w:t>закономерности размещения различных видов природных ресурсов;</w:t>
      </w:r>
    </w:p>
    <w:p w:rsidR="00F368E8" w:rsidRPr="0085163D" w:rsidRDefault="00F368E8" w:rsidP="00F368E8">
      <w:pPr>
        <w:numPr>
          <w:ilvl w:val="0"/>
          <w:numId w:val="23"/>
        </w:numPr>
        <w:tabs>
          <w:tab w:val="left" w:pos="535"/>
        </w:tabs>
        <w:autoSpaceDE/>
        <w:autoSpaceDN/>
        <w:adjustRightInd/>
        <w:spacing w:after="120" w:line="276" w:lineRule="auto"/>
        <w:ind w:hanging="200"/>
        <w:jc w:val="both"/>
        <w:rPr>
          <w:sz w:val="22"/>
          <w:szCs w:val="22"/>
        </w:rPr>
      </w:pPr>
      <w:r w:rsidRPr="0085163D">
        <w:rPr>
          <w:rStyle w:val="21"/>
          <w:rFonts w:eastAsia="Arial Unicode MS"/>
          <w:b w:val="0"/>
          <w:bCs w:val="0"/>
        </w:rPr>
        <w:t>особенности воздействия на окружающую среду различных сфер и отраслей хозяйства.</w:t>
      </w:r>
    </w:p>
    <w:p w:rsidR="00F368E8" w:rsidRPr="0085163D" w:rsidRDefault="00F368E8" w:rsidP="00F368E8">
      <w:pPr>
        <w:keepNext/>
        <w:keepLines/>
        <w:spacing w:line="276" w:lineRule="auto"/>
        <w:jc w:val="both"/>
        <w:rPr>
          <w:sz w:val="22"/>
          <w:szCs w:val="22"/>
        </w:rPr>
      </w:pPr>
      <w:bookmarkStart w:id="75" w:name="bookmark262"/>
      <w:r w:rsidRPr="0085163D">
        <w:rPr>
          <w:rStyle w:val="31"/>
          <w:rFonts w:eastAsia="Arial Unicode MS"/>
          <w:bCs w:val="0"/>
        </w:rPr>
        <w:t>Практические работы:</w:t>
      </w:r>
      <w:bookmarkEnd w:id="75"/>
    </w:p>
    <w:p w:rsidR="00F368E8" w:rsidRPr="0085163D" w:rsidRDefault="00F368E8" w:rsidP="00F368E8">
      <w:pPr>
        <w:tabs>
          <w:tab w:val="left" w:pos="486"/>
        </w:tabs>
        <w:spacing w:line="276" w:lineRule="auto"/>
        <w:jc w:val="both"/>
        <w:rPr>
          <w:rStyle w:val="21"/>
          <w:rFonts w:eastAsia="Arial Unicode MS"/>
          <w:b w:val="0"/>
          <w:bCs w:val="0"/>
        </w:rPr>
      </w:pPr>
      <w:r w:rsidRPr="0085163D">
        <w:rPr>
          <w:rStyle w:val="21"/>
          <w:rFonts w:eastAsia="Arial Unicode MS"/>
          <w:b w:val="0"/>
          <w:bCs w:val="0"/>
        </w:rPr>
        <w:t>Составление прогноза развития экологической ситуации отдельных регионов на основе сведений о хозяйственной и повседневной деятельности человека</w:t>
      </w:r>
    </w:p>
    <w:p w:rsidR="00F368E8" w:rsidRPr="0085163D" w:rsidRDefault="00F368E8" w:rsidP="0085163D">
      <w:pPr>
        <w:pStyle w:val="a6"/>
        <w:spacing w:line="276" w:lineRule="auto"/>
        <w:ind w:left="0"/>
        <w:jc w:val="both"/>
        <w:rPr>
          <w:sz w:val="22"/>
          <w:szCs w:val="22"/>
        </w:rPr>
      </w:pPr>
      <w:r w:rsidRPr="0085163D">
        <w:rPr>
          <w:sz w:val="22"/>
          <w:szCs w:val="22"/>
        </w:rPr>
        <w:t>В авторскую программу по географии для 8 класса были внесены изменения. Добавлено три часа из повторения в тему «Крупные природные районы России», а именно:</w:t>
      </w:r>
    </w:p>
    <w:p w:rsidR="00F368E8" w:rsidRPr="0085163D" w:rsidRDefault="00F368E8" w:rsidP="00F368E8">
      <w:pPr>
        <w:pStyle w:val="a6"/>
        <w:spacing w:line="276" w:lineRule="auto"/>
        <w:ind w:left="0"/>
        <w:jc w:val="both"/>
        <w:rPr>
          <w:sz w:val="22"/>
          <w:szCs w:val="22"/>
        </w:rPr>
      </w:pPr>
      <w:r w:rsidRPr="0085163D">
        <w:rPr>
          <w:sz w:val="22"/>
          <w:szCs w:val="22"/>
        </w:rPr>
        <w:t>-один час по теме: « Западно-Сибирская равнина»</w:t>
      </w:r>
    </w:p>
    <w:p w:rsidR="00F368E8" w:rsidRPr="0085163D" w:rsidRDefault="00F368E8" w:rsidP="00F368E8">
      <w:pPr>
        <w:pStyle w:val="a6"/>
        <w:spacing w:line="276" w:lineRule="auto"/>
        <w:ind w:left="0"/>
        <w:jc w:val="both"/>
        <w:rPr>
          <w:sz w:val="22"/>
          <w:szCs w:val="22"/>
        </w:rPr>
      </w:pPr>
      <w:r w:rsidRPr="0085163D">
        <w:rPr>
          <w:sz w:val="22"/>
          <w:szCs w:val="22"/>
        </w:rPr>
        <w:t>-один час по теме: « Средняя Сибирь»</w:t>
      </w:r>
    </w:p>
    <w:p w:rsidR="00F368E8" w:rsidRPr="0085163D" w:rsidRDefault="00F368E8" w:rsidP="00F368E8">
      <w:pPr>
        <w:pStyle w:val="a6"/>
        <w:spacing w:line="276" w:lineRule="auto"/>
        <w:ind w:left="0"/>
        <w:jc w:val="both"/>
        <w:rPr>
          <w:sz w:val="22"/>
          <w:szCs w:val="22"/>
        </w:rPr>
      </w:pPr>
      <w:r w:rsidRPr="0085163D">
        <w:rPr>
          <w:sz w:val="22"/>
          <w:szCs w:val="22"/>
        </w:rPr>
        <w:t>-один час по теме: « Северо-Восточная Сибирь</w:t>
      </w:r>
    </w:p>
    <w:p w:rsidR="00F368E8" w:rsidRPr="00971AE4" w:rsidRDefault="00F368E8" w:rsidP="00F368E8">
      <w:pPr>
        <w:pStyle w:val="a6"/>
        <w:spacing w:line="276" w:lineRule="auto"/>
        <w:ind w:left="0"/>
        <w:jc w:val="both"/>
      </w:pPr>
    </w:p>
    <w:p w:rsidR="00B70531" w:rsidRDefault="00B70531" w:rsidP="0085163D">
      <w:pPr>
        <w:pStyle w:val="a6"/>
        <w:ind w:left="0"/>
        <w:jc w:val="both"/>
        <w:rPr>
          <w:b/>
        </w:rPr>
      </w:pPr>
      <w:r w:rsidRPr="00B70531">
        <w:rPr>
          <w:b/>
        </w:rPr>
        <w:t>ТЕМАТИЧЕСКОЕ ПЛАНИРОВАНИЕ С УКАЗАНИЕМ КОЛИЧЕСТВА ЧАСОВ, ОТВОДИМЫХ НА ОСВОЕНИЕ КАЖДОЙ ТЕМЫ</w:t>
      </w:r>
    </w:p>
    <w:tbl>
      <w:tblPr>
        <w:tblStyle w:val="a7"/>
        <w:tblW w:w="15871" w:type="dxa"/>
        <w:tblLayout w:type="fixed"/>
        <w:tblLook w:val="04A0" w:firstRow="1" w:lastRow="0" w:firstColumn="1" w:lastColumn="0" w:noHBand="0" w:noVBand="1"/>
      </w:tblPr>
      <w:tblGrid>
        <w:gridCol w:w="609"/>
        <w:gridCol w:w="2788"/>
        <w:gridCol w:w="1560"/>
        <w:gridCol w:w="2126"/>
        <w:gridCol w:w="2126"/>
        <w:gridCol w:w="1701"/>
        <w:gridCol w:w="2552"/>
        <w:gridCol w:w="1134"/>
        <w:gridCol w:w="1275"/>
      </w:tblGrid>
      <w:tr w:rsidR="00B70531" w:rsidRPr="00CD176F" w:rsidTr="00DA3AEF">
        <w:trPr>
          <w:trHeight w:val="1120"/>
        </w:trPr>
        <w:tc>
          <w:tcPr>
            <w:tcW w:w="609" w:type="dxa"/>
            <w:shd w:val="clear" w:color="auto" w:fill="auto"/>
            <w:hideMark/>
          </w:tcPr>
          <w:p w:rsidR="00B70531" w:rsidRPr="00CD176F" w:rsidRDefault="00B70531" w:rsidP="00DA3AEF">
            <w:pPr>
              <w:jc w:val="center"/>
              <w:rPr>
                <w:sz w:val="20"/>
                <w:szCs w:val="20"/>
              </w:rPr>
            </w:pPr>
            <w:r w:rsidRPr="00CD176F">
              <w:rPr>
                <w:sz w:val="20"/>
                <w:szCs w:val="20"/>
              </w:rPr>
              <w:lastRenderedPageBreak/>
              <w:t>№ п/п</w:t>
            </w:r>
          </w:p>
        </w:tc>
        <w:tc>
          <w:tcPr>
            <w:tcW w:w="2788" w:type="dxa"/>
            <w:shd w:val="clear" w:color="auto" w:fill="auto"/>
            <w:hideMark/>
          </w:tcPr>
          <w:p w:rsidR="00B70531" w:rsidRPr="00CD176F" w:rsidRDefault="00B70531" w:rsidP="00DA3AEF">
            <w:pPr>
              <w:jc w:val="center"/>
              <w:rPr>
                <w:sz w:val="20"/>
                <w:szCs w:val="20"/>
              </w:rPr>
            </w:pPr>
            <w:r w:rsidRPr="00CD176F">
              <w:rPr>
                <w:sz w:val="20"/>
                <w:szCs w:val="20"/>
              </w:rPr>
              <w:t>Тема урока</w:t>
            </w:r>
          </w:p>
        </w:tc>
        <w:tc>
          <w:tcPr>
            <w:tcW w:w="1560" w:type="dxa"/>
            <w:shd w:val="clear" w:color="auto" w:fill="auto"/>
            <w:hideMark/>
          </w:tcPr>
          <w:p w:rsidR="00B70531" w:rsidRPr="00CD176F" w:rsidRDefault="00B70531" w:rsidP="00DA3AEF">
            <w:pPr>
              <w:jc w:val="center"/>
              <w:rPr>
                <w:sz w:val="20"/>
                <w:szCs w:val="20"/>
              </w:rPr>
            </w:pPr>
            <w:r w:rsidRPr="00CD176F">
              <w:rPr>
                <w:sz w:val="20"/>
                <w:szCs w:val="20"/>
              </w:rPr>
              <w:t>Тип  и форма урока</w:t>
            </w:r>
          </w:p>
        </w:tc>
        <w:tc>
          <w:tcPr>
            <w:tcW w:w="2126" w:type="dxa"/>
            <w:shd w:val="clear" w:color="auto" w:fill="auto"/>
          </w:tcPr>
          <w:p w:rsidR="00B70531" w:rsidRPr="00CD176F" w:rsidRDefault="00B70531" w:rsidP="00DA3AEF">
            <w:pPr>
              <w:pStyle w:val="a4"/>
              <w:rPr>
                <w:rFonts w:ascii="Times New Roman" w:hAnsi="Times New Roman"/>
                <w:sz w:val="20"/>
                <w:szCs w:val="20"/>
              </w:rPr>
            </w:pPr>
            <w:r w:rsidRPr="00CD176F">
              <w:rPr>
                <w:rFonts w:ascii="Times New Roman" w:hAnsi="Times New Roman"/>
                <w:sz w:val="20"/>
                <w:szCs w:val="20"/>
              </w:rPr>
              <w:t>Элементы обязательного минимума образования</w:t>
            </w:r>
          </w:p>
        </w:tc>
        <w:tc>
          <w:tcPr>
            <w:tcW w:w="2126" w:type="dxa"/>
            <w:shd w:val="clear" w:color="auto" w:fill="auto"/>
          </w:tcPr>
          <w:p w:rsidR="00B70531" w:rsidRPr="00CD176F" w:rsidRDefault="00B70531" w:rsidP="00DA3AEF">
            <w:pPr>
              <w:pStyle w:val="a4"/>
              <w:rPr>
                <w:rFonts w:ascii="Times New Roman" w:hAnsi="Times New Roman"/>
                <w:sz w:val="20"/>
                <w:szCs w:val="20"/>
              </w:rPr>
            </w:pPr>
            <w:r w:rsidRPr="00CD176F">
              <w:rPr>
                <w:rFonts w:ascii="Times New Roman" w:hAnsi="Times New Roman"/>
                <w:sz w:val="20"/>
                <w:szCs w:val="20"/>
              </w:rPr>
              <w:t>Требования к уровню подготовки обучающихся</w:t>
            </w:r>
          </w:p>
        </w:tc>
        <w:tc>
          <w:tcPr>
            <w:tcW w:w="1701" w:type="dxa"/>
            <w:shd w:val="clear" w:color="auto" w:fill="auto"/>
          </w:tcPr>
          <w:p w:rsidR="00B70531" w:rsidRPr="00CD176F" w:rsidRDefault="00B70531" w:rsidP="00DA3AEF">
            <w:pPr>
              <w:jc w:val="center"/>
              <w:rPr>
                <w:sz w:val="20"/>
                <w:szCs w:val="20"/>
              </w:rPr>
            </w:pPr>
            <w:r w:rsidRPr="00CD176F">
              <w:rPr>
                <w:sz w:val="20"/>
                <w:szCs w:val="20"/>
              </w:rPr>
              <w:t>Формы контроля</w:t>
            </w:r>
          </w:p>
        </w:tc>
        <w:tc>
          <w:tcPr>
            <w:tcW w:w="2552" w:type="dxa"/>
            <w:shd w:val="clear" w:color="auto" w:fill="auto"/>
            <w:hideMark/>
          </w:tcPr>
          <w:p w:rsidR="00B70531" w:rsidRPr="00CD176F" w:rsidRDefault="00B70531" w:rsidP="00DA3AEF">
            <w:pPr>
              <w:jc w:val="center"/>
              <w:rPr>
                <w:sz w:val="20"/>
                <w:szCs w:val="20"/>
              </w:rPr>
            </w:pPr>
            <w:r w:rsidRPr="00CD176F">
              <w:rPr>
                <w:sz w:val="20"/>
                <w:szCs w:val="20"/>
              </w:rPr>
              <w:t>Практическая часть</w:t>
            </w:r>
          </w:p>
          <w:p w:rsidR="00B70531" w:rsidRPr="00CD176F" w:rsidRDefault="00B70531" w:rsidP="00DA3AEF">
            <w:pPr>
              <w:jc w:val="center"/>
              <w:rPr>
                <w:sz w:val="20"/>
                <w:szCs w:val="20"/>
              </w:rPr>
            </w:pPr>
            <w:r w:rsidRPr="00CD176F">
              <w:rPr>
                <w:sz w:val="20"/>
                <w:szCs w:val="20"/>
              </w:rPr>
              <w:t>(оценочные практические работы выделены жирным шрифтом)</w:t>
            </w:r>
          </w:p>
          <w:p w:rsidR="00B70531" w:rsidRPr="00CD176F" w:rsidRDefault="00B70531" w:rsidP="00DA3AEF">
            <w:pPr>
              <w:jc w:val="center"/>
              <w:rPr>
                <w:sz w:val="20"/>
                <w:szCs w:val="20"/>
              </w:rPr>
            </w:pPr>
          </w:p>
        </w:tc>
        <w:tc>
          <w:tcPr>
            <w:tcW w:w="1134" w:type="dxa"/>
            <w:shd w:val="clear" w:color="auto" w:fill="auto"/>
            <w:hideMark/>
          </w:tcPr>
          <w:p w:rsidR="00B70531" w:rsidRPr="00CD176F" w:rsidRDefault="00B70531" w:rsidP="00DA3AEF">
            <w:pPr>
              <w:jc w:val="center"/>
              <w:rPr>
                <w:sz w:val="20"/>
                <w:szCs w:val="20"/>
              </w:rPr>
            </w:pPr>
            <w:r w:rsidRPr="00CD176F">
              <w:rPr>
                <w:sz w:val="20"/>
                <w:szCs w:val="20"/>
              </w:rPr>
              <w:t>Домашнее задание</w:t>
            </w:r>
          </w:p>
        </w:tc>
        <w:tc>
          <w:tcPr>
            <w:tcW w:w="1275" w:type="dxa"/>
            <w:shd w:val="clear" w:color="auto" w:fill="auto"/>
            <w:hideMark/>
          </w:tcPr>
          <w:p w:rsidR="00B70531" w:rsidRPr="00CD176F" w:rsidRDefault="00B70531" w:rsidP="00DA3AEF">
            <w:pPr>
              <w:jc w:val="center"/>
              <w:rPr>
                <w:sz w:val="20"/>
                <w:szCs w:val="20"/>
              </w:rPr>
            </w:pPr>
            <w:r w:rsidRPr="00CD176F">
              <w:rPr>
                <w:sz w:val="20"/>
                <w:szCs w:val="20"/>
              </w:rPr>
              <w:t>Дата проведения</w:t>
            </w:r>
          </w:p>
        </w:tc>
      </w:tr>
      <w:tr w:rsidR="00B70531" w:rsidRPr="00CD176F" w:rsidTr="00DA3AEF">
        <w:trPr>
          <w:trHeight w:val="313"/>
        </w:trPr>
        <w:tc>
          <w:tcPr>
            <w:tcW w:w="15871" w:type="dxa"/>
            <w:gridSpan w:val="9"/>
          </w:tcPr>
          <w:p w:rsidR="00B70531" w:rsidRPr="00CD176F" w:rsidRDefault="00B70531" w:rsidP="00DA3AEF">
            <w:pPr>
              <w:jc w:val="center"/>
              <w:rPr>
                <w:b/>
                <w:sz w:val="24"/>
                <w:szCs w:val="24"/>
              </w:rPr>
            </w:pPr>
            <w:r w:rsidRPr="00CD176F">
              <w:rPr>
                <w:b/>
                <w:sz w:val="24"/>
                <w:szCs w:val="24"/>
              </w:rPr>
              <w:t>Тема 1.</w:t>
            </w:r>
            <w:r w:rsidRPr="00CD176F">
              <w:rPr>
                <w:rFonts w:eastAsia="Calibri"/>
                <w:b/>
                <w:sz w:val="24"/>
                <w:szCs w:val="24"/>
                <w:lang w:eastAsia="en-US"/>
              </w:rPr>
              <w:t xml:space="preserve"> Географическая карта и источни</w:t>
            </w:r>
            <w:r w:rsidR="00A41A28">
              <w:rPr>
                <w:rFonts w:eastAsia="Calibri"/>
                <w:b/>
                <w:sz w:val="24"/>
                <w:szCs w:val="24"/>
                <w:lang w:eastAsia="en-US"/>
              </w:rPr>
              <w:t>ки географической информации – 4</w:t>
            </w:r>
            <w:r w:rsidRPr="00CD176F">
              <w:rPr>
                <w:rFonts w:eastAsia="Calibri"/>
                <w:b/>
                <w:sz w:val="24"/>
                <w:szCs w:val="24"/>
                <w:lang w:eastAsia="en-US"/>
              </w:rPr>
              <w:t xml:space="preserve"> часа</w:t>
            </w:r>
          </w:p>
        </w:tc>
      </w:tr>
      <w:tr w:rsidR="00B70531" w:rsidRPr="00CD176F" w:rsidTr="00DA3AEF">
        <w:tc>
          <w:tcPr>
            <w:tcW w:w="609" w:type="dxa"/>
          </w:tcPr>
          <w:p w:rsidR="00B70531" w:rsidRPr="00CD176F" w:rsidRDefault="00B70531" w:rsidP="00DA3AEF">
            <w:pPr>
              <w:widowControl/>
              <w:rPr>
                <w:rFonts w:eastAsia="Calibri"/>
                <w:sz w:val="24"/>
                <w:szCs w:val="24"/>
                <w:lang w:eastAsia="en-US"/>
              </w:rPr>
            </w:pPr>
            <w:r w:rsidRPr="00CD176F">
              <w:rPr>
                <w:rFonts w:eastAsia="Calibri"/>
                <w:sz w:val="24"/>
                <w:szCs w:val="24"/>
                <w:lang w:eastAsia="en-US"/>
              </w:rPr>
              <w:t>1</w:t>
            </w:r>
          </w:p>
        </w:tc>
        <w:tc>
          <w:tcPr>
            <w:tcW w:w="2788" w:type="dxa"/>
            <w:shd w:val="clear" w:color="auto" w:fill="auto"/>
          </w:tcPr>
          <w:p w:rsidR="00B70531" w:rsidRPr="00CD176F" w:rsidRDefault="00B70531" w:rsidP="00DA3AEF">
            <w:pPr>
              <w:pStyle w:val="a4"/>
              <w:spacing w:line="276" w:lineRule="auto"/>
              <w:rPr>
                <w:rFonts w:ascii="Times New Roman" w:hAnsi="Times New Roman"/>
                <w:sz w:val="24"/>
                <w:szCs w:val="24"/>
              </w:rPr>
            </w:pPr>
            <w:r w:rsidRPr="00CD176F">
              <w:rPr>
                <w:rFonts w:ascii="Times New Roman" w:hAnsi="Times New Roman"/>
                <w:sz w:val="24"/>
                <w:szCs w:val="24"/>
              </w:rPr>
              <w:t>Карта и её математическая основа</w:t>
            </w:r>
          </w:p>
        </w:tc>
        <w:tc>
          <w:tcPr>
            <w:tcW w:w="1560" w:type="dxa"/>
          </w:tcPr>
          <w:p w:rsidR="00B70531" w:rsidRPr="00CD176F" w:rsidRDefault="00B70531" w:rsidP="00DA3AEF">
            <w:pPr>
              <w:widowControl/>
              <w:rPr>
                <w:rFonts w:eastAsia="Calibri"/>
                <w:sz w:val="24"/>
                <w:szCs w:val="24"/>
                <w:lang w:eastAsia="en-US"/>
              </w:rPr>
            </w:pPr>
            <w:r w:rsidRPr="00CD176F">
              <w:rPr>
                <w:rFonts w:eastAsia="Calibri"/>
                <w:sz w:val="24"/>
                <w:szCs w:val="24"/>
                <w:lang w:eastAsia="en-US"/>
              </w:rPr>
              <w:t>Изучение нового материала,</w:t>
            </w:r>
          </w:p>
          <w:p w:rsidR="00B70531" w:rsidRPr="00CD176F" w:rsidRDefault="00B70531" w:rsidP="00DA3AEF">
            <w:pPr>
              <w:widowControl/>
              <w:rPr>
                <w:rFonts w:eastAsia="Calibri"/>
                <w:sz w:val="24"/>
                <w:szCs w:val="24"/>
                <w:lang w:eastAsia="en-US"/>
              </w:rPr>
            </w:pPr>
            <w:r w:rsidRPr="00CD176F">
              <w:rPr>
                <w:rFonts w:eastAsia="Calibri"/>
                <w:sz w:val="24"/>
                <w:szCs w:val="24"/>
                <w:lang w:eastAsia="en-US"/>
              </w:rPr>
              <w:t>практикум</w:t>
            </w:r>
          </w:p>
          <w:p w:rsidR="00B70531" w:rsidRPr="00CD176F" w:rsidRDefault="00B70531" w:rsidP="00DA3AEF">
            <w:pPr>
              <w:widowControl/>
              <w:rPr>
                <w:rFonts w:eastAsia="Calibri"/>
                <w:sz w:val="24"/>
                <w:szCs w:val="24"/>
                <w:lang w:eastAsia="en-US"/>
              </w:rPr>
            </w:pPr>
          </w:p>
        </w:tc>
        <w:tc>
          <w:tcPr>
            <w:tcW w:w="2126" w:type="dxa"/>
            <w:vMerge w:val="restart"/>
          </w:tcPr>
          <w:p w:rsidR="00B70531" w:rsidRPr="00CD176F" w:rsidRDefault="00B70531" w:rsidP="00DA3AEF">
            <w:pPr>
              <w:widowControl/>
              <w:rPr>
                <w:rFonts w:eastAsia="Calibri"/>
                <w:sz w:val="24"/>
                <w:szCs w:val="24"/>
                <w:lang w:eastAsia="en-US"/>
              </w:rPr>
            </w:pPr>
            <w:r w:rsidRPr="00CD176F">
              <w:rPr>
                <w:rFonts w:eastAsia="Calibri"/>
                <w:sz w:val="24"/>
                <w:szCs w:val="24"/>
                <w:lang w:eastAsia="en-US"/>
              </w:rPr>
              <w:t>Новые методы изучения Земли — методы  дистанционного зондирования (мониторинга); цифровые методы хранения географических данных для поиска необходимой информации.</w:t>
            </w:r>
          </w:p>
        </w:tc>
        <w:tc>
          <w:tcPr>
            <w:tcW w:w="2126" w:type="dxa"/>
            <w:vMerge w:val="restart"/>
          </w:tcPr>
          <w:p w:rsidR="00B70531" w:rsidRPr="00CD176F" w:rsidRDefault="00B70531" w:rsidP="00DA3AEF">
            <w:pPr>
              <w:widowControl/>
              <w:rPr>
                <w:rFonts w:eastAsia="Calibri"/>
                <w:sz w:val="24"/>
                <w:szCs w:val="24"/>
                <w:lang w:eastAsia="en-US"/>
              </w:rPr>
            </w:pPr>
            <w:r w:rsidRPr="00CD176F">
              <w:rPr>
                <w:rFonts w:eastAsia="Times New Roman"/>
                <w:i/>
                <w:sz w:val="24"/>
                <w:szCs w:val="24"/>
              </w:rPr>
              <w:t>Уметь</w:t>
            </w:r>
            <w:r w:rsidRPr="00CD176F">
              <w:rPr>
                <w:rFonts w:eastAsia="Times New Roman"/>
                <w:sz w:val="24"/>
                <w:szCs w:val="24"/>
              </w:rPr>
              <w:t xml:space="preserve"> компактно  и ёмко представлять земную поверхность; ориентироваться в пространстве; открывать взаимосвязи между объектами (процессами), закономерности их развития и на этой основе делать прогнозы развития географических объектов и процессов</w:t>
            </w:r>
          </w:p>
        </w:tc>
        <w:tc>
          <w:tcPr>
            <w:tcW w:w="1701" w:type="dxa"/>
          </w:tcPr>
          <w:p w:rsidR="00B70531" w:rsidRPr="00CD176F" w:rsidRDefault="00B70531" w:rsidP="00DA3AEF">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p w:rsidR="00B70531" w:rsidRPr="00CD176F" w:rsidRDefault="00B70531" w:rsidP="00DA3AEF">
            <w:pPr>
              <w:widowControl/>
              <w:rPr>
                <w:rFonts w:eastAsia="Calibri"/>
                <w:sz w:val="24"/>
                <w:szCs w:val="24"/>
                <w:lang w:eastAsia="en-US"/>
              </w:rPr>
            </w:pPr>
          </w:p>
        </w:tc>
        <w:tc>
          <w:tcPr>
            <w:tcW w:w="2552" w:type="dxa"/>
          </w:tcPr>
          <w:p w:rsidR="00B70531" w:rsidRPr="00CD176F" w:rsidRDefault="00E95791" w:rsidP="00DA3AEF">
            <w:pPr>
              <w:widowControl/>
              <w:rPr>
                <w:rFonts w:eastAsia="Calibri"/>
                <w:b/>
                <w:sz w:val="24"/>
                <w:szCs w:val="24"/>
                <w:lang w:eastAsia="en-US"/>
              </w:rPr>
            </w:pPr>
            <w:r>
              <w:rPr>
                <w:sz w:val="24"/>
                <w:szCs w:val="24"/>
              </w:rPr>
              <w:t>Определение на основе иллюс</w:t>
            </w:r>
            <w:r w:rsidR="00B70531" w:rsidRPr="00CD176F">
              <w:rPr>
                <w:sz w:val="24"/>
                <w:szCs w:val="24"/>
              </w:rPr>
              <w:t>траций учебника и карт атласа территорий России с наибольшими искажениями на различных картографических проекциях</w:t>
            </w:r>
          </w:p>
        </w:tc>
        <w:tc>
          <w:tcPr>
            <w:tcW w:w="1134" w:type="dxa"/>
          </w:tcPr>
          <w:p w:rsidR="00B70531" w:rsidRPr="00CD176F" w:rsidRDefault="004934B3" w:rsidP="00DA3AEF">
            <w:pPr>
              <w:widowControl/>
              <w:rPr>
                <w:rFonts w:eastAsia="Calibri"/>
                <w:sz w:val="24"/>
                <w:szCs w:val="24"/>
                <w:lang w:eastAsia="en-US"/>
              </w:rPr>
            </w:pPr>
            <w:r>
              <w:rPr>
                <w:rFonts w:eastAsia="Calibri"/>
                <w:sz w:val="24"/>
                <w:szCs w:val="24"/>
                <w:lang w:eastAsia="en-US"/>
              </w:rPr>
              <w:t xml:space="preserve"> </w:t>
            </w:r>
            <w:r>
              <w:rPr>
                <w:rFonts w:ascii="Arial" w:hAnsi="Arial" w:cs="Arial"/>
                <w:color w:val="000000"/>
                <w:sz w:val="18"/>
                <w:szCs w:val="18"/>
                <w:shd w:val="clear" w:color="auto" w:fill="FFFFFF"/>
              </w:rPr>
              <w:t xml:space="preserve">§ </w:t>
            </w:r>
            <w:r w:rsidR="00B70531" w:rsidRPr="00CD176F">
              <w:rPr>
                <w:rFonts w:eastAsia="Calibri"/>
                <w:sz w:val="24"/>
                <w:szCs w:val="24"/>
                <w:lang w:eastAsia="en-US"/>
              </w:rPr>
              <w:t>1</w:t>
            </w:r>
          </w:p>
        </w:tc>
        <w:tc>
          <w:tcPr>
            <w:tcW w:w="1275" w:type="dxa"/>
          </w:tcPr>
          <w:p w:rsidR="00B70531" w:rsidRPr="00CD176F" w:rsidRDefault="00622259" w:rsidP="00DA3AEF">
            <w:pPr>
              <w:widowControl/>
              <w:rPr>
                <w:rFonts w:eastAsia="Calibri"/>
                <w:sz w:val="24"/>
                <w:szCs w:val="24"/>
                <w:lang w:eastAsia="en-US"/>
              </w:rPr>
            </w:pPr>
            <w:r>
              <w:rPr>
                <w:rFonts w:eastAsia="Calibri"/>
                <w:sz w:val="24"/>
                <w:szCs w:val="24"/>
                <w:lang w:eastAsia="en-US"/>
              </w:rPr>
              <w:t>03</w:t>
            </w:r>
            <w:r w:rsidR="00B70531" w:rsidRPr="00CD176F">
              <w:rPr>
                <w:rFonts w:eastAsia="Calibri"/>
                <w:sz w:val="24"/>
                <w:szCs w:val="24"/>
                <w:lang w:eastAsia="en-US"/>
              </w:rPr>
              <w:t>.09</w:t>
            </w:r>
          </w:p>
        </w:tc>
      </w:tr>
      <w:tr w:rsidR="00B70531" w:rsidRPr="00CD176F" w:rsidTr="00DA3AEF">
        <w:tc>
          <w:tcPr>
            <w:tcW w:w="609" w:type="dxa"/>
          </w:tcPr>
          <w:p w:rsidR="00B70531" w:rsidRPr="00CD176F" w:rsidRDefault="00B70531" w:rsidP="00DA3AEF">
            <w:pPr>
              <w:rPr>
                <w:sz w:val="24"/>
                <w:szCs w:val="24"/>
              </w:rPr>
            </w:pPr>
            <w:r w:rsidRPr="00CD176F">
              <w:rPr>
                <w:sz w:val="24"/>
                <w:szCs w:val="24"/>
              </w:rPr>
              <w:t>2</w:t>
            </w:r>
          </w:p>
        </w:tc>
        <w:tc>
          <w:tcPr>
            <w:tcW w:w="2788" w:type="dxa"/>
            <w:shd w:val="clear" w:color="auto" w:fill="auto"/>
          </w:tcPr>
          <w:p w:rsidR="00B70531" w:rsidRPr="00CD176F" w:rsidRDefault="00B70531" w:rsidP="00DA3AEF">
            <w:pPr>
              <w:rPr>
                <w:sz w:val="24"/>
                <w:szCs w:val="24"/>
              </w:rPr>
            </w:pPr>
            <w:r w:rsidRPr="00CD176F">
              <w:rPr>
                <w:sz w:val="24"/>
                <w:szCs w:val="24"/>
              </w:rPr>
              <w:t xml:space="preserve">Топографическая карта </w:t>
            </w:r>
          </w:p>
          <w:p w:rsidR="00B70531" w:rsidRPr="00CD176F" w:rsidRDefault="00B70531" w:rsidP="00DA3AEF">
            <w:pPr>
              <w:rPr>
                <w:sz w:val="24"/>
                <w:szCs w:val="24"/>
              </w:rPr>
            </w:pPr>
          </w:p>
          <w:p w:rsidR="00B70531" w:rsidRPr="00CD176F" w:rsidRDefault="00B70531" w:rsidP="00DA3AEF">
            <w:pPr>
              <w:rPr>
                <w:sz w:val="24"/>
                <w:szCs w:val="24"/>
              </w:rPr>
            </w:pPr>
          </w:p>
          <w:p w:rsidR="00B70531" w:rsidRPr="00CD176F" w:rsidRDefault="00B70531" w:rsidP="00DA3AEF">
            <w:pPr>
              <w:rPr>
                <w:sz w:val="24"/>
                <w:szCs w:val="24"/>
              </w:rPr>
            </w:pPr>
          </w:p>
        </w:tc>
        <w:tc>
          <w:tcPr>
            <w:tcW w:w="1560" w:type="dxa"/>
          </w:tcPr>
          <w:p w:rsidR="00B70531" w:rsidRPr="00CD176F" w:rsidRDefault="00B70531" w:rsidP="00DA3AEF">
            <w:pPr>
              <w:rPr>
                <w:sz w:val="24"/>
                <w:szCs w:val="24"/>
              </w:rPr>
            </w:pPr>
          </w:p>
        </w:tc>
        <w:tc>
          <w:tcPr>
            <w:tcW w:w="2126" w:type="dxa"/>
            <w:vMerge/>
          </w:tcPr>
          <w:p w:rsidR="00B70531" w:rsidRPr="00CD176F" w:rsidRDefault="00B70531" w:rsidP="00DA3AEF">
            <w:pPr>
              <w:pStyle w:val="a4"/>
              <w:rPr>
                <w:rFonts w:ascii="Times New Roman" w:hAnsi="Times New Roman"/>
                <w:sz w:val="24"/>
                <w:szCs w:val="24"/>
              </w:rPr>
            </w:pPr>
          </w:p>
        </w:tc>
        <w:tc>
          <w:tcPr>
            <w:tcW w:w="2126" w:type="dxa"/>
            <w:vMerge/>
          </w:tcPr>
          <w:p w:rsidR="00B70531" w:rsidRPr="00CD176F" w:rsidRDefault="00B70531" w:rsidP="00DA3AEF">
            <w:pPr>
              <w:pStyle w:val="a4"/>
              <w:rPr>
                <w:rStyle w:val="ab"/>
                <w:rFonts w:eastAsiaTheme="minorHAnsi"/>
                <w:sz w:val="24"/>
                <w:szCs w:val="24"/>
              </w:rPr>
            </w:pPr>
          </w:p>
        </w:tc>
        <w:tc>
          <w:tcPr>
            <w:tcW w:w="1701" w:type="dxa"/>
          </w:tcPr>
          <w:p w:rsidR="00B70531" w:rsidRPr="00CD176F" w:rsidRDefault="00B70531" w:rsidP="00DA3AEF">
            <w:pPr>
              <w:rPr>
                <w:sz w:val="24"/>
                <w:szCs w:val="24"/>
              </w:rPr>
            </w:pPr>
          </w:p>
        </w:tc>
        <w:tc>
          <w:tcPr>
            <w:tcW w:w="2552" w:type="dxa"/>
            <w:vMerge w:val="restart"/>
          </w:tcPr>
          <w:p w:rsidR="00B70531" w:rsidRPr="00CD176F" w:rsidRDefault="00B70531" w:rsidP="00DA3AEF">
            <w:pPr>
              <w:rPr>
                <w:b/>
                <w:i/>
                <w:sz w:val="24"/>
                <w:szCs w:val="24"/>
              </w:rPr>
            </w:pPr>
            <w:r w:rsidRPr="00CD176F">
              <w:rPr>
                <w:b/>
                <w:i/>
                <w:sz w:val="24"/>
                <w:szCs w:val="24"/>
              </w:rPr>
              <w:t>ПР.1 Чтение топографической карты. Построение профиля местности</w:t>
            </w:r>
            <w:r w:rsidR="00E95791">
              <w:rPr>
                <w:b/>
                <w:i/>
                <w:sz w:val="24"/>
                <w:szCs w:val="24"/>
              </w:rPr>
              <w:t>.</w:t>
            </w:r>
          </w:p>
        </w:tc>
        <w:tc>
          <w:tcPr>
            <w:tcW w:w="1134" w:type="dxa"/>
          </w:tcPr>
          <w:p w:rsidR="00B70531" w:rsidRPr="00CD176F" w:rsidRDefault="004934B3" w:rsidP="00DA3AEF">
            <w:pPr>
              <w:rPr>
                <w:sz w:val="24"/>
                <w:szCs w:val="24"/>
              </w:rPr>
            </w:pPr>
            <w:r>
              <w:rPr>
                <w:rFonts w:ascii="Arial" w:hAnsi="Arial" w:cs="Arial"/>
                <w:color w:val="000000"/>
                <w:sz w:val="18"/>
                <w:szCs w:val="18"/>
                <w:shd w:val="clear" w:color="auto" w:fill="FFFFFF"/>
              </w:rPr>
              <w:t xml:space="preserve">§ </w:t>
            </w:r>
            <w:r>
              <w:rPr>
                <w:rFonts w:eastAsia="Calibri"/>
                <w:sz w:val="24"/>
                <w:szCs w:val="24"/>
                <w:lang w:eastAsia="en-US"/>
              </w:rPr>
              <w:t xml:space="preserve"> </w:t>
            </w:r>
            <w:r w:rsidR="00B70531" w:rsidRPr="00CD176F">
              <w:rPr>
                <w:rFonts w:eastAsia="Calibri"/>
                <w:sz w:val="24"/>
                <w:szCs w:val="24"/>
                <w:lang w:eastAsia="en-US"/>
              </w:rPr>
              <w:t>2</w:t>
            </w:r>
          </w:p>
        </w:tc>
        <w:tc>
          <w:tcPr>
            <w:tcW w:w="1275" w:type="dxa"/>
          </w:tcPr>
          <w:p w:rsidR="00B70531" w:rsidRPr="00CD176F" w:rsidRDefault="00622259" w:rsidP="00DA3AEF">
            <w:pPr>
              <w:widowControl/>
              <w:rPr>
                <w:rFonts w:eastAsia="Calibri"/>
                <w:sz w:val="24"/>
                <w:szCs w:val="24"/>
                <w:lang w:eastAsia="en-US"/>
              </w:rPr>
            </w:pPr>
            <w:r>
              <w:rPr>
                <w:rFonts w:eastAsia="Calibri"/>
                <w:sz w:val="24"/>
                <w:szCs w:val="24"/>
                <w:lang w:eastAsia="en-US"/>
              </w:rPr>
              <w:t>04</w:t>
            </w:r>
            <w:r w:rsidR="00B70531" w:rsidRPr="00CD176F">
              <w:rPr>
                <w:rFonts w:eastAsia="Calibri"/>
                <w:sz w:val="24"/>
                <w:szCs w:val="24"/>
                <w:lang w:eastAsia="en-US"/>
              </w:rPr>
              <w:t>.09</w:t>
            </w:r>
          </w:p>
        </w:tc>
      </w:tr>
      <w:tr w:rsidR="00A41A28" w:rsidRPr="00CD176F" w:rsidTr="00DA3AEF">
        <w:tc>
          <w:tcPr>
            <w:tcW w:w="609" w:type="dxa"/>
          </w:tcPr>
          <w:p w:rsidR="00A41A28" w:rsidRPr="00CD176F" w:rsidRDefault="00A41A28" w:rsidP="00DA3AEF">
            <w:r>
              <w:t>3</w:t>
            </w:r>
          </w:p>
        </w:tc>
        <w:tc>
          <w:tcPr>
            <w:tcW w:w="2788" w:type="dxa"/>
            <w:shd w:val="clear" w:color="auto" w:fill="auto"/>
          </w:tcPr>
          <w:p w:rsidR="00A41A28" w:rsidRPr="00CD176F" w:rsidRDefault="00A41A28" w:rsidP="00A41A28">
            <w:pPr>
              <w:rPr>
                <w:sz w:val="24"/>
                <w:szCs w:val="24"/>
              </w:rPr>
            </w:pPr>
            <w:r w:rsidRPr="00CD176F">
              <w:rPr>
                <w:sz w:val="24"/>
                <w:szCs w:val="24"/>
              </w:rPr>
              <w:t xml:space="preserve">Топографическая карта </w:t>
            </w:r>
          </w:p>
          <w:p w:rsidR="00A41A28" w:rsidRPr="00CD176F" w:rsidRDefault="00A41A28" w:rsidP="00A41A28">
            <w:pPr>
              <w:rPr>
                <w:sz w:val="24"/>
                <w:szCs w:val="24"/>
              </w:rPr>
            </w:pPr>
          </w:p>
          <w:p w:rsidR="00A41A28" w:rsidRPr="00CD176F" w:rsidRDefault="00A41A28" w:rsidP="00DA3AEF"/>
        </w:tc>
        <w:tc>
          <w:tcPr>
            <w:tcW w:w="1560" w:type="dxa"/>
          </w:tcPr>
          <w:p w:rsidR="00A41A28" w:rsidRPr="00CD176F" w:rsidRDefault="00A41A28" w:rsidP="00DA3AEF"/>
        </w:tc>
        <w:tc>
          <w:tcPr>
            <w:tcW w:w="2126" w:type="dxa"/>
            <w:vMerge/>
          </w:tcPr>
          <w:p w:rsidR="00A41A28" w:rsidRPr="00CD176F" w:rsidRDefault="00A41A28" w:rsidP="00DA3AEF">
            <w:pPr>
              <w:pStyle w:val="a4"/>
              <w:rPr>
                <w:rFonts w:ascii="Times New Roman" w:hAnsi="Times New Roman"/>
                <w:sz w:val="24"/>
                <w:szCs w:val="24"/>
              </w:rPr>
            </w:pPr>
          </w:p>
        </w:tc>
        <w:tc>
          <w:tcPr>
            <w:tcW w:w="2126" w:type="dxa"/>
            <w:vMerge/>
          </w:tcPr>
          <w:p w:rsidR="00A41A28" w:rsidRPr="00CD176F" w:rsidRDefault="00A41A28" w:rsidP="00DA3AEF">
            <w:pPr>
              <w:pStyle w:val="a4"/>
              <w:rPr>
                <w:rStyle w:val="ab"/>
                <w:rFonts w:eastAsiaTheme="minorHAnsi"/>
                <w:sz w:val="24"/>
                <w:szCs w:val="24"/>
              </w:rPr>
            </w:pPr>
          </w:p>
        </w:tc>
        <w:tc>
          <w:tcPr>
            <w:tcW w:w="1701" w:type="dxa"/>
          </w:tcPr>
          <w:p w:rsidR="00A41A28" w:rsidRPr="00CD176F" w:rsidRDefault="00A41A28" w:rsidP="00DA3AEF"/>
        </w:tc>
        <w:tc>
          <w:tcPr>
            <w:tcW w:w="2552" w:type="dxa"/>
            <w:vMerge/>
          </w:tcPr>
          <w:p w:rsidR="00A41A28" w:rsidRPr="00CD176F" w:rsidRDefault="00A41A28" w:rsidP="00DA3AEF">
            <w:pPr>
              <w:rPr>
                <w:b/>
                <w:i/>
              </w:rPr>
            </w:pPr>
          </w:p>
        </w:tc>
        <w:tc>
          <w:tcPr>
            <w:tcW w:w="1134" w:type="dxa"/>
          </w:tcPr>
          <w:p w:rsidR="00A41A28" w:rsidRPr="00CD176F" w:rsidRDefault="00A41A28" w:rsidP="00622259">
            <w:pPr>
              <w:rPr>
                <w:sz w:val="24"/>
                <w:szCs w:val="24"/>
              </w:rPr>
            </w:pPr>
            <w:r>
              <w:rPr>
                <w:rFonts w:ascii="Arial" w:hAnsi="Arial" w:cs="Arial"/>
                <w:color w:val="000000"/>
                <w:sz w:val="18"/>
                <w:szCs w:val="18"/>
                <w:shd w:val="clear" w:color="auto" w:fill="FFFFFF"/>
              </w:rPr>
              <w:t xml:space="preserve">§ </w:t>
            </w:r>
            <w:r>
              <w:rPr>
                <w:rFonts w:eastAsia="Calibri"/>
                <w:sz w:val="24"/>
                <w:szCs w:val="24"/>
                <w:lang w:eastAsia="en-US"/>
              </w:rPr>
              <w:t xml:space="preserve"> </w:t>
            </w:r>
            <w:r w:rsidRPr="00CD176F">
              <w:rPr>
                <w:rFonts w:eastAsia="Calibri"/>
                <w:sz w:val="24"/>
                <w:szCs w:val="24"/>
                <w:lang w:eastAsia="en-US"/>
              </w:rPr>
              <w:t>2</w:t>
            </w:r>
          </w:p>
        </w:tc>
        <w:tc>
          <w:tcPr>
            <w:tcW w:w="1275" w:type="dxa"/>
          </w:tcPr>
          <w:p w:rsidR="00A41A28" w:rsidRDefault="00622259" w:rsidP="00DA3AEF">
            <w:pPr>
              <w:widowControl/>
              <w:rPr>
                <w:rFonts w:eastAsia="Calibri"/>
                <w:lang w:eastAsia="en-US"/>
              </w:rPr>
            </w:pPr>
            <w:r>
              <w:rPr>
                <w:rFonts w:eastAsia="Calibri"/>
                <w:lang w:eastAsia="en-US"/>
              </w:rPr>
              <w:t>05.09</w:t>
            </w:r>
          </w:p>
        </w:tc>
      </w:tr>
      <w:tr w:rsidR="00A41A28" w:rsidRPr="00CD176F" w:rsidTr="00DA3AEF">
        <w:tc>
          <w:tcPr>
            <w:tcW w:w="609" w:type="dxa"/>
          </w:tcPr>
          <w:p w:rsidR="00A41A28" w:rsidRPr="00CD176F" w:rsidRDefault="00A41A28" w:rsidP="00DA3AEF">
            <w:pPr>
              <w:rPr>
                <w:sz w:val="24"/>
                <w:szCs w:val="24"/>
              </w:rPr>
            </w:pPr>
            <w:r>
              <w:rPr>
                <w:sz w:val="24"/>
                <w:szCs w:val="24"/>
              </w:rPr>
              <w:t>4</w:t>
            </w:r>
          </w:p>
        </w:tc>
        <w:tc>
          <w:tcPr>
            <w:tcW w:w="2788" w:type="dxa"/>
            <w:shd w:val="clear" w:color="auto" w:fill="auto"/>
          </w:tcPr>
          <w:p w:rsidR="00A41A28" w:rsidRPr="00CD176F" w:rsidRDefault="00A41A28" w:rsidP="00DA3AEF">
            <w:pPr>
              <w:rPr>
                <w:sz w:val="24"/>
                <w:szCs w:val="24"/>
              </w:rPr>
            </w:pPr>
            <w:r w:rsidRPr="00CD176F">
              <w:rPr>
                <w:sz w:val="24"/>
                <w:szCs w:val="24"/>
              </w:rPr>
              <w:t>Космические и цифровые источники информации</w:t>
            </w:r>
          </w:p>
        </w:tc>
        <w:tc>
          <w:tcPr>
            <w:tcW w:w="1560" w:type="dxa"/>
          </w:tcPr>
          <w:p w:rsidR="00A41A28" w:rsidRPr="00CD176F" w:rsidRDefault="00A41A28" w:rsidP="00DA3AEF">
            <w:pPr>
              <w:rPr>
                <w:sz w:val="24"/>
                <w:szCs w:val="24"/>
              </w:rPr>
            </w:pPr>
          </w:p>
        </w:tc>
        <w:tc>
          <w:tcPr>
            <w:tcW w:w="2126" w:type="dxa"/>
            <w:vMerge/>
          </w:tcPr>
          <w:p w:rsidR="00A41A28" w:rsidRPr="00CD176F" w:rsidRDefault="00A41A28" w:rsidP="00DA3AEF">
            <w:pPr>
              <w:pStyle w:val="a4"/>
              <w:rPr>
                <w:rFonts w:ascii="Times New Roman" w:hAnsi="Times New Roman"/>
                <w:sz w:val="24"/>
                <w:szCs w:val="24"/>
              </w:rPr>
            </w:pPr>
          </w:p>
        </w:tc>
        <w:tc>
          <w:tcPr>
            <w:tcW w:w="2126" w:type="dxa"/>
            <w:vMerge/>
          </w:tcPr>
          <w:p w:rsidR="00A41A28" w:rsidRPr="00CD176F" w:rsidRDefault="00A41A28" w:rsidP="00DA3AEF">
            <w:pPr>
              <w:pStyle w:val="a4"/>
              <w:rPr>
                <w:rStyle w:val="ab"/>
                <w:rFonts w:eastAsiaTheme="minorHAnsi"/>
                <w:sz w:val="24"/>
                <w:szCs w:val="24"/>
              </w:rPr>
            </w:pPr>
          </w:p>
        </w:tc>
        <w:tc>
          <w:tcPr>
            <w:tcW w:w="1701" w:type="dxa"/>
          </w:tcPr>
          <w:p w:rsidR="00A41A28" w:rsidRPr="00CD176F" w:rsidRDefault="00A41A28" w:rsidP="00DA3AEF">
            <w:pPr>
              <w:rPr>
                <w:sz w:val="24"/>
                <w:szCs w:val="24"/>
              </w:rPr>
            </w:pPr>
            <w:r w:rsidRPr="00CD176F">
              <w:rPr>
                <w:rFonts w:eastAsia="Calibri"/>
                <w:sz w:val="24"/>
                <w:szCs w:val="24"/>
                <w:lang w:eastAsia="en-US"/>
              </w:rPr>
              <w:t>Тестирование</w:t>
            </w:r>
          </w:p>
        </w:tc>
        <w:tc>
          <w:tcPr>
            <w:tcW w:w="2552" w:type="dxa"/>
            <w:vMerge/>
          </w:tcPr>
          <w:p w:rsidR="00A41A28" w:rsidRPr="00CD176F" w:rsidRDefault="00A41A28" w:rsidP="00DA3AEF">
            <w:pPr>
              <w:rPr>
                <w:sz w:val="24"/>
                <w:szCs w:val="24"/>
              </w:rPr>
            </w:pPr>
          </w:p>
        </w:tc>
        <w:tc>
          <w:tcPr>
            <w:tcW w:w="1134" w:type="dxa"/>
          </w:tcPr>
          <w:p w:rsidR="00A41A28" w:rsidRPr="00CD176F" w:rsidRDefault="00A41A28" w:rsidP="00DA3AEF">
            <w:pPr>
              <w:rPr>
                <w:sz w:val="24"/>
                <w:szCs w:val="24"/>
              </w:rPr>
            </w:pPr>
            <w:r>
              <w:rPr>
                <w:rFonts w:ascii="Arial" w:hAnsi="Arial" w:cs="Arial"/>
                <w:color w:val="000000"/>
                <w:sz w:val="18"/>
                <w:szCs w:val="18"/>
                <w:shd w:val="clear" w:color="auto" w:fill="FFFFFF"/>
              </w:rPr>
              <w:t xml:space="preserve">§ </w:t>
            </w:r>
            <w:r>
              <w:rPr>
                <w:rFonts w:eastAsia="Calibri"/>
                <w:sz w:val="24"/>
                <w:szCs w:val="24"/>
                <w:lang w:eastAsia="en-US"/>
              </w:rPr>
              <w:t xml:space="preserve"> </w:t>
            </w:r>
            <w:r w:rsidRPr="00CD176F">
              <w:rPr>
                <w:rFonts w:eastAsia="Calibri"/>
                <w:sz w:val="24"/>
                <w:szCs w:val="24"/>
                <w:lang w:eastAsia="en-US"/>
              </w:rPr>
              <w:t>3</w:t>
            </w:r>
          </w:p>
        </w:tc>
        <w:tc>
          <w:tcPr>
            <w:tcW w:w="1275" w:type="dxa"/>
          </w:tcPr>
          <w:p w:rsidR="00A41A28" w:rsidRPr="00CD176F" w:rsidRDefault="00622259" w:rsidP="00DA3AEF">
            <w:pPr>
              <w:widowControl/>
              <w:rPr>
                <w:rFonts w:eastAsia="Calibri"/>
                <w:sz w:val="24"/>
                <w:szCs w:val="24"/>
                <w:lang w:eastAsia="en-US"/>
              </w:rPr>
            </w:pPr>
            <w:r>
              <w:rPr>
                <w:sz w:val="24"/>
                <w:szCs w:val="24"/>
              </w:rPr>
              <w:t>10</w:t>
            </w:r>
            <w:r w:rsidR="00A41A28" w:rsidRPr="00CD176F">
              <w:rPr>
                <w:sz w:val="24"/>
                <w:szCs w:val="24"/>
              </w:rPr>
              <w:t>.09</w:t>
            </w:r>
          </w:p>
        </w:tc>
      </w:tr>
      <w:tr w:rsidR="00A41A28" w:rsidRPr="00CD176F" w:rsidTr="00DA3AEF">
        <w:tc>
          <w:tcPr>
            <w:tcW w:w="15871" w:type="dxa"/>
            <w:gridSpan w:val="9"/>
          </w:tcPr>
          <w:p w:rsidR="00A41A28" w:rsidRPr="00CD176F" w:rsidRDefault="00A41A28" w:rsidP="00DA3AEF">
            <w:pPr>
              <w:jc w:val="center"/>
              <w:rPr>
                <w:sz w:val="24"/>
                <w:szCs w:val="24"/>
              </w:rPr>
            </w:pPr>
            <w:r w:rsidRPr="00CD176F">
              <w:rPr>
                <w:b/>
                <w:sz w:val="24"/>
                <w:szCs w:val="24"/>
              </w:rPr>
              <w:t xml:space="preserve">Тема 2. </w:t>
            </w:r>
            <w:r w:rsidRPr="00CD176F">
              <w:rPr>
                <w:rFonts w:eastAsia="Calibri"/>
                <w:b/>
                <w:sz w:val="24"/>
                <w:szCs w:val="24"/>
                <w:lang w:eastAsia="en-US"/>
              </w:rPr>
              <w:t>Россия на карте мира -</w:t>
            </w:r>
            <w:r>
              <w:rPr>
                <w:rFonts w:eastAsia="Calibri"/>
                <w:b/>
                <w:sz w:val="24"/>
                <w:szCs w:val="24"/>
                <w:lang w:eastAsia="en-US"/>
              </w:rPr>
              <w:t xml:space="preserve"> </w:t>
            </w:r>
            <w:r w:rsidRPr="00CD176F">
              <w:rPr>
                <w:rFonts w:eastAsia="Calibri"/>
                <w:b/>
                <w:sz w:val="24"/>
                <w:szCs w:val="24"/>
                <w:lang w:eastAsia="en-US"/>
              </w:rPr>
              <w:t>4 часа</w:t>
            </w:r>
          </w:p>
        </w:tc>
      </w:tr>
      <w:tr w:rsidR="00A41A28" w:rsidRPr="00CD176F" w:rsidTr="00DA3AEF">
        <w:tc>
          <w:tcPr>
            <w:tcW w:w="609" w:type="dxa"/>
            <w:hideMark/>
          </w:tcPr>
          <w:p w:rsidR="00A41A28" w:rsidRPr="00CD176F" w:rsidRDefault="00A41A28" w:rsidP="00DA3AEF">
            <w:pPr>
              <w:rPr>
                <w:sz w:val="24"/>
                <w:szCs w:val="24"/>
              </w:rPr>
            </w:pPr>
            <w:r>
              <w:rPr>
                <w:sz w:val="24"/>
                <w:szCs w:val="24"/>
              </w:rPr>
              <w:t>5</w:t>
            </w:r>
          </w:p>
        </w:tc>
        <w:tc>
          <w:tcPr>
            <w:tcW w:w="2788" w:type="dxa"/>
            <w:shd w:val="clear" w:color="auto" w:fill="auto"/>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Географическое положение России</w:t>
            </w:r>
          </w:p>
        </w:tc>
        <w:tc>
          <w:tcPr>
            <w:tcW w:w="1560" w:type="dxa"/>
            <w:hideMark/>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Вводная лекция с элемен</w:t>
            </w:r>
            <w:r w:rsidRPr="00CD176F">
              <w:rPr>
                <w:rFonts w:ascii="Times New Roman" w:hAnsi="Times New Roman"/>
                <w:sz w:val="24"/>
                <w:szCs w:val="24"/>
              </w:rPr>
              <w:softHyphen/>
              <w:t>тами бе</w:t>
            </w:r>
            <w:r w:rsidRPr="00CD176F">
              <w:rPr>
                <w:rFonts w:ascii="Times New Roman" w:hAnsi="Times New Roman"/>
                <w:sz w:val="24"/>
                <w:szCs w:val="24"/>
              </w:rPr>
              <w:softHyphen/>
              <w:t>седы</w:t>
            </w:r>
          </w:p>
        </w:tc>
        <w:tc>
          <w:tcPr>
            <w:tcW w:w="2126" w:type="dxa"/>
            <w:hideMark/>
          </w:tcPr>
          <w:p w:rsidR="00A41A28" w:rsidRPr="00CD176F" w:rsidRDefault="00A41A28" w:rsidP="00A41A28">
            <w:pPr>
              <w:pStyle w:val="a4"/>
              <w:rPr>
                <w:rFonts w:ascii="Times New Roman" w:hAnsi="Times New Roman"/>
                <w:sz w:val="24"/>
                <w:szCs w:val="24"/>
              </w:rPr>
            </w:pPr>
            <w:r w:rsidRPr="00CD176F">
              <w:rPr>
                <w:rFonts w:ascii="Times New Roman" w:hAnsi="Times New Roman"/>
                <w:sz w:val="24"/>
                <w:szCs w:val="24"/>
              </w:rPr>
              <w:t>Особенности и виды геогра</w:t>
            </w:r>
            <w:r w:rsidRPr="00CD176F">
              <w:rPr>
                <w:rFonts w:ascii="Times New Roman" w:hAnsi="Times New Roman"/>
                <w:sz w:val="24"/>
                <w:szCs w:val="24"/>
              </w:rPr>
              <w:softHyphen/>
              <w:t>фического положения Рос</w:t>
            </w:r>
            <w:r w:rsidRPr="00CD176F">
              <w:rPr>
                <w:rFonts w:ascii="Times New Roman" w:hAnsi="Times New Roman"/>
                <w:sz w:val="24"/>
                <w:szCs w:val="24"/>
              </w:rPr>
              <w:softHyphen/>
              <w:t xml:space="preserve">сии. </w:t>
            </w:r>
          </w:p>
        </w:tc>
        <w:tc>
          <w:tcPr>
            <w:tcW w:w="2126" w:type="dxa"/>
          </w:tcPr>
          <w:p w:rsidR="00A41A28" w:rsidRPr="00CD176F" w:rsidRDefault="00A41A28"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специфику геогра</w:t>
            </w:r>
            <w:r w:rsidRPr="00CD176F">
              <w:rPr>
                <w:rFonts w:ascii="Times New Roman" w:hAnsi="Times New Roman"/>
                <w:sz w:val="24"/>
                <w:szCs w:val="24"/>
              </w:rPr>
              <w:softHyphen/>
              <w:t xml:space="preserve">фического положения Российской Федерации. </w:t>
            </w:r>
            <w:r w:rsidRPr="00CD176F">
              <w:rPr>
                <w:rStyle w:val="ab"/>
                <w:rFonts w:eastAsiaTheme="minorHAnsi"/>
                <w:sz w:val="24"/>
                <w:szCs w:val="24"/>
              </w:rPr>
              <w:t>Понимают</w:t>
            </w:r>
            <w:r w:rsidRPr="00CD176F">
              <w:rPr>
                <w:rFonts w:ascii="Times New Roman" w:hAnsi="Times New Roman"/>
                <w:sz w:val="24"/>
                <w:szCs w:val="24"/>
              </w:rPr>
              <w:t xml:space="preserve"> связь между географическим положе</w:t>
            </w:r>
            <w:r w:rsidRPr="00CD176F">
              <w:rPr>
                <w:rFonts w:ascii="Times New Roman" w:hAnsi="Times New Roman"/>
                <w:sz w:val="24"/>
                <w:szCs w:val="24"/>
              </w:rPr>
              <w:softHyphen/>
              <w:t>нием и другими компо</w:t>
            </w:r>
            <w:r w:rsidRPr="00CD176F">
              <w:rPr>
                <w:rFonts w:ascii="Times New Roman" w:hAnsi="Times New Roman"/>
                <w:sz w:val="24"/>
                <w:szCs w:val="24"/>
              </w:rPr>
              <w:softHyphen/>
            </w:r>
            <w:r w:rsidRPr="00CD176F">
              <w:rPr>
                <w:rFonts w:ascii="Times New Roman" w:hAnsi="Times New Roman"/>
                <w:sz w:val="24"/>
                <w:szCs w:val="24"/>
              </w:rPr>
              <w:lastRenderedPageBreak/>
              <w:t>нентами природы</w:t>
            </w:r>
          </w:p>
        </w:tc>
        <w:tc>
          <w:tcPr>
            <w:tcW w:w="1701" w:type="dxa"/>
          </w:tcPr>
          <w:p w:rsidR="00A41A28" w:rsidRPr="00CD176F" w:rsidRDefault="00A41A28" w:rsidP="00DA3AEF">
            <w:pPr>
              <w:rPr>
                <w:sz w:val="24"/>
                <w:szCs w:val="24"/>
              </w:rPr>
            </w:pPr>
            <w:r w:rsidRPr="00CD176F">
              <w:rPr>
                <w:sz w:val="24"/>
                <w:szCs w:val="24"/>
              </w:rPr>
              <w:lastRenderedPageBreak/>
              <w:t>Самостоятельная работа с контурными картами</w:t>
            </w:r>
          </w:p>
        </w:tc>
        <w:tc>
          <w:tcPr>
            <w:tcW w:w="2552" w:type="dxa"/>
            <w:hideMark/>
          </w:tcPr>
          <w:p w:rsidR="00A41A28" w:rsidRPr="00CD176F" w:rsidRDefault="00A41A28" w:rsidP="00DA3AEF">
            <w:pPr>
              <w:tabs>
                <w:tab w:val="left" w:pos="614"/>
              </w:tabs>
              <w:rPr>
                <w:b/>
                <w:i/>
                <w:sz w:val="24"/>
                <w:szCs w:val="24"/>
              </w:rPr>
            </w:pPr>
            <w:r w:rsidRPr="00CD176F">
              <w:rPr>
                <w:b/>
                <w:i/>
                <w:sz w:val="24"/>
                <w:szCs w:val="24"/>
              </w:rPr>
              <w:t xml:space="preserve">Пр.2 </w:t>
            </w:r>
            <w:r w:rsidRPr="00CD176F">
              <w:rPr>
                <w:rStyle w:val="21"/>
                <w:rFonts w:eastAsia="Arial Unicode MS"/>
                <w:bCs w:val="0"/>
                <w:i/>
                <w:color w:val="auto"/>
                <w:sz w:val="24"/>
                <w:szCs w:val="24"/>
              </w:rPr>
              <w:t>Характеристика географического положения России.</w:t>
            </w:r>
          </w:p>
          <w:p w:rsidR="00A41A28" w:rsidRPr="00CD176F" w:rsidRDefault="00A41A28" w:rsidP="00DA3AEF">
            <w:pPr>
              <w:rPr>
                <w:b/>
                <w:sz w:val="24"/>
                <w:szCs w:val="24"/>
              </w:rPr>
            </w:pPr>
          </w:p>
        </w:tc>
        <w:tc>
          <w:tcPr>
            <w:tcW w:w="1134" w:type="dxa"/>
          </w:tcPr>
          <w:p w:rsidR="00A41A28" w:rsidRPr="00CD176F" w:rsidRDefault="00A41A28" w:rsidP="004934B3">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4</w:t>
            </w:r>
          </w:p>
        </w:tc>
        <w:tc>
          <w:tcPr>
            <w:tcW w:w="1275" w:type="dxa"/>
            <w:hideMark/>
          </w:tcPr>
          <w:p w:rsidR="00A41A28" w:rsidRPr="00CD176F" w:rsidRDefault="00622259" w:rsidP="00DA3AEF">
            <w:pPr>
              <w:rPr>
                <w:sz w:val="24"/>
                <w:szCs w:val="24"/>
              </w:rPr>
            </w:pPr>
            <w:r>
              <w:rPr>
                <w:sz w:val="24"/>
                <w:szCs w:val="24"/>
              </w:rPr>
              <w:t>11</w:t>
            </w:r>
            <w:r w:rsidR="00A41A28" w:rsidRPr="00CD176F">
              <w:rPr>
                <w:sz w:val="24"/>
                <w:szCs w:val="24"/>
              </w:rPr>
              <w:t>.09</w:t>
            </w:r>
          </w:p>
        </w:tc>
      </w:tr>
      <w:tr w:rsidR="00A41A28" w:rsidRPr="00CD176F" w:rsidTr="00DA3AEF">
        <w:tc>
          <w:tcPr>
            <w:tcW w:w="609" w:type="dxa"/>
            <w:hideMark/>
          </w:tcPr>
          <w:p w:rsidR="00A41A28" w:rsidRPr="00CD176F" w:rsidRDefault="00A41A28" w:rsidP="00DA3AEF">
            <w:r>
              <w:lastRenderedPageBreak/>
              <w:t>6</w:t>
            </w:r>
          </w:p>
        </w:tc>
        <w:tc>
          <w:tcPr>
            <w:tcW w:w="2788" w:type="dxa"/>
            <w:shd w:val="clear" w:color="auto" w:fill="auto"/>
          </w:tcPr>
          <w:p w:rsidR="00A41A28" w:rsidRPr="00CD176F" w:rsidRDefault="00A41A28" w:rsidP="00DA3AEF">
            <w:pPr>
              <w:widowControl/>
              <w:rPr>
                <w:rFonts w:eastAsia="Calibri"/>
                <w:lang w:eastAsia="en-US"/>
              </w:rPr>
            </w:pPr>
            <w:r w:rsidRPr="00CD176F">
              <w:rPr>
                <w:rFonts w:eastAsia="Calibri"/>
                <w:sz w:val="24"/>
                <w:szCs w:val="24"/>
                <w:lang w:eastAsia="en-US"/>
              </w:rPr>
              <w:t>Географическое положение России</w:t>
            </w:r>
          </w:p>
        </w:tc>
        <w:tc>
          <w:tcPr>
            <w:tcW w:w="1560" w:type="dxa"/>
            <w:hideMark/>
          </w:tcPr>
          <w:p w:rsidR="00A41A28" w:rsidRPr="00CD176F" w:rsidRDefault="00A41A28" w:rsidP="00DA3AEF">
            <w:pPr>
              <w:pStyle w:val="a4"/>
              <w:rPr>
                <w:rFonts w:ascii="Times New Roman" w:hAnsi="Times New Roman"/>
                <w:sz w:val="24"/>
                <w:szCs w:val="24"/>
              </w:rPr>
            </w:pPr>
          </w:p>
        </w:tc>
        <w:tc>
          <w:tcPr>
            <w:tcW w:w="2126" w:type="dxa"/>
            <w:hideMark/>
          </w:tcPr>
          <w:p w:rsidR="00A41A28" w:rsidRPr="00CD176F" w:rsidRDefault="00A41A28" w:rsidP="00A41A28">
            <w:pPr>
              <w:pStyle w:val="a4"/>
              <w:rPr>
                <w:rFonts w:ascii="Times New Roman" w:hAnsi="Times New Roman"/>
                <w:sz w:val="24"/>
                <w:szCs w:val="24"/>
              </w:rPr>
            </w:pPr>
            <w:r w:rsidRPr="00CD176F">
              <w:rPr>
                <w:rFonts w:ascii="Times New Roman" w:hAnsi="Times New Roman"/>
                <w:sz w:val="24"/>
                <w:szCs w:val="24"/>
              </w:rPr>
              <w:t>Сравнение географиче</w:t>
            </w:r>
            <w:r w:rsidRPr="00CD176F">
              <w:rPr>
                <w:rFonts w:ascii="Times New Roman" w:hAnsi="Times New Roman"/>
                <w:sz w:val="24"/>
                <w:szCs w:val="24"/>
              </w:rPr>
              <w:softHyphen/>
              <w:t xml:space="preserve">ского положения России и положения других государств. Территория и акватория. </w:t>
            </w:r>
          </w:p>
          <w:p w:rsidR="00A41A28" w:rsidRPr="00CD176F" w:rsidRDefault="00A41A28" w:rsidP="00DA3AEF">
            <w:pPr>
              <w:pStyle w:val="a4"/>
              <w:rPr>
                <w:rFonts w:ascii="Times New Roman" w:hAnsi="Times New Roman"/>
                <w:sz w:val="24"/>
                <w:szCs w:val="24"/>
              </w:rPr>
            </w:pPr>
          </w:p>
        </w:tc>
        <w:tc>
          <w:tcPr>
            <w:tcW w:w="2126" w:type="dxa"/>
          </w:tcPr>
          <w:p w:rsidR="00A41A28" w:rsidRPr="00CD176F" w:rsidRDefault="00A41A28" w:rsidP="00622259">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специфику геогра</w:t>
            </w:r>
            <w:r w:rsidRPr="00CD176F">
              <w:rPr>
                <w:rFonts w:ascii="Times New Roman" w:hAnsi="Times New Roman"/>
                <w:sz w:val="24"/>
                <w:szCs w:val="24"/>
              </w:rPr>
              <w:softHyphen/>
              <w:t xml:space="preserve">фического положения Российской Федерации. </w:t>
            </w:r>
            <w:r w:rsidRPr="00CD176F">
              <w:rPr>
                <w:rStyle w:val="ab"/>
                <w:rFonts w:eastAsiaTheme="minorHAnsi"/>
                <w:sz w:val="24"/>
                <w:szCs w:val="24"/>
              </w:rPr>
              <w:t>Понимают</w:t>
            </w:r>
            <w:r w:rsidRPr="00CD176F">
              <w:rPr>
                <w:rFonts w:ascii="Times New Roman" w:hAnsi="Times New Roman"/>
                <w:sz w:val="24"/>
                <w:szCs w:val="24"/>
              </w:rPr>
              <w:t xml:space="preserve"> связь между географическим положе</w:t>
            </w:r>
            <w:r w:rsidRPr="00CD176F">
              <w:rPr>
                <w:rFonts w:ascii="Times New Roman" w:hAnsi="Times New Roman"/>
                <w:sz w:val="24"/>
                <w:szCs w:val="24"/>
              </w:rPr>
              <w:softHyphen/>
              <w:t>нием и другими компо</w:t>
            </w:r>
            <w:r w:rsidRPr="00CD176F">
              <w:rPr>
                <w:rFonts w:ascii="Times New Roman" w:hAnsi="Times New Roman"/>
                <w:sz w:val="24"/>
                <w:szCs w:val="24"/>
              </w:rPr>
              <w:softHyphen/>
              <w:t>нентами природы</w:t>
            </w:r>
          </w:p>
        </w:tc>
        <w:tc>
          <w:tcPr>
            <w:tcW w:w="1701" w:type="dxa"/>
          </w:tcPr>
          <w:p w:rsidR="00A41A28" w:rsidRPr="00CD176F" w:rsidRDefault="00A41A28" w:rsidP="00DA3AEF"/>
        </w:tc>
        <w:tc>
          <w:tcPr>
            <w:tcW w:w="2552" w:type="dxa"/>
            <w:hideMark/>
          </w:tcPr>
          <w:p w:rsidR="00A41A28" w:rsidRPr="00CD176F" w:rsidRDefault="00A41A28" w:rsidP="00DA3AEF">
            <w:pPr>
              <w:tabs>
                <w:tab w:val="left" w:pos="614"/>
              </w:tabs>
              <w:rPr>
                <w:b/>
                <w:i/>
              </w:rPr>
            </w:pPr>
          </w:p>
        </w:tc>
        <w:tc>
          <w:tcPr>
            <w:tcW w:w="1134" w:type="dxa"/>
          </w:tcPr>
          <w:p w:rsidR="00A41A28" w:rsidRPr="00CD176F" w:rsidRDefault="00A41A28" w:rsidP="00622259">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4</w:t>
            </w:r>
          </w:p>
        </w:tc>
        <w:tc>
          <w:tcPr>
            <w:tcW w:w="1275" w:type="dxa"/>
            <w:hideMark/>
          </w:tcPr>
          <w:p w:rsidR="00A41A28" w:rsidRDefault="00622259" w:rsidP="00DA3AEF">
            <w:r>
              <w:t>12.09</w:t>
            </w:r>
          </w:p>
        </w:tc>
      </w:tr>
      <w:tr w:rsidR="00A41A28" w:rsidRPr="00CD176F" w:rsidTr="00DA3AEF">
        <w:tc>
          <w:tcPr>
            <w:tcW w:w="609" w:type="dxa"/>
            <w:hideMark/>
          </w:tcPr>
          <w:p w:rsidR="00A41A28" w:rsidRPr="00CD176F" w:rsidRDefault="00A41A28" w:rsidP="00DA3AEF">
            <w:pPr>
              <w:rPr>
                <w:sz w:val="24"/>
                <w:szCs w:val="24"/>
              </w:rPr>
            </w:pPr>
            <w:r>
              <w:rPr>
                <w:sz w:val="24"/>
                <w:szCs w:val="24"/>
              </w:rPr>
              <w:t>7</w:t>
            </w:r>
          </w:p>
        </w:tc>
        <w:tc>
          <w:tcPr>
            <w:tcW w:w="2788" w:type="dxa"/>
            <w:shd w:val="clear" w:color="auto" w:fill="auto"/>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Природные условия и ресурсы</w:t>
            </w:r>
          </w:p>
        </w:tc>
        <w:tc>
          <w:tcPr>
            <w:tcW w:w="1560" w:type="dxa"/>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p w:rsidR="00A41A28" w:rsidRPr="00CD176F" w:rsidRDefault="00A41A28" w:rsidP="00DA3AEF">
            <w:pPr>
              <w:widowControl/>
              <w:rPr>
                <w:rFonts w:eastAsia="Calibri"/>
                <w:sz w:val="24"/>
                <w:szCs w:val="24"/>
                <w:lang w:eastAsia="en-US"/>
              </w:rPr>
            </w:pPr>
          </w:p>
        </w:tc>
        <w:tc>
          <w:tcPr>
            <w:tcW w:w="2126" w:type="dxa"/>
          </w:tcPr>
          <w:p w:rsidR="00A41A28" w:rsidRPr="00CD176F" w:rsidRDefault="00A41A28" w:rsidP="00DA3AEF">
            <w:pPr>
              <w:widowControl/>
              <w:rPr>
                <w:rFonts w:eastAsia="Calibri"/>
                <w:sz w:val="24"/>
                <w:szCs w:val="24"/>
                <w:lang w:eastAsia="en-US"/>
              </w:rPr>
            </w:pPr>
            <w:r w:rsidRPr="00CD176F">
              <w:rPr>
                <w:rStyle w:val="21"/>
                <w:rFonts w:eastAsia="Arial Unicode MS"/>
                <w:b w:val="0"/>
                <w:bCs w:val="0"/>
                <w:color w:val="auto"/>
                <w:sz w:val="24"/>
                <w:szCs w:val="24"/>
              </w:rPr>
              <w:t>Понятия: «Природные условия и ресурсы». Приспособление человека к природным условиям (адаптация).</w:t>
            </w:r>
          </w:p>
        </w:tc>
        <w:tc>
          <w:tcPr>
            <w:tcW w:w="2126" w:type="dxa"/>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Различать прямое и косвенное воздействие природных условий на жизнь человека.</w:t>
            </w:r>
          </w:p>
        </w:tc>
        <w:tc>
          <w:tcPr>
            <w:tcW w:w="1701" w:type="dxa"/>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Исследование карт атласа,</w:t>
            </w:r>
          </w:p>
        </w:tc>
        <w:tc>
          <w:tcPr>
            <w:tcW w:w="2552" w:type="dxa"/>
            <w:hideMark/>
          </w:tcPr>
          <w:p w:rsidR="00A41A28" w:rsidRPr="00CD176F" w:rsidRDefault="00A41A28" w:rsidP="00DA3AEF">
            <w:pPr>
              <w:widowControl/>
              <w:rPr>
                <w:rFonts w:eastAsia="Calibri"/>
                <w:sz w:val="24"/>
                <w:szCs w:val="24"/>
                <w:lang w:eastAsia="en-US"/>
              </w:rPr>
            </w:pPr>
          </w:p>
        </w:tc>
        <w:tc>
          <w:tcPr>
            <w:tcW w:w="1134" w:type="dxa"/>
          </w:tcPr>
          <w:p w:rsidR="00A41A28" w:rsidRPr="00CD176F" w:rsidRDefault="00A41A28" w:rsidP="00DA3AEF">
            <w:pPr>
              <w:rPr>
                <w:sz w:val="24"/>
                <w:szCs w:val="24"/>
              </w:rPr>
            </w:pPr>
            <w:r>
              <w:rPr>
                <w:rFonts w:eastAsia="Calibri"/>
                <w:sz w:val="24"/>
                <w:szCs w:val="24"/>
                <w:lang w:eastAsia="en-US"/>
              </w:rPr>
              <w:t xml:space="preserve"> </w:t>
            </w:r>
            <w:r>
              <w:rPr>
                <w:rFonts w:ascii="Arial" w:hAnsi="Arial" w:cs="Arial"/>
                <w:color w:val="000000"/>
                <w:sz w:val="18"/>
                <w:szCs w:val="18"/>
                <w:shd w:val="clear" w:color="auto" w:fill="FFFFFF"/>
              </w:rPr>
              <w:t xml:space="preserve">§ </w:t>
            </w:r>
            <w:r w:rsidRPr="00CD176F">
              <w:rPr>
                <w:rFonts w:eastAsia="Calibri"/>
                <w:sz w:val="24"/>
                <w:szCs w:val="24"/>
                <w:lang w:eastAsia="en-US"/>
              </w:rPr>
              <w:t>5</w:t>
            </w:r>
          </w:p>
        </w:tc>
        <w:tc>
          <w:tcPr>
            <w:tcW w:w="1275" w:type="dxa"/>
          </w:tcPr>
          <w:p w:rsidR="00A41A28" w:rsidRPr="00CD176F" w:rsidRDefault="00622259" w:rsidP="00DA3AEF">
            <w:pPr>
              <w:rPr>
                <w:sz w:val="24"/>
                <w:szCs w:val="24"/>
              </w:rPr>
            </w:pPr>
            <w:r>
              <w:rPr>
                <w:sz w:val="24"/>
                <w:szCs w:val="24"/>
              </w:rPr>
              <w:t>17</w:t>
            </w:r>
            <w:r w:rsidR="00A41A28" w:rsidRPr="00CD176F">
              <w:rPr>
                <w:sz w:val="24"/>
                <w:szCs w:val="24"/>
              </w:rPr>
              <w:t>.09</w:t>
            </w:r>
          </w:p>
        </w:tc>
      </w:tr>
      <w:tr w:rsidR="00A41A28" w:rsidRPr="00CD176F" w:rsidTr="00DA3AEF">
        <w:tc>
          <w:tcPr>
            <w:tcW w:w="609" w:type="dxa"/>
            <w:hideMark/>
          </w:tcPr>
          <w:p w:rsidR="00A41A28" w:rsidRDefault="00A41A28" w:rsidP="00DA3AEF">
            <w:r>
              <w:t>8</w:t>
            </w:r>
          </w:p>
        </w:tc>
        <w:tc>
          <w:tcPr>
            <w:tcW w:w="2788" w:type="dxa"/>
            <w:shd w:val="clear" w:color="auto" w:fill="auto"/>
          </w:tcPr>
          <w:p w:rsidR="00A41A28" w:rsidRPr="00CD176F" w:rsidRDefault="00A41A28" w:rsidP="00622259">
            <w:pPr>
              <w:rPr>
                <w:sz w:val="24"/>
                <w:szCs w:val="24"/>
              </w:rPr>
            </w:pPr>
            <w:r w:rsidRPr="00CD176F">
              <w:rPr>
                <w:rFonts w:eastAsia="Calibri"/>
                <w:sz w:val="24"/>
                <w:szCs w:val="24"/>
                <w:lang w:eastAsia="en-US"/>
              </w:rPr>
              <w:t>Часовые пояса и зоны</w:t>
            </w:r>
          </w:p>
        </w:tc>
        <w:tc>
          <w:tcPr>
            <w:tcW w:w="1560" w:type="dxa"/>
          </w:tcPr>
          <w:p w:rsidR="00A41A28" w:rsidRPr="00CD176F" w:rsidRDefault="00A41A28" w:rsidP="00622259">
            <w:pPr>
              <w:widowControl/>
              <w:rPr>
                <w:rFonts w:eastAsia="Calibri"/>
                <w:sz w:val="24"/>
                <w:szCs w:val="24"/>
                <w:lang w:eastAsia="en-US"/>
              </w:rPr>
            </w:pPr>
            <w:r w:rsidRPr="00CD176F">
              <w:rPr>
                <w:rFonts w:eastAsia="Calibri"/>
                <w:sz w:val="24"/>
                <w:szCs w:val="24"/>
                <w:lang w:eastAsia="en-US"/>
              </w:rPr>
              <w:t>Изучение нового материала,</w:t>
            </w:r>
          </w:p>
          <w:p w:rsidR="00A41A28" w:rsidRPr="00CD176F" w:rsidRDefault="00A41A28" w:rsidP="00622259">
            <w:pPr>
              <w:widowControl/>
              <w:rPr>
                <w:rFonts w:eastAsia="Calibri"/>
                <w:sz w:val="24"/>
                <w:szCs w:val="24"/>
                <w:lang w:eastAsia="en-US"/>
              </w:rPr>
            </w:pPr>
            <w:r w:rsidRPr="00CD176F">
              <w:rPr>
                <w:rFonts w:eastAsia="Calibri"/>
                <w:sz w:val="24"/>
                <w:szCs w:val="24"/>
                <w:lang w:eastAsia="en-US"/>
              </w:rPr>
              <w:t>практикум</w:t>
            </w:r>
          </w:p>
          <w:p w:rsidR="00A41A28" w:rsidRPr="00CD176F" w:rsidRDefault="00A41A28" w:rsidP="00622259">
            <w:pPr>
              <w:pStyle w:val="a4"/>
              <w:rPr>
                <w:rFonts w:ascii="Times New Roman" w:hAnsi="Times New Roman"/>
                <w:sz w:val="24"/>
                <w:szCs w:val="24"/>
              </w:rPr>
            </w:pPr>
          </w:p>
        </w:tc>
        <w:tc>
          <w:tcPr>
            <w:tcW w:w="2126" w:type="dxa"/>
          </w:tcPr>
          <w:p w:rsidR="00A41A28" w:rsidRPr="00CD176F" w:rsidRDefault="00A41A28" w:rsidP="00A41A28">
            <w:pPr>
              <w:pStyle w:val="a4"/>
              <w:rPr>
                <w:rFonts w:ascii="Times New Roman" w:hAnsi="Times New Roman"/>
                <w:sz w:val="24"/>
                <w:szCs w:val="24"/>
              </w:rPr>
            </w:pPr>
            <w:r w:rsidRPr="00CD176F">
              <w:rPr>
                <w:rFonts w:ascii="Times New Roman" w:hAnsi="Times New Roman"/>
                <w:sz w:val="24"/>
                <w:szCs w:val="24"/>
              </w:rPr>
              <w:t>Россия на карте часовых поя</w:t>
            </w:r>
            <w:r w:rsidRPr="00CD176F">
              <w:rPr>
                <w:rFonts w:ascii="Times New Roman" w:hAnsi="Times New Roman"/>
                <w:sz w:val="24"/>
                <w:szCs w:val="24"/>
              </w:rPr>
              <w:softHyphen/>
              <w:t>сов.</w:t>
            </w:r>
          </w:p>
          <w:p w:rsidR="00A41A28" w:rsidRPr="00CD176F" w:rsidRDefault="00A41A28" w:rsidP="00DA3AEF">
            <w:pPr>
              <w:widowControl/>
              <w:rPr>
                <w:rStyle w:val="21"/>
                <w:rFonts w:eastAsia="Arial Unicode MS"/>
                <w:b w:val="0"/>
                <w:bCs w:val="0"/>
                <w:color w:val="auto"/>
                <w:sz w:val="24"/>
                <w:szCs w:val="24"/>
              </w:rPr>
            </w:pPr>
          </w:p>
        </w:tc>
        <w:tc>
          <w:tcPr>
            <w:tcW w:w="2126" w:type="dxa"/>
          </w:tcPr>
          <w:p w:rsidR="00A41A28" w:rsidRPr="00CD176F" w:rsidRDefault="00A41A28" w:rsidP="00A41A28">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в каких часовых поясах расположена Рос</w:t>
            </w:r>
            <w:r w:rsidRPr="00CD176F">
              <w:rPr>
                <w:rFonts w:ascii="Times New Roman" w:hAnsi="Times New Roman"/>
                <w:sz w:val="24"/>
                <w:szCs w:val="24"/>
              </w:rPr>
              <w:softHyphen/>
              <w:t>сия.</w:t>
            </w:r>
          </w:p>
          <w:p w:rsidR="00A41A28" w:rsidRPr="00CD176F" w:rsidRDefault="00A41A28" w:rsidP="00DA3AEF">
            <w:pPr>
              <w:widowControl/>
              <w:rPr>
                <w:rFonts w:eastAsia="Calibri"/>
                <w:lang w:eastAsia="en-US"/>
              </w:rPr>
            </w:pPr>
          </w:p>
        </w:tc>
        <w:tc>
          <w:tcPr>
            <w:tcW w:w="1701" w:type="dxa"/>
          </w:tcPr>
          <w:p w:rsidR="00A41A28" w:rsidRPr="00CD176F" w:rsidRDefault="00A41A28" w:rsidP="00622259">
            <w:pPr>
              <w:rPr>
                <w:sz w:val="24"/>
                <w:szCs w:val="24"/>
              </w:rPr>
            </w:pPr>
            <w:r w:rsidRPr="00CD176F">
              <w:rPr>
                <w:sz w:val="24"/>
                <w:szCs w:val="24"/>
              </w:rPr>
              <w:t>Решение задач на определение поясного времени</w:t>
            </w:r>
          </w:p>
        </w:tc>
        <w:tc>
          <w:tcPr>
            <w:tcW w:w="2552" w:type="dxa"/>
            <w:hideMark/>
          </w:tcPr>
          <w:p w:rsidR="00A41A28" w:rsidRPr="00CD176F" w:rsidRDefault="00A41A28" w:rsidP="00DA3AEF">
            <w:pPr>
              <w:widowControl/>
              <w:rPr>
                <w:rFonts w:eastAsia="Calibri"/>
                <w:lang w:eastAsia="en-US"/>
              </w:rPr>
            </w:pPr>
          </w:p>
        </w:tc>
        <w:tc>
          <w:tcPr>
            <w:tcW w:w="1134" w:type="dxa"/>
          </w:tcPr>
          <w:p w:rsidR="00A41A28" w:rsidRPr="00CD176F" w:rsidRDefault="00A41A28" w:rsidP="00622259">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6</w:t>
            </w:r>
          </w:p>
        </w:tc>
        <w:tc>
          <w:tcPr>
            <w:tcW w:w="1275" w:type="dxa"/>
          </w:tcPr>
          <w:p w:rsidR="00A41A28" w:rsidRDefault="00622259" w:rsidP="00DA3AEF">
            <w:r>
              <w:t>18.09</w:t>
            </w:r>
          </w:p>
        </w:tc>
      </w:tr>
      <w:tr w:rsidR="00A41A28" w:rsidRPr="00CD176F" w:rsidTr="00DA3AEF">
        <w:tc>
          <w:tcPr>
            <w:tcW w:w="609" w:type="dxa"/>
            <w:hideMark/>
          </w:tcPr>
          <w:p w:rsidR="00A41A28" w:rsidRPr="00CD176F" w:rsidRDefault="00A41A28" w:rsidP="00DA3AEF">
            <w:pPr>
              <w:rPr>
                <w:sz w:val="24"/>
                <w:szCs w:val="24"/>
              </w:rPr>
            </w:pPr>
            <w:r>
              <w:rPr>
                <w:sz w:val="24"/>
                <w:szCs w:val="24"/>
              </w:rPr>
              <w:t>9</w:t>
            </w:r>
          </w:p>
        </w:tc>
        <w:tc>
          <w:tcPr>
            <w:tcW w:w="2788" w:type="dxa"/>
            <w:shd w:val="clear" w:color="auto" w:fill="auto"/>
          </w:tcPr>
          <w:p w:rsidR="00A41A28" w:rsidRPr="00CD176F" w:rsidRDefault="00A41A28" w:rsidP="00DA3AEF">
            <w:pPr>
              <w:rPr>
                <w:sz w:val="24"/>
                <w:szCs w:val="24"/>
              </w:rPr>
            </w:pPr>
            <w:r w:rsidRPr="00CD176F">
              <w:rPr>
                <w:rFonts w:eastAsia="Calibri"/>
                <w:sz w:val="24"/>
                <w:szCs w:val="24"/>
                <w:lang w:eastAsia="en-US"/>
              </w:rPr>
              <w:t>Часовые пояса и зоны</w:t>
            </w:r>
          </w:p>
        </w:tc>
        <w:tc>
          <w:tcPr>
            <w:tcW w:w="1560" w:type="dxa"/>
          </w:tcPr>
          <w:p w:rsidR="00A41A28" w:rsidRPr="00CD176F" w:rsidRDefault="00A41A28" w:rsidP="00DA3AEF">
            <w:pPr>
              <w:widowControl/>
              <w:rPr>
                <w:rFonts w:eastAsia="Calibri"/>
                <w:sz w:val="24"/>
                <w:szCs w:val="24"/>
                <w:lang w:eastAsia="en-US"/>
              </w:rPr>
            </w:pPr>
            <w:r w:rsidRPr="00CD176F">
              <w:rPr>
                <w:rFonts w:eastAsia="Calibri"/>
                <w:sz w:val="24"/>
                <w:szCs w:val="24"/>
                <w:lang w:eastAsia="en-US"/>
              </w:rPr>
              <w:t>Изучение нового материала,</w:t>
            </w:r>
          </w:p>
          <w:p w:rsidR="00A41A28" w:rsidRPr="00CD176F" w:rsidRDefault="00A41A28" w:rsidP="00DA3AEF">
            <w:pPr>
              <w:widowControl/>
              <w:rPr>
                <w:rFonts w:eastAsia="Calibri"/>
                <w:sz w:val="24"/>
                <w:szCs w:val="24"/>
                <w:lang w:eastAsia="en-US"/>
              </w:rPr>
            </w:pPr>
            <w:r w:rsidRPr="00CD176F">
              <w:rPr>
                <w:rFonts w:eastAsia="Calibri"/>
                <w:sz w:val="24"/>
                <w:szCs w:val="24"/>
                <w:lang w:eastAsia="en-US"/>
              </w:rPr>
              <w:t>практикум</w:t>
            </w:r>
          </w:p>
          <w:p w:rsidR="00A41A28" w:rsidRPr="00CD176F" w:rsidRDefault="00A41A28" w:rsidP="00DA3AEF">
            <w:pPr>
              <w:pStyle w:val="a4"/>
              <w:rPr>
                <w:rFonts w:ascii="Times New Roman" w:hAnsi="Times New Roman"/>
                <w:sz w:val="24"/>
                <w:szCs w:val="24"/>
              </w:rPr>
            </w:pPr>
          </w:p>
        </w:tc>
        <w:tc>
          <w:tcPr>
            <w:tcW w:w="2126" w:type="dxa"/>
            <w:hideMark/>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Местное, поясное, декретное, летнее время, их роль в хо</w:t>
            </w:r>
            <w:r w:rsidRPr="00CD176F">
              <w:rPr>
                <w:rFonts w:ascii="Times New Roman" w:hAnsi="Times New Roman"/>
                <w:sz w:val="24"/>
                <w:szCs w:val="24"/>
              </w:rPr>
              <w:softHyphen/>
              <w:t>зяйстве и жизни людей</w:t>
            </w:r>
          </w:p>
        </w:tc>
        <w:tc>
          <w:tcPr>
            <w:tcW w:w="2126" w:type="dxa"/>
            <w:vMerge w:val="restart"/>
          </w:tcPr>
          <w:p w:rsidR="00A41A28" w:rsidRPr="00CD176F" w:rsidRDefault="00A41A28"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в каких часовых поясах расположена Рос</w:t>
            </w:r>
            <w:r w:rsidRPr="00CD176F">
              <w:rPr>
                <w:rFonts w:ascii="Times New Roman" w:hAnsi="Times New Roman"/>
                <w:sz w:val="24"/>
                <w:szCs w:val="24"/>
              </w:rPr>
              <w:softHyphen/>
              <w:t>сия.</w:t>
            </w:r>
          </w:p>
          <w:p w:rsidR="00A41A28" w:rsidRPr="00CD176F" w:rsidRDefault="00A41A28" w:rsidP="00DA3AEF">
            <w:pPr>
              <w:pStyle w:val="a4"/>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определять мест</w:t>
            </w:r>
            <w:r w:rsidRPr="00CD176F">
              <w:rPr>
                <w:rFonts w:ascii="Times New Roman" w:hAnsi="Times New Roman"/>
                <w:sz w:val="24"/>
                <w:szCs w:val="24"/>
              </w:rPr>
              <w:softHyphen/>
              <w:t>ное, поясное, декретное, летнее время</w:t>
            </w:r>
          </w:p>
        </w:tc>
        <w:tc>
          <w:tcPr>
            <w:tcW w:w="1701" w:type="dxa"/>
          </w:tcPr>
          <w:p w:rsidR="00A41A28" w:rsidRPr="00CD176F" w:rsidRDefault="00A41A28" w:rsidP="00DA3AEF">
            <w:pPr>
              <w:rPr>
                <w:sz w:val="24"/>
                <w:szCs w:val="24"/>
              </w:rPr>
            </w:pPr>
            <w:r w:rsidRPr="00CD176F">
              <w:rPr>
                <w:sz w:val="24"/>
                <w:szCs w:val="24"/>
              </w:rPr>
              <w:t>Решение задач на определение поясного времени</w:t>
            </w:r>
          </w:p>
        </w:tc>
        <w:tc>
          <w:tcPr>
            <w:tcW w:w="2552" w:type="dxa"/>
            <w:vMerge w:val="restart"/>
            <w:hideMark/>
          </w:tcPr>
          <w:p w:rsidR="00A41A28" w:rsidRPr="00CD176F" w:rsidRDefault="00A41A28" w:rsidP="00DA3AEF">
            <w:pPr>
              <w:rPr>
                <w:sz w:val="24"/>
                <w:szCs w:val="24"/>
              </w:rPr>
            </w:pPr>
            <w:r w:rsidRPr="00CD176F">
              <w:rPr>
                <w:b/>
                <w:sz w:val="24"/>
                <w:szCs w:val="24"/>
              </w:rPr>
              <w:t>Пр.3</w:t>
            </w:r>
            <w:r w:rsidRPr="00CD176F">
              <w:rPr>
                <w:sz w:val="24"/>
                <w:szCs w:val="24"/>
              </w:rPr>
              <w:t xml:space="preserve"> </w:t>
            </w:r>
            <w:r w:rsidRPr="00CD176F">
              <w:rPr>
                <w:rStyle w:val="21"/>
                <w:rFonts w:eastAsia="Arial Unicode MS"/>
                <w:bCs w:val="0"/>
                <w:color w:val="auto"/>
                <w:sz w:val="24"/>
                <w:szCs w:val="24"/>
              </w:rPr>
              <w:t>Определение поясного времени для разных пунктов России</w:t>
            </w:r>
          </w:p>
        </w:tc>
        <w:tc>
          <w:tcPr>
            <w:tcW w:w="1134" w:type="dxa"/>
          </w:tcPr>
          <w:p w:rsidR="00A41A28" w:rsidRPr="00CD176F" w:rsidRDefault="00A41A28" w:rsidP="00DA3AEF">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6</w:t>
            </w:r>
          </w:p>
        </w:tc>
        <w:tc>
          <w:tcPr>
            <w:tcW w:w="1275" w:type="dxa"/>
          </w:tcPr>
          <w:p w:rsidR="00A41A28" w:rsidRPr="00CD176F" w:rsidRDefault="00622259" w:rsidP="00DA3AEF">
            <w:pPr>
              <w:rPr>
                <w:sz w:val="24"/>
                <w:szCs w:val="24"/>
              </w:rPr>
            </w:pPr>
            <w:r>
              <w:rPr>
                <w:sz w:val="24"/>
                <w:szCs w:val="24"/>
              </w:rPr>
              <w:t>19</w:t>
            </w:r>
            <w:r w:rsidR="00A41A28" w:rsidRPr="00CD176F">
              <w:rPr>
                <w:sz w:val="24"/>
                <w:szCs w:val="24"/>
              </w:rPr>
              <w:t>.09</w:t>
            </w:r>
          </w:p>
        </w:tc>
      </w:tr>
      <w:tr w:rsidR="00A41A28" w:rsidRPr="00CD176F" w:rsidTr="00DA3AEF">
        <w:tc>
          <w:tcPr>
            <w:tcW w:w="609" w:type="dxa"/>
          </w:tcPr>
          <w:p w:rsidR="00A41A28" w:rsidRPr="00CD176F" w:rsidRDefault="00A41A28" w:rsidP="00DA3AEF">
            <w:pPr>
              <w:rPr>
                <w:sz w:val="24"/>
                <w:szCs w:val="24"/>
              </w:rPr>
            </w:pPr>
            <w:r>
              <w:rPr>
                <w:sz w:val="24"/>
                <w:szCs w:val="24"/>
              </w:rPr>
              <w:t>10</w:t>
            </w:r>
          </w:p>
        </w:tc>
        <w:tc>
          <w:tcPr>
            <w:tcW w:w="2788" w:type="dxa"/>
            <w:shd w:val="clear" w:color="auto" w:fill="auto"/>
          </w:tcPr>
          <w:p w:rsidR="00A41A28" w:rsidRPr="00CD176F" w:rsidRDefault="00A41A28" w:rsidP="00DA3AEF">
            <w:pPr>
              <w:rPr>
                <w:sz w:val="24"/>
                <w:szCs w:val="24"/>
              </w:rPr>
            </w:pPr>
            <w:r w:rsidRPr="00CD176F">
              <w:rPr>
                <w:sz w:val="24"/>
                <w:szCs w:val="24"/>
              </w:rPr>
              <w:t>Обобщающий урок по теме «Россия на карте мира»</w:t>
            </w:r>
          </w:p>
        </w:tc>
        <w:tc>
          <w:tcPr>
            <w:tcW w:w="1560" w:type="dxa"/>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Обобщение знаний</w:t>
            </w:r>
          </w:p>
        </w:tc>
        <w:tc>
          <w:tcPr>
            <w:tcW w:w="2126" w:type="dxa"/>
          </w:tcPr>
          <w:p w:rsidR="00A41A28" w:rsidRPr="00CD176F" w:rsidRDefault="00A41A28" w:rsidP="00DA3AEF">
            <w:pPr>
              <w:pStyle w:val="a4"/>
              <w:rPr>
                <w:rFonts w:ascii="Times New Roman" w:hAnsi="Times New Roman"/>
                <w:sz w:val="24"/>
                <w:szCs w:val="24"/>
              </w:rPr>
            </w:pPr>
          </w:p>
        </w:tc>
        <w:tc>
          <w:tcPr>
            <w:tcW w:w="2126" w:type="dxa"/>
            <w:vMerge/>
          </w:tcPr>
          <w:p w:rsidR="00A41A28" w:rsidRPr="00CD176F" w:rsidRDefault="00A41A28" w:rsidP="00DA3AEF">
            <w:pPr>
              <w:pStyle w:val="a4"/>
              <w:rPr>
                <w:rStyle w:val="ab"/>
                <w:rFonts w:eastAsiaTheme="minorHAnsi"/>
                <w:sz w:val="24"/>
                <w:szCs w:val="24"/>
              </w:rPr>
            </w:pPr>
          </w:p>
        </w:tc>
        <w:tc>
          <w:tcPr>
            <w:tcW w:w="1701" w:type="dxa"/>
          </w:tcPr>
          <w:p w:rsidR="00A41A28" w:rsidRPr="00CD176F" w:rsidRDefault="00A41A28" w:rsidP="00DA3AEF">
            <w:pPr>
              <w:rPr>
                <w:sz w:val="24"/>
                <w:szCs w:val="24"/>
              </w:rPr>
            </w:pPr>
            <w:r w:rsidRPr="00CD176F">
              <w:rPr>
                <w:sz w:val="24"/>
                <w:szCs w:val="24"/>
              </w:rPr>
              <w:t>Итоговое тестирование</w:t>
            </w:r>
          </w:p>
        </w:tc>
        <w:tc>
          <w:tcPr>
            <w:tcW w:w="2552" w:type="dxa"/>
            <w:vMerge/>
          </w:tcPr>
          <w:p w:rsidR="00A41A28" w:rsidRPr="00CD176F" w:rsidRDefault="00A41A28" w:rsidP="00DA3AEF">
            <w:pPr>
              <w:rPr>
                <w:sz w:val="24"/>
                <w:szCs w:val="24"/>
              </w:rPr>
            </w:pPr>
          </w:p>
        </w:tc>
        <w:tc>
          <w:tcPr>
            <w:tcW w:w="1134" w:type="dxa"/>
          </w:tcPr>
          <w:p w:rsidR="00A41A28" w:rsidRPr="00CD176F" w:rsidRDefault="00A41A28" w:rsidP="00DA3AEF">
            <w:pPr>
              <w:rPr>
                <w:sz w:val="24"/>
                <w:szCs w:val="24"/>
              </w:rPr>
            </w:pPr>
          </w:p>
        </w:tc>
        <w:tc>
          <w:tcPr>
            <w:tcW w:w="1275" w:type="dxa"/>
          </w:tcPr>
          <w:p w:rsidR="00A41A28" w:rsidRPr="00CD176F" w:rsidRDefault="00A41A28" w:rsidP="00DA3AEF">
            <w:pPr>
              <w:rPr>
                <w:sz w:val="24"/>
                <w:szCs w:val="24"/>
              </w:rPr>
            </w:pPr>
            <w:r w:rsidRPr="00CD176F">
              <w:rPr>
                <w:sz w:val="24"/>
                <w:szCs w:val="24"/>
              </w:rPr>
              <w:t>2</w:t>
            </w:r>
            <w:r w:rsidR="00622259">
              <w:rPr>
                <w:sz w:val="24"/>
                <w:szCs w:val="24"/>
              </w:rPr>
              <w:t>4</w:t>
            </w:r>
            <w:r w:rsidRPr="00CD176F">
              <w:rPr>
                <w:sz w:val="24"/>
                <w:szCs w:val="24"/>
              </w:rPr>
              <w:t>.09</w:t>
            </w:r>
          </w:p>
        </w:tc>
      </w:tr>
      <w:tr w:rsidR="00A41A28" w:rsidRPr="00CD176F" w:rsidTr="00DA3AEF">
        <w:tc>
          <w:tcPr>
            <w:tcW w:w="15871" w:type="dxa"/>
            <w:gridSpan w:val="9"/>
            <w:shd w:val="clear" w:color="auto" w:fill="auto"/>
          </w:tcPr>
          <w:p w:rsidR="00A41A28" w:rsidRPr="00CD176F" w:rsidRDefault="00A41A28" w:rsidP="00DA3AEF">
            <w:pPr>
              <w:jc w:val="center"/>
              <w:rPr>
                <w:b/>
                <w:sz w:val="24"/>
                <w:szCs w:val="24"/>
              </w:rPr>
            </w:pPr>
            <w:r w:rsidRPr="00CD176F">
              <w:rPr>
                <w:b/>
                <w:sz w:val="24"/>
                <w:szCs w:val="24"/>
              </w:rPr>
              <w:t>Тема 3.</w:t>
            </w:r>
            <w:r w:rsidRPr="00CD176F">
              <w:rPr>
                <w:rFonts w:eastAsia="Calibri"/>
                <w:b/>
                <w:sz w:val="24"/>
                <w:szCs w:val="24"/>
                <w:lang w:eastAsia="en-US"/>
              </w:rPr>
              <w:t xml:space="preserve"> Истори</w:t>
            </w:r>
            <w:r>
              <w:rPr>
                <w:rFonts w:eastAsia="Calibri"/>
                <w:b/>
                <w:sz w:val="24"/>
                <w:szCs w:val="24"/>
                <w:lang w:eastAsia="en-US"/>
              </w:rPr>
              <w:t>я изучения территории России – 7</w:t>
            </w:r>
            <w:r w:rsidRPr="00CD176F">
              <w:rPr>
                <w:rFonts w:eastAsia="Calibri"/>
                <w:b/>
                <w:sz w:val="24"/>
                <w:szCs w:val="24"/>
                <w:lang w:eastAsia="en-US"/>
              </w:rPr>
              <w:t xml:space="preserve"> часа</w:t>
            </w:r>
          </w:p>
        </w:tc>
      </w:tr>
      <w:tr w:rsidR="00A41A28" w:rsidRPr="00CD176F" w:rsidTr="00DA3AEF">
        <w:tc>
          <w:tcPr>
            <w:tcW w:w="609" w:type="dxa"/>
            <w:hideMark/>
          </w:tcPr>
          <w:p w:rsidR="00A41A28" w:rsidRPr="00CD176F" w:rsidRDefault="00A41A28" w:rsidP="00DA3AEF">
            <w:pPr>
              <w:rPr>
                <w:sz w:val="24"/>
                <w:szCs w:val="24"/>
              </w:rPr>
            </w:pPr>
            <w:r>
              <w:rPr>
                <w:sz w:val="24"/>
                <w:szCs w:val="24"/>
              </w:rPr>
              <w:lastRenderedPageBreak/>
              <w:t>11</w:t>
            </w:r>
          </w:p>
        </w:tc>
        <w:tc>
          <w:tcPr>
            <w:tcW w:w="2788" w:type="dxa"/>
            <w:shd w:val="clear" w:color="auto" w:fill="auto"/>
            <w:hideMark/>
          </w:tcPr>
          <w:p w:rsidR="00A41A28" w:rsidRPr="00CD176F" w:rsidRDefault="00A41A28" w:rsidP="00DA3AEF">
            <w:pPr>
              <w:rPr>
                <w:sz w:val="24"/>
                <w:szCs w:val="24"/>
              </w:rPr>
            </w:pPr>
            <w:r w:rsidRPr="00CD176F">
              <w:rPr>
                <w:sz w:val="24"/>
                <w:szCs w:val="24"/>
              </w:rPr>
              <w:t>Русские землепроходцы 11-17 вв.</w:t>
            </w:r>
          </w:p>
        </w:tc>
        <w:tc>
          <w:tcPr>
            <w:tcW w:w="1560" w:type="dxa"/>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Изучение</w:t>
            </w:r>
          </w:p>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нового</w:t>
            </w:r>
          </w:p>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vMerge w:val="restart"/>
            <w:hideMark/>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Формирование и освоение государственной территории России.</w:t>
            </w:r>
          </w:p>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Изменение границ страны на разных исторических этапах</w:t>
            </w:r>
          </w:p>
        </w:tc>
        <w:tc>
          <w:tcPr>
            <w:tcW w:w="2126" w:type="dxa"/>
            <w:vMerge w:val="restart"/>
          </w:tcPr>
          <w:p w:rsidR="00A41A28" w:rsidRPr="00CD176F" w:rsidRDefault="00A41A28"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историю освоения государственной террито</w:t>
            </w:r>
            <w:r w:rsidRPr="00CD176F">
              <w:rPr>
                <w:rFonts w:ascii="Times New Roman" w:hAnsi="Times New Roman"/>
                <w:sz w:val="24"/>
                <w:szCs w:val="24"/>
              </w:rPr>
              <w:softHyphen/>
              <w:t>рии России, имена иссле</w:t>
            </w:r>
            <w:r w:rsidRPr="00CD176F">
              <w:rPr>
                <w:rFonts w:ascii="Times New Roman" w:hAnsi="Times New Roman"/>
                <w:sz w:val="24"/>
                <w:szCs w:val="24"/>
              </w:rPr>
              <w:softHyphen/>
              <w:t>дователей.</w:t>
            </w:r>
          </w:p>
          <w:p w:rsidR="00A41A28" w:rsidRPr="00CD176F" w:rsidRDefault="00A41A28" w:rsidP="00DA3AEF">
            <w:pPr>
              <w:pStyle w:val="a4"/>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находить и анали</w:t>
            </w:r>
            <w:r w:rsidRPr="00CD176F">
              <w:rPr>
                <w:rFonts w:ascii="Times New Roman" w:hAnsi="Times New Roman"/>
                <w:sz w:val="24"/>
                <w:szCs w:val="24"/>
              </w:rPr>
              <w:softHyphen/>
              <w:t>зировать различные ис</w:t>
            </w:r>
            <w:r w:rsidRPr="00CD176F">
              <w:rPr>
                <w:rFonts w:ascii="Times New Roman" w:hAnsi="Times New Roman"/>
                <w:sz w:val="24"/>
                <w:szCs w:val="24"/>
              </w:rPr>
              <w:softHyphen/>
              <w:t>точники информации</w:t>
            </w:r>
          </w:p>
        </w:tc>
        <w:tc>
          <w:tcPr>
            <w:tcW w:w="1701" w:type="dxa"/>
          </w:tcPr>
          <w:p w:rsidR="00A41A28" w:rsidRPr="00CD176F" w:rsidRDefault="00A41A28" w:rsidP="00DA3AEF">
            <w:pPr>
              <w:rPr>
                <w:sz w:val="24"/>
                <w:szCs w:val="24"/>
              </w:rPr>
            </w:pPr>
            <w:r w:rsidRPr="00CD176F">
              <w:rPr>
                <w:sz w:val="24"/>
                <w:szCs w:val="24"/>
              </w:rPr>
              <w:t>Анализ карт, составление таблицы</w:t>
            </w:r>
          </w:p>
        </w:tc>
        <w:tc>
          <w:tcPr>
            <w:tcW w:w="2552" w:type="dxa"/>
            <w:vMerge w:val="restart"/>
            <w:hideMark/>
          </w:tcPr>
          <w:p w:rsidR="00A41A28" w:rsidRPr="00CD176F" w:rsidRDefault="00A41A28" w:rsidP="00DA3AEF">
            <w:pPr>
              <w:rPr>
                <w:b/>
                <w:sz w:val="24"/>
                <w:szCs w:val="24"/>
              </w:rPr>
            </w:pPr>
            <w:r w:rsidRPr="00CD176F">
              <w:rPr>
                <w:sz w:val="24"/>
                <w:szCs w:val="24"/>
              </w:rPr>
              <w:t> </w:t>
            </w:r>
          </w:p>
          <w:p w:rsidR="00A41A28" w:rsidRPr="00CD176F" w:rsidRDefault="00A41A28" w:rsidP="00DA3AEF">
            <w:pPr>
              <w:rPr>
                <w:b/>
                <w:sz w:val="24"/>
                <w:szCs w:val="24"/>
              </w:rPr>
            </w:pPr>
            <w:r w:rsidRPr="00CD176F">
              <w:rPr>
                <w:rStyle w:val="21"/>
                <w:rFonts w:eastAsia="Arial Unicode MS"/>
                <w:b w:val="0"/>
                <w:bCs w:val="0"/>
                <w:color w:val="auto"/>
                <w:sz w:val="24"/>
                <w:szCs w:val="24"/>
              </w:rPr>
              <w:t>Анализ источников информации об истории освоения территории России</w:t>
            </w:r>
          </w:p>
        </w:tc>
        <w:tc>
          <w:tcPr>
            <w:tcW w:w="1134" w:type="dxa"/>
          </w:tcPr>
          <w:p w:rsidR="00A41A28" w:rsidRPr="00CD176F" w:rsidRDefault="00A41A28" w:rsidP="00DA3AEF">
            <w:pPr>
              <w:rPr>
                <w:sz w:val="24"/>
                <w:szCs w:val="24"/>
              </w:rPr>
            </w:pPr>
            <w:r>
              <w:rPr>
                <w:rFonts w:ascii="Arial" w:hAnsi="Arial" w:cs="Arial"/>
                <w:color w:val="000000"/>
                <w:sz w:val="18"/>
                <w:szCs w:val="18"/>
                <w:shd w:val="clear" w:color="auto" w:fill="FFFFFF"/>
              </w:rPr>
              <w:t>§7</w:t>
            </w:r>
            <w:r>
              <w:rPr>
                <w:sz w:val="24"/>
                <w:szCs w:val="24"/>
              </w:rPr>
              <w:t xml:space="preserve"> </w:t>
            </w:r>
          </w:p>
        </w:tc>
        <w:tc>
          <w:tcPr>
            <w:tcW w:w="1275" w:type="dxa"/>
          </w:tcPr>
          <w:p w:rsidR="00A41A28" w:rsidRPr="00CD176F" w:rsidRDefault="00622259" w:rsidP="00DA3AEF">
            <w:pPr>
              <w:rPr>
                <w:sz w:val="24"/>
                <w:szCs w:val="24"/>
              </w:rPr>
            </w:pPr>
            <w:r>
              <w:rPr>
                <w:sz w:val="24"/>
                <w:szCs w:val="24"/>
              </w:rPr>
              <w:t>25</w:t>
            </w:r>
            <w:r w:rsidR="00A41A28">
              <w:rPr>
                <w:sz w:val="24"/>
                <w:szCs w:val="24"/>
              </w:rPr>
              <w:t>.09</w:t>
            </w:r>
          </w:p>
        </w:tc>
      </w:tr>
      <w:tr w:rsidR="00A41A28" w:rsidRPr="00CD176F" w:rsidTr="00DA3AEF">
        <w:tc>
          <w:tcPr>
            <w:tcW w:w="609" w:type="dxa"/>
            <w:hideMark/>
          </w:tcPr>
          <w:p w:rsidR="00A41A28" w:rsidRDefault="00A41A28" w:rsidP="00DA3AEF">
            <w:r>
              <w:t>12</w:t>
            </w:r>
          </w:p>
        </w:tc>
        <w:tc>
          <w:tcPr>
            <w:tcW w:w="2788" w:type="dxa"/>
            <w:shd w:val="clear" w:color="auto" w:fill="auto"/>
            <w:hideMark/>
          </w:tcPr>
          <w:p w:rsidR="00A41A28" w:rsidRPr="00CD176F" w:rsidRDefault="00A41A28" w:rsidP="00622259">
            <w:pPr>
              <w:rPr>
                <w:sz w:val="24"/>
                <w:szCs w:val="24"/>
              </w:rPr>
            </w:pPr>
            <w:r w:rsidRPr="00CD176F">
              <w:rPr>
                <w:sz w:val="24"/>
                <w:szCs w:val="24"/>
              </w:rPr>
              <w:t>Географические открытия в России в 18-19 вв.</w:t>
            </w:r>
          </w:p>
        </w:tc>
        <w:tc>
          <w:tcPr>
            <w:tcW w:w="1560" w:type="dxa"/>
          </w:tcPr>
          <w:p w:rsidR="00A41A28" w:rsidRPr="00CD176F" w:rsidRDefault="00A41A28"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vMerge/>
            <w:hideMark/>
          </w:tcPr>
          <w:p w:rsidR="00A41A28" w:rsidRPr="00CD176F" w:rsidRDefault="00A41A28" w:rsidP="00DA3AEF">
            <w:pPr>
              <w:pStyle w:val="a4"/>
              <w:rPr>
                <w:rFonts w:ascii="Times New Roman" w:hAnsi="Times New Roman"/>
                <w:sz w:val="24"/>
                <w:szCs w:val="24"/>
              </w:rPr>
            </w:pPr>
          </w:p>
        </w:tc>
        <w:tc>
          <w:tcPr>
            <w:tcW w:w="2126" w:type="dxa"/>
            <w:vMerge/>
          </w:tcPr>
          <w:p w:rsidR="00A41A28" w:rsidRPr="00CD176F" w:rsidRDefault="00A41A28" w:rsidP="00DA3AEF">
            <w:pPr>
              <w:pStyle w:val="a4"/>
              <w:rPr>
                <w:rStyle w:val="ab"/>
                <w:rFonts w:eastAsiaTheme="minorHAnsi"/>
                <w:sz w:val="24"/>
                <w:szCs w:val="24"/>
              </w:rPr>
            </w:pPr>
          </w:p>
        </w:tc>
        <w:tc>
          <w:tcPr>
            <w:tcW w:w="1701" w:type="dxa"/>
          </w:tcPr>
          <w:p w:rsidR="00A41A28" w:rsidRPr="00CD176F" w:rsidRDefault="00A41A28" w:rsidP="00622259">
            <w:pPr>
              <w:rPr>
                <w:sz w:val="24"/>
                <w:szCs w:val="24"/>
              </w:rPr>
            </w:pPr>
            <w:r w:rsidRPr="00CD176F">
              <w:rPr>
                <w:sz w:val="24"/>
                <w:szCs w:val="24"/>
              </w:rPr>
              <w:t>Работа с контурной картой</w:t>
            </w:r>
          </w:p>
        </w:tc>
        <w:tc>
          <w:tcPr>
            <w:tcW w:w="2552" w:type="dxa"/>
            <w:vMerge/>
            <w:hideMark/>
          </w:tcPr>
          <w:p w:rsidR="00A41A28" w:rsidRPr="00CD176F" w:rsidRDefault="00A41A28" w:rsidP="00DA3AEF"/>
        </w:tc>
        <w:tc>
          <w:tcPr>
            <w:tcW w:w="1134" w:type="dxa"/>
          </w:tcPr>
          <w:p w:rsidR="00A41A28" w:rsidRPr="00CD176F" w:rsidRDefault="00A41A28" w:rsidP="00622259">
            <w:pPr>
              <w:rPr>
                <w:sz w:val="24"/>
                <w:szCs w:val="24"/>
              </w:rPr>
            </w:pPr>
            <w:r>
              <w:rPr>
                <w:sz w:val="24"/>
                <w:szCs w:val="24"/>
              </w:rPr>
              <w:t xml:space="preserve"> </w:t>
            </w:r>
            <w:r>
              <w:rPr>
                <w:rFonts w:ascii="Arial" w:hAnsi="Arial" w:cs="Arial"/>
                <w:color w:val="000000"/>
                <w:sz w:val="18"/>
                <w:szCs w:val="18"/>
                <w:shd w:val="clear" w:color="auto" w:fill="FFFFFF"/>
              </w:rPr>
              <w:t>§8</w:t>
            </w:r>
          </w:p>
        </w:tc>
        <w:tc>
          <w:tcPr>
            <w:tcW w:w="1275" w:type="dxa"/>
          </w:tcPr>
          <w:p w:rsidR="00A41A28" w:rsidRDefault="00622259" w:rsidP="00DA3AEF">
            <w:r>
              <w:t>26.09</w:t>
            </w:r>
          </w:p>
        </w:tc>
      </w:tr>
      <w:tr w:rsidR="00A41A28" w:rsidRPr="00CD176F" w:rsidTr="00DA3AEF">
        <w:tc>
          <w:tcPr>
            <w:tcW w:w="609" w:type="dxa"/>
            <w:hideMark/>
          </w:tcPr>
          <w:p w:rsidR="00A41A28" w:rsidRPr="00CD176F" w:rsidRDefault="00A41A28" w:rsidP="00DA3AEF">
            <w:pPr>
              <w:rPr>
                <w:sz w:val="24"/>
                <w:szCs w:val="24"/>
              </w:rPr>
            </w:pPr>
            <w:r>
              <w:rPr>
                <w:sz w:val="24"/>
                <w:szCs w:val="24"/>
              </w:rPr>
              <w:t>13</w:t>
            </w:r>
          </w:p>
        </w:tc>
        <w:tc>
          <w:tcPr>
            <w:tcW w:w="2788" w:type="dxa"/>
            <w:shd w:val="clear" w:color="auto" w:fill="auto"/>
            <w:hideMark/>
          </w:tcPr>
          <w:p w:rsidR="00A41A28" w:rsidRPr="00CD176F" w:rsidRDefault="00A41A28" w:rsidP="00DA3AEF">
            <w:pPr>
              <w:rPr>
                <w:sz w:val="24"/>
                <w:szCs w:val="24"/>
              </w:rPr>
            </w:pPr>
            <w:r w:rsidRPr="00CD176F">
              <w:rPr>
                <w:sz w:val="24"/>
                <w:szCs w:val="24"/>
              </w:rPr>
              <w:t>Географические открытия в России в 18-19 вв.</w:t>
            </w:r>
          </w:p>
        </w:tc>
        <w:tc>
          <w:tcPr>
            <w:tcW w:w="1560" w:type="dxa"/>
          </w:tcPr>
          <w:p w:rsidR="00A41A28" w:rsidRPr="00CD176F" w:rsidRDefault="00A41A28"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vMerge/>
          </w:tcPr>
          <w:p w:rsidR="00A41A28" w:rsidRPr="00CD176F" w:rsidRDefault="00A41A28" w:rsidP="00DA3AEF">
            <w:pPr>
              <w:rPr>
                <w:sz w:val="24"/>
                <w:szCs w:val="24"/>
              </w:rPr>
            </w:pPr>
          </w:p>
        </w:tc>
        <w:tc>
          <w:tcPr>
            <w:tcW w:w="2126" w:type="dxa"/>
            <w:vMerge/>
          </w:tcPr>
          <w:p w:rsidR="00A41A28" w:rsidRPr="00CD176F" w:rsidRDefault="00A41A28" w:rsidP="00DA3AEF">
            <w:pPr>
              <w:rPr>
                <w:sz w:val="24"/>
                <w:szCs w:val="24"/>
              </w:rPr>
            </w:pPr>
          </w:p>
        </w:tc>
        <w:tc>
          <w:tcPr>
            <w:tcW w:w="1701" w:type="dxa"/>
          </w:tcPr>
          <w:p w:rsidR="00A41A28" w:rsidRPr="00CD176F" w:rsidRDefault="00A41A28" w:rsidP="00DA3AEF">
            <w:pPr>
              <w:rPr>
                <w:sz w:val="24"/>
                <w:szCs w:val="24"/>
              </w:rPr>
            </w:pPr>
            <w:r w:rsidRPr="00CD176F">
              <w:rPr>
                <w:sz w:val="24"/>
                <w:szCs w:val="24"/>
              </w:rPr>
              <w:t>Работа с контурной картой</w:t>
            </w:r>
          </w:p>
        </w:tc>
        <w:tc>
          <w:tcPr>
            <w:tcW w:w="2552" w:type="dxa"/>
            <w:vMerge/>
            <w:hideMark/>
          </w:tcPr>
          <w:p w:rsidR="00A41A28" w:rsidRPr="00CD176F" w:rsidRDefault="00A41A28" w:rsidP="00DA3AEF">
            <w:pPr>
              <w:rPr>
                <w:sz w:val="24"/>
                <w:szCs w:val="24"/>
              </w:rPr>
            </w:pPr>
          </w:p>
        </w:tc>
        <w:tc>
          <w:tcPr>
            <w:tcW w:w="1134" w:type="dxa"/>
          </w:tcPr>
          <w:p w:rsidR="00A41A28" w:rsidRPr="00CD176F" w:rsidRDefault="00A41A28" w:rsidP="00DA3AEF">
            <w:pPr>
              <w:rPr>
                <w:sz w:val="24"/>
                <w:szCs w:val="24"/>
              </w:rPr>
            </w:pPr>
            <w:r>
              <w:rPr>
                <w:sz w:val="24"/>
                <w:szCs w:val="24"/>
              </w:rPr>
              <w:t xml:space="preserve"> </w:t>
            </w:r>
            <w:r>
              <w:rPr>
                <w:rFonts w:ascii="Arial" w:hAnsi="Arial" w:cs="Arial"/>
                <w:color w:val="000000"/>
                <w:sz w:val="18"/>
                <w:szCs w:val="18"/>
                <w:shd w:val="clear" w:color="auto" w:fill="FFFFFF"/>
              </w:rPr>
              <w:t>§8</w:t>
            </w:r>
          </w:p>
        </w:tc>
        <w:tc>
          <w:tcPr>
            <w:tcW w:w="1275" w:type="dxa"/>
          </w:tcPr>
          <w:p w:rsidR="00A41A28" w:rsidRPr="00CD176F" w:rsidRDefault="00622259" w:rsidP="00DA3AEF">
            <w:pPr>
              <w:rPr>
                <w:sz w:val="24"/>
                <w:szCs w:val="24"/>
              </w:rPr>
            </w:pPr>
            <w:r>
              <w:rPr>
                <w:sz w:val="24"/>
                <w:szCs w:val="24"/>
              </w:rPr>
              <w:t>01</w:t>
            </w:r>
            <w:r w:rsidR="00A41A28">
              <w:rPr>
                <w:sz w:val="24"/>
                <w:szCs w:val="24"/>
              </w:rPr>
              <w:t>.10</w:t>
            </w:r>
          </w:p>
        </w:tc>
      </w:tr>
      <w:tr w:rsidR="00A41A28" w:rsidRPr="00CD176F" w:rsidTr="00DA3AEF">
        <w:tc>
          <w:tcPr>
            <w:tcW w:w="609" w:type="dxa"/>
            <w:hideMark/>
          </w:tcPr>
          <w:p w:rsidR="00A41A28" w:rsidRPr="00CD176F" w:rsidRDefault="00A41A28" w:rsidP="00DA3AEF">
            <w:pPr>
              <w:rPr>
                <w:sz w:val="24"/>
                <w:szCs w:val="24"/>
              </w:rPr>
            </w:pPr>
            <w:r>
              <w:rPr>
                <w:sz w:val="24"/>
                <w:szCs w:val="24"/>
              </w:rPr>
              <w:t>14</w:t>
            </w:r>
          </w:p>
        </w:tc>
        <w:tc>
          <w:tcPr>
            <w:tcW w:w="2788" w:type="dxa"/>
            <w:shd w:val="clear" w:color="auto" w:fill="auto"/>
            <w:hideMark/>
          </w:tcPr>
          <w:p w:rsidR="00A41A28" w:rsidRPr="00CD176F" w:rsidRDefault="00A41A28" w:rsidP="00DA3AEF">
            <w:pPr>
              <w:rPr>
                <w:sz w:val="24"/>
                <w:szCs w:val="24"/>
              </w:rPr>
            </w:pPr>
            <w:r w:rsidRPr="00CD176F">
              <w:rPr>
                <w:sz w:val="24"/>
                <w:szCs w:val="24"/>
              </w:rPr>
              <w:t>Географические исследования 20 века.</w:t>
            </w:r>
          </w:p>
        </w:tc>
        <w:tc>
          <w:tcPr>
            <w:tcW w:w="1560" w:type="dxa"/>
          </w:tcPr>
          <w:p w:rsidR="00A41A28" w:rsidRPr="00CD176F" w:rsidRDefault="00A41A28" w:rsidP="00DA3AEF">
            <w:pPr>
              <w:rPr>
                <w:sz w:val="24"/>
                <w:szCs w:val="24"/>
              </w:rPr>
            </w:pPr>
            <w:r w:rsidRPr="00CD176F">
              <w:rPr>
                <w:sz w:val="24"/>
                <w:szCs w:val="24"/>
              </w:rPr>
              <w:t>Актуализация знаний</w:t>
            </w:r>
          </w:p>
        </w:tc>
        <w:tc>
          <w:tcPr>
            <w:tcW w:w="2126" w:type="dxa"/>
            <w:vMerge/>
          </w:tcPr>
          <w:p w:rsidR="00A41A28" w:rsidRPr="00CD176F" w:rsidRDefault="00A41A28" w:rsidP="00DA3AEF">
            <w:pPr>
              <w:rPr>
                <w:sz w:val="24"/>
                <w:szCs w:val="24"/>
              </w:rPr>
            </w:pPr>
          </w:p>
        </w:tc>
        <w:tc>
          <w:tcPr>
            <w:tcW w:w="2126" w:type="dxa"/>
            <w:vMerge/>
          </w:tcPr>
          <w:p w:rsidR="00A41A28" w:rsidRPr="00CD176F" w:rsidRDefault="00A41A28" w:rsidP="00DA3AEF">
            <w:pPr>
              <w:rPr>
                <w:sz w:val="24"/>
                <w:szCs w:val="24"/>
              </w:rPr>
            </w:pPr>
          </w:p>
        </w:tc>
        <w:tc>
          <w:tcPr>
            <w:tcW w:w="1701" w:type="dxa"/>
          </w:tcPr>
          <w:p w:rsidR="00A41A28" w:rsidRPr="00CD176F" w:rsidRDefault="00A41A28" w:rsidP="00DA3AEF">
            <w:pPr>
              <w:rPr>
                <w:sz w:val="24"/>
                <w:szCs w:val="24"/>
              </w:rPr>
            </w:pPr>
            <w:r w:rsidRPr="00CD176F">
              <w:rPr>
                <w:sz w:val="24"/>
                <w:szCs w:val="24"/>
              </w:rPr>
              <w:t>Анализ карт, составление таблицы</w:t>
            </w:r>
          </w:p>
        </w:tc>
        <w:tc>
          <w:tcPr>
            <w:tcW w:w="2552" w:type="dxa"/>
            <w:hideMark/>
          </w:tcPr>
          <w:p w:rsidR="00A41A28" w:rsidRPr="00CD176F" w:rsidRDefault="00A41A28" w:rsidP="00DA3AEF">
            <w:pPr>
              <w:rPr>
                <w:sz w:val="24"/>
                <w:szCs w:val="24"/>
              </w:rPr>
            </w:pPr>
            <w:r w:rsidRPr="00CD176F">
              <w:rPr>
                <w:b/>
                <w:sz w:val="24"/>
                <w:szCs w:val="24"/>
              </w:rPr>
              <w:t xml:space="preserve">Пр.4 </w:t>
            </w:r>
            <w:r w:rsidRPr="00CD176F">
              <w:rPr>
                <w:rStyle w:val="21"/>
                <w:rFonts w:eastAsia="Arial Unicode MS"/>
                <w:bCs w:val="0"/>
                <w:color w:val="auto"/>
                <w:sz w:val="24"/>
                <w:szCs w:val="24"/>
              </w:rPr>
              <w:t>Обозначение на контурной карте географических объектов, открытых русскими путешественниками.</w:t>
            </w:r>
          </w:p>
        </w:tc>
        <w:tc>
          <w:tcPr>
            <w:tcW w:w="1134" w:type="dxa"/>
          </w:tcPr>
          <w:p w:rsidR="00A41A28" w:rsidRPr="00CD176F" w:rsidRDefault="00A41A28" w:rsidP="00DA3AEF">
            <w:pPr>
              <w:rPr>
                <w:sz w:val="24"/>
                <w:szCs w:val="24"/>
              </w:rPr>
            </w:pPr>
            <w:r>
              <w:rPr>
                <w:rFonts w:ascii="Arial" w:hAnsi="Arial" w:cs="Arial"/>
                <w:color w:val="000000"/>
                <w:sz w:val="18"/>
                <w:szCs w:val="18"/>
                <w:shd w:val="clear" w:color="auto" w:fill="FFFFFF"/>
              </w:rPr>
              <w:t>§ 9</w:t>
            </w:r>
          </w:p>
        </w:tc>
        <w:tc>
          <w:tcPr>
            <w:tcW w:w="1275" w:type="dxa"/>
          </w:tcPr>
          <w:p w:rsidR="00A41A28" w:rsidRPr="00CD176F" w:rsidRDefault="00622259" w:rsidP="00DA3AEF">
            <w:pPr>
              <w:rPr>
                <w:sz w:val="24"/>
                <w:szCs w:val="24"/>
              </w:rPr>
            </w:pPr>
            <w:r>
              <w:rPr>
                <w:sz w:val="24"/>
                <w:szCs w:val="24"/>
              </w:rPr>
              <w:t>02</w:t>
            </w:r>
            <w:r w:rsidR="00A41A28" w:rsidRPr="00CD176F">
              <w:rPr>
                <w:sz w:val="24"/>
                <w:szCs w:val="24"/>
              </w:rPr>
              <w:t>.10</w:t>
            </w:r>
          </w:p>
        </w:tc>
      </w:tr>
      <w:tr w:rsidR="009200B5" w:rsidRPr="00CD176F" w:rsidTr="00DA3AEF">
        <w:tc>
          <w:tcPr>
            <w:tcW w:w="609" w:type="dxa"/>
            <w:hideMark/>
          </w:tcPr>
          <w:p w:rsidR="009200B5" w:rsidRPr="00CD176F" w:rsidRDefault="009200B5" w:rsidP="00DA3AEF">
            <w:r>
              <w:t>15</w:t>
            </w:r>
          </w:p>
        </w:tc>
        <w:tc>
          <w:tcPr>
            <w:tcW w:w="2788" w:type="dxa"/>
            <w:shd w:val="clear" w:color="auto" w:fill="auto"/>
            <w:hideMark/>
          </w:tcPr>
          <w:p w:rsidR="009200B5" w:rsidRPr="00CD176F" w:rsidRDefault="009200B5" w:rsidP="00622259">
            <w:pPr>
              <w:rPr>
                <w:sz w:val="24"/>
                <w:szCs w:val="24"/>
              </w:rPr>
            </w:pPr>
            <w:r w:rsidRPr="00CD176F">
              <w:rPr>
                <w:sz w:val="24"/>
                <w:szCs w:val="24"/>
              </w:rPr>
              <w:t>Географические исследования 20 века.</w:t>
            </w:r>
          </w:p>
        </w:tc>
        <w:tc>
          <w:tcPr>
            <w:tcW w:w="1560" w:type="dxa"/>
          </w:tcPr>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tcPr>
          <w:p w:rsidR="009200B5" w:rsidRPr="00CD176F" w:rsidRDefault="009200B5" w:rsidP="00DA3AEF"/>
        </w:tc>
        <w:tc>
          <w:tcPr>
            <w:tcW w:w="2126" w:type="dxa"/>
          </w:tcPr>
          <w:p w:rsidR="009200B5" w:rsidRPr="00CD176F" w:rsidRDefault="009200B5" w:rsidP="00DA3AEF"/>
        </w:tc>
        <w:tc>
          <w:tcPr>
            <w:tcW w:w="1701" w:type="dxa"/>
          </w:tcPr>
          <w:p w:rsidR="009200B5" w:rsidRPr="00CD176F" w:rsidRDefault="009200B5" w:rsidP="00622259">
            <w:pPr>
              <w:rPr>
                <w:sz w:val="24"/>
                <w:szCs w:val="24"/>
              </w:rPr>
            </w:pPr>
            <w:r w:rsidRPr="00CD176F">
              <w:rPr>
                <w:sz w:val="24"/>
                <w:szCs w:val="24"/>
              </w:rPr>
              <w:t>Анализ карт, составление таблицы</w:t>
            </w:r>
          </w:p>
        </w:tc>
        <w:tc>
          <w:tcPr>
            <w:tcW w:w="2552" w:type="dxa"/>
            <w:hideMark/>
          </w:tcPr>
          <w:p w:rsidR="009200B5" w:rsidRPr="00CD176F" w:rsidRDefault="009200B5" w:rsidP="00DA3AEF">
            <w:pPr>
              <w:rPr>
                <w:b/>
              </w:rPr>
            </w:pPr>
          </w:p>
        </w:tc>
        <w:tc>
          <w:tcPr>
            <w:tcW w:w="1134" w:type="dxa"/>
          </w:tcPr>
          <w:p w:rsidR="009200B5" w:rsidRPr="00CD176F" w:rsidRDefault="009200B5" w:rsidP="00622259">
            <w:pPr>
              <w:rPr>
                <w:sz w:val="24"/>
                <w:szCs w:val="24"/>
              </w:rPr>
            </w:pPr>
            <w:r>
              <w:rPr>
                <w:rFonts w:ascii="Arial" w:hAnsi="Arial" w:cs="Arial"/>
                <w:color w:val="000000"/>
                <w:sz w:val="18"/>
                <w:szCs w:val="18"/>
                <w:shd w:val="clear" w:color="auto" w:fill="FFFFFF"/>
              </w:rPr>
              <w:t>§ 9</w:t>
            </w:r>
          </w:p>
        </w:tc>
        <w:tc>
          <w:tcPr>
            <w:tcW w:w="1275" w:type="dxa"/>
          </w:tcPr>
          <w:p w:rsidR="009200B5" w:rsidRDefault="00622259" w:rsidP="00DA3AEF">
            <w:r>
              <w:t>03.10</w:t>
            </w:r>
          </w:p>
        </w:tc>
      </w:tr>
      <w:tr w:rsidR="009200B5" w:rsidRPr="00CD176F" w:rsidTr="00DA3AEF">
        <w:tc>
          <w:tcPr>
            <w:tcW w:w="609" w:type="dxa"/>
          </w:tcPr>
          <w:p w:rsidR="009200B5" w:rsidRPr="00CD176F" w:rsidRDefault="009200B5" w:rsidP="00DA3AEF">
            <w:pPr>
              <w:rPr>
                <w:sz w:val="24"/>
                <w:szCs w:val="24"/>
              </w:rPr>
            </w:pPr>
            <w:r>
              <w:rPr>
                <w:sz w:val="24"/>
                <w:szCs w:val="24"/>
              </w:rPr>
              <w:t>16</w:t>
            </w:r>
          </w:p>
        </w:tc>
        <w:tc>
          <w:tcPr>
            <w:tcW w:w="2788" w:type="dxa"/>
            <w:shd w:val="clear" w:color="auto" w:fill="auto"/>
          </w:tcPr>
          <w:p w:rsidR="009200B5" w:rsidRPr="00CD176F" w:rsidRDefault="009200B5" w:rsidP="00DA3AEF">
            <w:pPr>
              <w:rPr>
                <w:sz w:val="24"/>
                <w:szCs w:val="24"/>
              </w:rPr>
            </w:pPr>
            <w:r w:rsidRPr="00CD176F">
              <w:rPr>
                <w:rFonts w:eastAsia="Calibri"/>
                <w:sz w:val="24"/>
                <w:szCs w:val="24"/>
                <w:lang w:eastAsia="en-US"/>
              </w:rPr>
              <w:t>Роль географии в современном мире</w:t>
            </w:r>
          </w:p>
        </w:tc>
        <w:tc>
          <w:tcPr>
            <w:tcW w:w="1560" w:type="dxa"/>
          </w:tcPr>
          <w:p w:rsidR="009200B5" w:rsidRPr="00CD176F" w:rsidRDefault="009200B5" w:rsidP="00DA3AEF">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tc>
        <w:tc>
          <w:tcPr>
            <w:tcW w:w="2126" w:type="dxa"/>
          </w:tcPr>
          <w:p w:rsidR="009200B5" w:rsidRPr="00CD176F" w:rsidRDefault="009200B5" w:rsidP="00DA3AEF">
            <w:pPr>
              <w:rPr>
                <w:sz w:val="24"/>
                <w:szCs w:val="24"/>
              </w:rPr>
            </w:pPr>
          </w:p>
        </w:tc>
        <w:tc>
          <w:tcPr>
            <w:tcW w:w="2126" w:type="dxa"/>
          </w:tcPr>
          <w:p w:rsidR="009200B5" w:rsidRPr="00CD176F" w:rsidRDefault="009200B5" w:rsidP="00DA3AEF">
            <w:pPr>
              <w:rPr>
                <w:sz w:val="24"/>
                <w:szCs w:val="24"/>
              </w:rPr>
            </w:pPr>
          </w:p>
        </w:tc>
        <w:tc>
          <w:tcPr>
            <w:tcW w:w="1701" w:type="dxa"/>
          </w:tcPr>
          <w:p w:rsidR="009200B5" w:rsidRPr="00CD176F" w:rsidRDefault="009200B5" w:rsidP="00DA3AEF">
            <w:pPr>
              <w:rPr>
                <w:sz w:val="24"/>
                <w:szCs w:val="24"/>
              </w:rPr>
            </w:pPr>
          </w:p>
        </w:tc>
        <w:tc>
          <w:tcPr>
            <w:tcW w:w="2552" w:type="dxa"/>
          </w:tcPr>
          <w:p w:rsidR="009200B5" w:rsidRPr="00CD176F" w:rsidRDefault="009200B5" w:rsidP="00DA3AEF">
            <w:pPr>
              <w:rPr>
                <w:sz w:val="24"/>
                <w:szCs w:val="24"/>
              </w:rPr>
            </w:pPr>
          </w:p>
        </w:tc>
        <w:tc>
          <w:tcPr>
            <w:tcW w:w="1134" w:type="dxa"/>
          </w:tcPr>
          <w:p w:rsidR="009200B5" w:rsidRPr="00CD176F" w:rsidRDefault="009200B5"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10</w:t>
            </w:r>
          </w:p>
        </w:tc>
        <w:tc>
          <w:tcPr>
            <w:tcW w:w="1275" w:type="dxa"/>
          </w:tcPr>
          <w:p w:rsidR="009200B5" w:rsidRPr="00CD176F" w:rsidRDefault="00622259" w:rsidP="00DA3AEF">
            <w:pPr>
              <w:rPr>
                <w:sz w:val="24"/>
                <w:szCs w:val="24"/>
              </w:rPr>
            </w:pPr>
            <w:r>
              <w:rPr>
                <w:sz w:val="24"/>
                <w:szCs w:val="24"/>
              </w:rPr>
              <w:t>08</w:t>
            </w:r>
            <w:r w:rsidR="009200B5" w:rsidRPr="00CD176F">
              <w:rPr>
                <w:sz w:val="24"/>
                <w:szCs w:val="24"/>
              </w:rPr>
              <w:t>.10</w:t>
            </w:r>
          </w:p>
        </w:tc>
      </w:tr>
      <w:tr w:rsidR="009200B5" w:rsidRPr="00CD176F" w:rsidTr="00DA3AEF">
        <w:tc>
          <w:tcPr>
            <w:tcW w:w="609" w:type="dxa"/>
          </w:tcPr>
          <w:p w:rsidR="009200B5" w:rsidRPr="00CD176F" w:rsidRDefault="009200B5" w:rsidP="00DA3AEF">
            <w:r>
              <w:t>17</w:t>
            </w:r>
          </w:p>
        </w:tc>
        <w:tc>
          <w:tcPr>
            <w:tcW w:w="2788" w:type="dxa"/>
            <w:shd w:val="clear" w:color="auto" w:fill="auto"/>
          </w:tcPr>
          <w:p w:rsidR="009200B5" w:rsidRPr="00CD176F" w:rsidRDefault="009200B5" w:rsidP="00DA3AEF">
            <w:pPr>
              <w:rPr>
                <w:rFonts w:eastAsia="Calibri"/>
                <w:lang w:eastAsia="en-US"/>
              </w:rPr>
            </w:pPr>
            <w:r w:rsidRPr="00CD176F">
              <w:rPr>
                <w:sz w:val="24"/>
                <w:szCs w:val="24"/>
              </w:rPr>
              <w:t>Обобщающий урок по теме</w:t>
            </w:r>
            <w:r>
              <w:rPr>
                <w:sz w:val="24"/>
                <w:szCs w:val="24"/>
              </w:rPr>
              <w:t xml:space="preserve"> «История изучения России»</w:t>
            </w:r>
          </w:p>
        </w:tc>
        <w:tc>
          <w:tcPr>
            <w:tcW w:w="1560" w:type="dxa"/>
          </w:tcPr>
          <w:p w:rsidR="009200B5" w:rsidRPr="00CD176F" w:rsidRDefault="009200B5" w:rsidP="00622259">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tc>
        <w:tc>
          <w:tcPr>
            <w:tcW w:w="2126" w:type="dxa"/>
          </w:tcPr>
          <w:p w:rsidR="009200B5" w:rsidRPr="00CD176F" w:rsidRDefault="009200B5" w:rsidP="00DA3AEF"/>
        </w:tc>
        <w:tc>
          <w:tcPr>
            <w:tcW w:w="2126" w:type="dxa"/>
          </w:tcPr>
          <w:p w:rsidR="009200B5" w:rsidRPr="00CD176F" w:rsidRDefault="009200B5" w:rsidP="00DA3AEF"/>
        </w:tc>
        <w:tc>
          <w:tcPr>
            <w:tcW w:w="1701" w:type="dxa"/>
          </w:tcPr>
          <w:p w:rsidR="009200B5" w:rsidRPr="00CD176F" w:rsidRDefault="009200B5" w:rsidP="00DA3AEF">
            <w:r w:rsidRPr="00CD176F">
              <w:rPr>
                <w:sz w:val="24"/>
                <w:szCs w:val="24"/>
              </w:rPr>
              <w:t>Итоговое тестирование</w:t>
            </w:r>
          </w:p>
        </w:tc>
        <w:tc>
          <w:tcPr>
            <w:tcW w:w="2552" w:type="dxa"/>
          </w:tcPr>
          <w:p w:rsidR="009200B5" w:rsidRPr="00CD176F" w:rsidRDefault="009200B5" w:rsidP="00DA3AEF"/>
        </w:tc>
        <w:tc>
          <w:tcPr>
            <w:tcW w:w="1134" w:type="dxa"/>
          </w:tcPr>
          <w:p w:rsidR="009200B5" w:rsidRDefault="009200B5" w:rsidP="00DA3AEF">
            <w:pPr>
              <w:rPr>
                <w:rFonts w:ascii="Arial" w:hAnsi="Arial" w:cs="Arial"/>
                <w:color w:val="000000"/>
                <w:sz w:val="18"/>
                <w:szCs w:val="18"/>
                <w:shd w:val="clear" w:color="auto" w:fill="FFFFFF"/>
              </w:rPr>
            </w:pPr>
          </w:p>
        </w:tc>
        <w:tc>
          <w:tcPr>
            <w:tcW w:w="1275" w:type="dxa"/>
          </w:tcPr>
          <w:p w:rsidR="009200B5" w:rsidRDefault="00622259" w:rsidP="00DA3AEF">
            <w:r>
              <w:t>09.10</w:t>
            </w:r>
          </w:p>
        </w:tc>
      </w:tr>
      <w:tr w:rsidR="009200B5" w:rsidRPr="00CD176F" w:rsidTr="00DA3AEF">
        <w:trPr>
          <w:trHeight w:val="241"/>
        </w:trPr>
        <w:tc>
          <w:tcPr>
            <w:tcW w:w="15871" w:type="dxa"/>
            <w:gridSpan w:val="9"/>
            <w:shd w:val="clear" w:color="auto" w:fill="auto"/>
          </w:tcPr>
          <w:p w:rsidR="009200B5" w:rsidRPr="00CD176F" w:rsidRDefault="009200B5" w:rsidP="00DA3AEF">
            <w:pPr>
              <w:jc w:val="center"/>
              <w:rPr>
                <w:b/>
                <w:sz w:val="24"/>
                <w:szCs w:val="24"/>
              </w:rPr>
            </w:pPr>
            <w:r w:rsidRPr="00CD176F">
              <w:rPr>
                <w:b/>
                <w:sz w:val="24"/>
                <w:szCs w:val="24"/>
              </w:rPr>
              <w:t>Тема 4.</w:t>
            </w:r>
            <w:r w:rsidRPr="00CD176F">
              <w:rPr>
                <w:sz w:val="24"/>
                <w:szCs w:val="24"/>
              </w:rPr>
              <w:t xml:space="preserve"> </w:t>
            </w:r>
            <w:r w:rsidRPr="00CD176F">
              <w:rPr>
                <w:b/>
                <w:sz w:val="24"/>
                <w:szCs w:val="24"/>
              </w:rPr>
              <w:t>Геологичес</w:t>
            </w:r>
            <w:r>
              <w:rPr>
                <w:b/>
                <w:sz w:val="24"/>
                <w:szCs w:val="24"/>
              </w:rPr>
              <w:t>кое строение и рельеф России– (9</w:t>
            </w:r>
            <w:r w:rsidRPr="00CD176F">
              <w:rPr>
                <w:b/>
                <w:sz w:val="24"/>
                <w:szCs w:val="24"/>
              </w:rPr>
              <w:t xml:space="preserve"> часов)</w:t>
            </w:r>
          </w:p>
        </w:tc>
      </w:tr>
      <w:tr w:rsidR="009200B5" w:rsidRPr="00CD176F" w:rsidTr="00DA3AEF">
        <w:tc>
          <w:tcPr>
            <w:tcW w:w="609" w:type="dxa"/>
            <w:hideMark/>
          </w:tcPr>
          <w:p w:rsidR="009200B5" w:rsidRPr="00CD176F" w:rsidRDefault="009200B5" w:rsidP="00DA3AEF">
            <w:pPr>
              <w:rPr>
                <w:sz w:val="24"/>
                <w:szCs w:val="24"/>
              </w:rPr>
            </w:pPr>
            <w:r>
              <w:rPr>
                <w:sz w:val="24"/>
                <w:szCs w:val="24"/>
              </w:rPr>
              <w:t>18</w:t>
            </w:r>
          </w:p>
        </w:tc>
        <w:tc>
          <w:tcPr>
            <w:tcW w:w="2788" w:type="dxa"/>
            <w:shd w:val="clear" w:color="auto" w:fill="auto"/>
            <w:hideMark/>
          </w:tcPr>
          <w:p w:rsidR="009200B5" w:rsidRPr="00CD176F" w:rsidRDefault="009200B5" w:rsidP="009200B5">
            <w:pPr>
              <w:rPr>
                <w:sz w:val="24"/>
                <w:szCs w:val="24"/>
              </w:rPr>
            </w:pPr>
            <w:r w:rsidRPr="00CD176F">
              <w:rPr>
                <w:sz w:val="24"/>
                <w:szCs w:val="24"/>
              </w:rPr>
              <w:t>Геологическое летоисчисление</w:t>
            </w:r>
            <w:r>
              <w:rPr>
                <w:sz w:val="24"/>
                <w:szCs w:val="24"/>
              </w:rPr>
              <w:t>.</w:t>
            </w:r>
          </w:p>
        </w:tc>
        <w:tc>
          <w:tcPr>
            <w:tcW w:w="1560" w:type="dxa"/>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Изучение</w:t>
            </w:r>
          </w:p>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нового</w:t>
            </w:r>
          </w:p>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9200B5" w:rsidRPr="00CD176F" w:rsidRDefault="009200B5" w:rsidP="009200B5">
            <w:pPr>
              <w:pStyle w:val="a4"/>
              <w:rPr>
                <w:rFonts w:ascii="Times New Roman" w:hAnsi="Times New Roman"/>
                <w:sz w:val="24"/>
                <w:szCs w:val="24"/>
              </w:rPr>
            </w:pPr>
            <w:r w:rsidRPr="00CD176F">
              <w:rPr>
                <w:rFonts w:ascii="Times New Roman" w:hAnsi="Times New Roman"/>
                <w:sz w:val="24"/>
                <w:szCs w:val="24"/>
              </w:rPr>
              <w:t>Основные этапы формирова</w:t>
            </w:r>
            <w:r w:rsidRPr="00CD176F">
              <w:rPr>
                <w:rFonts w:ascii="Times New Roman" w:hAnsi="Times New Roman"/>
                <w:sz w:val="24"/>
                <w:szCs w:val="24"/>
              </w:rPr>
              <w:softHyphen/>
              <w:t>ния земной коры на террито</w:t>
            </w:r>
            <w:r w:rsidRPr="00CD176F">
              <w:rPr>
                <w:rFonts w:ascii="Times New Roman" w:hAnsi="Times New Roman"/>
                <w:sz w:val="24"/>
                <w:szCs w:val="24"/>
              </w:rPr>
              <w:softHyphen/>
              <w:t xml:space="preserve">рии России. </w:t>
            </w:r>
          </w:p>
        </w:tc>
        <w:tc>
          <w:tcPr>
            <w:tcW w:w="2126" w:type="dxa"/>
          </w:tcPr>
          <w:p w:rsidR="009200B5" w:rsidRPr="00CD176F" w:rsidRDefault="009200B5"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гео</w:t>
            </w:r>
            <w:r w:rsidRPr="00CD176F">
              <w:rPr>
                <w:rFonts w:ascii="Times New Roman" w:hAnsi="Times New Roman"/>
                <w:sz w:val="24"/>
                <w:szCs w:val="24"/>
              </w:rPr>
              <w:softHyphen/>
              <w:t>логического строения тер</w:t>
            </w:r>
            <w:r w:rsidRPr="00CD176F">
              <w:rPr>
                <w:rFonts w:ascii="Times New Roman" w:hAnsi="Times New Roman"/>
                <w:sz w:val="24"/>
                <w:szCs w:val="24"/>
              </w:rPr>
              <w:softHyphen/>
              <w:t>ритории России, области современного горообразо</w:t>
            </w:r>
            <w:r w:rsidRPr="00CD176F">
              <w:rPr>
                <w:rFonts w:ascii="Times New Roman" w:hAnsi="Times New Roman"/>
                <w:sz w:val="24"/>
                <w:szCs w:val="24"/>
              </w:rPr>
              <w:softHyphen/>
              <w:t>вания</w:t>
            </w:r>
          </w:p>
        </w:tc>
        <w:tc>
          <w:tcPr>
            <w:tcW w:w="1701" w:type="dxa"/>
          </w:tcPr>
          <w:p w:rsidR="009200B5" w:rsidRPr="00CD176F" w:rsidRDefault="009200B5" w:rsidP="009200B5">
            <w:pPr>
              <w:rPr>
                <w:sz w:val="24"/>
                <w:szCs w:val="24"/>
              </w:rPr>
            </w:pPr>
            <w:r w:rsidRPr="00CD176F">
              <w:rPr>
                <w:sz w:val="24"/>
                <w:szCs w:val="24"/>
              </w:rPr>
              <w:t>Анализ геохронологической таблицы</w:t>
            </w:r>
          </w:p>
        </w:tc>
        <w:tc>
          <w:tcPr>
            <w:tcW w:w="2552" w:type="dxa"/>
            <w:hideMark/>
          </w:tcPr>
          <w:p w:rsidR="009200B5" w:rsidRPr="00CD176F" w:rsidRDefault="009200B5" w:rsidP="00DA3AEF">
            <w:pPr>
              <w:rPr>
                <w:sz w:val="24"/>
                <w:szCs w:val="24"/>
              </w:rPr>
            </w:pPr>
          </w:p>
        </w:tc>
        <w:tc>
          <w:tcPr>
            <w:tcW w:w="1134" w:type="dxa"/>
            <w:hideMark/>
          </w:tcPr>
          <w:p w:rsidR="009200B5" w:rsidRPr="00CD176F" w:rsidRDefault="009200B5" w:rsidP="00DA3AEF">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11</w:t>
            </w:r>
          </w:p>
        </w:tc>
        <w:tc>
          <w:tcPr>
            <w:tcW w:w="1275" w:type="dxa"/>
          </w:tcPr>
          <w:p w:rsidR="009200B5" w:rsidRPr="00CD176F" w:rsidRDefault="00622259" w:rsidP="00DA3AEF">
            <w:pPr>
              <w:rPr>
                <w:sz w:val="24"/>
                <w:szCs w:val="24"/>
              </w:rPr>
            </w:pPr>
            <w:r>
              <w:rPr>
                <w:sz w:val="24"/>
                <w:szCs w:val="24"/>
              </w:rPr>
              <w:t>10</w:t>
            </w:r>
            <w:r w:rsidR="009200B5" w:rsidRPr="00CD176F">
              <w:rPr>
                <w:sz w:val="24"/>
                <w:szCs w:val="24"/>
              </w:rPr>
              <w:t>.10</w:t>
            </w:r>
          </w:p>
        </w:tc>
      </w:tr>
      <w:tr w:rsidR="009200B5" w:rsidRPr="00CD176F" w:rsidTr="00DA3AEF">
        <w:tc>
          <w:tcPr>
            <w:tcW w:w="609" w:type="dxa"/>
            <w:hideMark/>
          </w:tcPr>
          <w:p w:rsidR="009200B5" w:rsidRPr="00CD176F" w:rsidRDefault="009200B5" w:rsidP="00DA3AEF">
            <w:r>
              <w:t>19</w:t>
            </w:r>
          </w:p>
        </w:tc>
        <w:tc>
          <w:tcPr>
            <w:tcW w:w="2788" w:type="dxa"/>
            <w:shd w:val="clear" w:color="auto" w:fill="auto"/>
            <w:hideMark/>
          </w:tcPr>
          <w:p w:rsidR="009200B5" w:rsidRPr="00CD176F" w:rsidRDefault="009200B5" w:rsidP="00DA3AEF">
            <w:r>
              <w:rPr>
                <w:sz w:val="24"/>
                <w:szCs w:val="24"/>
              </w:rPr>
              <w:t>Г</w:t>
            </w:r>
            <w:r w:rsidRPr="00CD176F">
              <w:rPr>
                <w:sz w:val="24"/>
                <w:szCs w:val="24"/>
              </w:rPr>
              <w:t>еологическая карта.</w:t>
            </w:r>
          </w:p>
        </w:tc>
        <w:tc>
          <w:tcPr>
            <w:tcW w:w="1560" w:type="dxa"/>
          </w:tcPr>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Изучение</w:t>
            </w:r>
          </w:p>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нового</w:t>
            </w:r>
          </w:p>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 xml:space="preserve">Особенности геологического строения России. </w:t>
            </w:r>
            <w:r w:rsidRPr="00CD176F">
              <w:rPr>
                <w:rFonts w:ascii="Times New Roman" w:hAnsi="Times New Roman"/>
                <w:sz w:val="24"/>
                <w:szCs w:val="24"/>
              </w:rPr>
              <w:lastRenderedPageBreak/>
              <w:t>Области современного горообразования, зем</w:t>
            </w:r>
            <w:r w:rsidRPr="00CD176F">
              <w:rPr>
                <w:rFonts w:ascii="Times New Roman" w:hAnsi="Times New Roman"/>
                <w:sz w:val="24"/>
                <w:szCs w:val="24"/>
              </w:rPr>
              <w:softHyphen/>
              <w:t>летрясений и вулканизма</w:t>
            </w:r>
          </w:p>
        </w:tc>
        <w:tc>
          <w:tcPr>
            <w:tcW w:w="2126" w:type="dxa"/>
          </w:tcPr>
          <w:p w:rsidR="009200B5" w:rsidRPr="00CD176F" w:rsidRDefault="009200B5" w:rsidP="00DA3AEF">
            <w:pPr>
              <w:pStyle w:val="a4"/>
              <w:rPr>
                <w:rStyle w:val="ab"/>
                <w:rFonts w:eastAsiaTheme="minorHAnsi"/>
                <w:sz w:val="24"/>
                <w:szCs w:val="24"/>
              </w:rPr>
            </w:pPr>
          </w:p>
        </w:tc>
        <w:tc>
          <w:tcPr>
            <w:tcW w:w="1701" w:type="dxa"/>
          </w:tcPr>
          <w:p w:rsidR="009200B5" w:rsidRPr="00CD176F" w:rsidRDefault="009200B5" w:rsidP="00DA3AEF">
            <w:r w:rsidRPr="00CD176F">
              <w:rPr>
                <w:sz w:val="24"/>
                <w:szCs w:val="24"/>
              </w:rPr>
              <w:t>Анализ</w:t>
            </w:r>
            <w:r>
              <w:rPr>
                <w:sz w:val="24"/>
                <w:szCs w:val="24"/>
              </w:rPr>
              <w:t xml:space="preserve"> </w:t>
            </w:r>
            <w:r w:rsidRPr="00CD176F">
              <w:rPr>
                <w:sz w:val="24"/>
                <w:szCs w:val="24"/>
              </w:rPr>
              <w:t>геологической карты</w:t>
            </w:r>
            <w:r>
              <w:rPr>
                <w:sz w:val="24"/>
                <w:szCs w:val="24"/>
              </w:rPr>
              <w:t>.</w:t>
            </w:r>
          </w:p>
        </w:tc>
        <w:tc>
          <w:tcPr>
            <w:tcW w:w="2552" w:type="dxa"/>
            <w:hideMark/>
          </w:tcPr>
          <w:p w:rsidR="009200B5" w:rsidRPr="00CD176F" w:rsidRDefault="009200B5" w:rsidP="00DA3AEF"/>
        </w:tc>
        <w:tc>
          <w:tcPr>
            <w:tcW w:w="1134" w:type="dxa"/>
            <w:hideMark/>
          </w:tcPr>
          <w:p w:rsidR="009200B5" w:rsidRPr="00CD176F" w:rsidRDefault="009200B5" w:rsidP="00622259">
            <w:pPr>
              <w:rPr>
                <w:sz w:val="24"/>
                <w:szCs w:val="24"/>
              </w:rPr>
            </w:pPr>
            <w:r>
              <w:rPr>
                <w:sz w:val="24"/>
                <w:szCs w:val="24"/>
              </w:rPr>
              <w:t xml:space="preserve"> </w:t>
            </w:r>
            <w:r>
              <w:rPr>
                <w:rFonts w:ascii="Arial" w:hAnsi="Arial" w:cs="Arial"/>
                <w:color w:val="000000"/>
                <w:sz w:val="18"/>
                <w:szCs w:val="18"/>
                <w:shd w:val="clear" w:color="auto" w:fill="FFFFFF"/>
              </w:rPr>
              <w:t xml:space="preserve">§ </w:t>
            </w:r>
            <w:r w:rsidRPr="00CD176F">
              <w:rPr>
                <w:sz w:val="24"/>
                <w:szCs w:val="24"/>
              </w:rPr>
              <w:t>11</w:t>
            </w:r>
          </w:p>
        </w:tc>
        <w:tc>
          <w:tcPr>
            <w:tcW w:w="1275" w:type="dxa"/>
          </w:tcPr>
          <w:p w:rsidR="009200B5" w:rsidRDefault="00622259" w:rsidP="00DA3AEF">
            <w:r>
              <w:t>15.10</w:t>
            </w:r>
          </w:p>
        </w:tc>
      </w:tr>
      <w:tr w:rsidR="009200B5" w:rsidRPr="00CD176F" w:rsidTr="00DA3AEF">
        <w:tc>
          <w:tcPr>
            <w:tcW w:w="609" w:type="dxa"/>
          </w:tcPr>
          <w:p w:rsidR="009200B5" w:rsidRPr="00CD176F" w:rsidRDefault="009200B5" w:rsidP="00DA3AEF">
            <w:pPr>
              <w:rPr>
                <w:sz w:val="24"/>
                <w:szCs w:val="24"/>
              </w:rPr>
            </w:pPr>
            <w:r>
              <w:rPr>
                <w:sz w:val="24"/>
                <w:szCs w:val="24"/>
              </w:rPr>
              <w:lastRenderedPageBreak/>
              <w:t>20</w:t>
            </w:r>
          </w:p>
        </w:tc>
        <w:tc>
          <w:tcPr>
            <w:tcW w:w="2788" w:type="dxa"/>
            <w:shd w:val="clear" w:color="auto" w:fill="auto"/>
          </w:tcPr>
          <w:p w:rsidR="009200B5" w:rsidRPr="00CD176F" w:rsidRDefault="009200B5" w:rsidP="00DA3AEF">
            <w:pPr>
              <w:rPr>
                <w:sz w:val="24"/>
                <w:szCs w:val="24"/>
              </w:rPr>
            </w:pPr>
            <w:r w:rsidRPr="00CD176F">
              <w:rPr>
                <w:sz w:val="24"/>
                <w:szCs w:val="24"/>
              </w:rPr>
              <w:t>Тектоническое строение территории.</w:t>
            </w:r>
          </w:p>
        </w:tc>
        <w:tc>
          <w:tcPr>
            <w:tcW w:w="1560" w:type="dxa"/>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Исследо</w:t>
            </w:r>
            <w:r w:rsidRPr="00CD176F">
              <w:rPr>
                <w:rFonts w:ascii="Times New Roman" w:hAnsi="Times New Roman"/>
                <w:sz w:val="24"/>
                <w:szCs w:val="24"/>
              </w:rPr>
              <w:softHyphen/>
              <w:t>вание</w:t>
            </w:r>
          </w:p>
        </w:tc>
        <w:tc>
          <w:tcPr>
            <w:tcW w:w="2126" w:type="dxa"/>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Основные тектонические струк</w:t>
            </w:r>
            <w:r w:rsidRPr="00CD176F">
              <w:rPr>
                <w:rFonts w:ascii="Times New Roman" w:hAnsi="Times New Roman"/>
                <w:sz w:val="24"/>
                <w:szCs w:val="24"/>
              </w:rPr>
              <w:softHyphen/>
              <w:t>туры. Рельеф России: основ</w:t>
            </w:r>
            <w:r w:rsidRPr="00CD176F">
              <w:rPr>
                <w:rFonts w:ascii="Times New Roman" w:hAnsi="Times New Roman"/>
                <w:sz w:val="24"/>
                <w:szCs w:val="24"/>
              </w:rPr>
              <w:softHyphen/>
              <w:t>ные формы, их связь со строе</w:t>
            </w:r>
            <w:r w:rsidRPr="00CD176F">
              <w:rPr>
                <w:rFonts w:ascii="Times New Roman" w:hAnsi="Times New Roman"/>
                <w:sz w:val="24"/>
                <w:szCs w:val="24"/>
              </w:rPr>
              <w:softHyphen/>
              <w:t>нием земной коры. Влияние внутренних и внешних процес</w:t>
            </w:r>
            <w:r w:rsidRPr="00CD176F">
              <w:rPr>
                <w:rFonts w:ascii="Times New Roman" w:hAnsi="Times New Roman"/>
                <w:sz w:val="24"/>
                <w:szCs w:val="24"/>
              </w:rPr>
              <w:softHyphen/>
              <w:t>сов на формирование рельефа</w:t>
            </w:r>
          </w:p>
        </w:tc>
        <w:tc>
          <w:tcPr>
            <w:tcW w:w="2126" w:type="dxa"/>
          </w:tcPr>
          <w:p w:rsidR="009200B5" w:rsidRPr="00CD176F" w:rsidRDefault="009200B5" w:rsidP="00DA3AEF">
            <w:pPr>
              <w:pStyle w:val="a4"/>
              <w:rPr>
                <w:rFonts w:ascii="Times New Roman" w:hAnsi="Times New Roman"/>
                <w:sz w:val="24"/>
                <w:szCs w:val="24"/>
              </w:rPr>
            </w:pPr>
            <w:r w:rsidRPr="00CD176F">
              <w:rPr>
                <w:rStyle w:val="ab"/>
                <w:rFonts w:eastAsiaTheme="minorHAnsi"/>
                <w:sz w:val="24"/>
                <w:szCs w:val="24"/>
              </w:rPr>
              <w:t>Понимают</w:t>
            </w:r>
            <w:r w:rsidRPr="00CD176F">
              <w:rPr>
                <w:rFonts w:ascii="Times New Roman" w:hAnsi="Times New Roman"/>
                <w:sz w:val="24"/>
                <w:szCs w:val="24"/>
              </w:rPr>
              <w:t xml:space="preserve"> взаимосвязь основных форм рельефа и строения земной коры</w:t>
            </w:r>
          </w:p>
        </w:tc>
        <w:tc>
          <w:tcPr>
            <w:tcW w:w="1701" w:type="dxa"/>
          </w:tcPr>
          <w:p w:rsidR="009200B5" w:rsidRPr="00CD176F" w:rsidRDefault="009200B5" w:rsidP="009200B5">
            <w:pPr>
              <w:rPr>
                <w:sz w:val="24"/>
                <w:szCs w:val="24"/>
              </w:rPr>
            </w:pPr>
            <w:r w:rsidRPr="00CD176F">
              <w:rPr>
                <w:sz w:val="24"/>
                <w:szCs w:val="24"/>
              </w:rPr>
              <w:t xml:space="preserve">Анализ тектонической и физической карты. </w:t>
            </w:r>
          </w:p>
        </w:tc>
        <w:tc>
          <w:tcPr>
            <w:tcW w:w="2552" w:type="dxa"/>
          </w:tcPr>
          <w:p w:rsidR="009200B5" w:rsidRPr="00CD176F" w:rsidRDefault="009200B5" w:rsidP="00DA3AEF">
            <w:pPr>
              <w:tabs>
                <w:tab w:val="left" w:pos="554"/>
              </w:tabs>
              <w:rPr>
                <w:sz w:val="24"/>
                <w:szCs w:val="24"/>
              </w:rPr>
            </w:pPr>
            <w:r w:rsidRPr="00CD176F">
              <w:rPr>
                <w:rStyle w:val="21"/>
                <w:rFonts w:eastAsia="Arial Unicode MS"/>
                <w:b w:val="0"/>
                <w:bCs w:val="0"/>
                <w:color w:val="auto"/>
                <w:sz w:val="24"/>
                <w:szCs w:val="24"/>
              </w:rPr>
              <w:t>Выявление зависимости между строением, формами рельефа и размещением полезных ископаемых крупных территорий.</w:t>
            </w:r>
          </w:p>
          <w:p w:rsidR="009200B5" w:rsidRPr="00CD176F" w:rsidRDefault="009200B5" w:rsidP="00DA3AEF">
            <w:pPr>
              <w:rPr>
                <w:b/>
                <w:sz w:val="24"/>
                <w:szCs w:val="24"/>
              </w:rPr>
            </w:pPr>
          </w:p>
        </w:tc>
        <w:tc>
          <w:tcPr>
            <w:tcW w:w="1134" w:type="dxa"/>
          </w:tcPr>
          <w:p w:rsidR="009200B5" w:rsidRPr="00CD176F" w:rsidRDefault="009200B5" w:rsidP="00DA3AEF">
            <w:pPr>
              <w:rPr>
                <w:sz w:val="24"/>
                <w:szCs w:val="24"/>
              </w:rPr>
            </w:pPr>
            <w:r>
              <w:rPr>
                <w:rFonts w:ascii="Arial" w:hAnsi="Arial" w:cs="Arial"/>
                <w:color w:val="000000"/>
                <w:sz w:val="18"/>
                <w:szCs w:val="18"/>
                <w:shd w:val="clear" w:color="auto" w:fill="FFFFFF"/>
              </w:rPr>
              <w:t>§ 12</w:t>
            </w:r>
          </w:p>
        </w:tc>
        <w:tc>
          <w:tcPr>
            <w:tcW w:w="1275" w:type="dxa"/>
          </w:tcPr>
          <w:p w:rsidR="009200B5" w:rsidRPr="00CD176F" w:rsidRDefault="009200B5" w:rsidP="00DA3AEF">
            <w:pPr>
              <w:rPr>
                <w:sz w:val="24"/>
                <w:szCs w:val="24"/>
              </w:rPr>
            </w:pPr>
            <w:r>
              <w:rPr>
                <w:sz w:val="24"/>
                <w:szCs w:val="24"/>
              </w:rPr>
              <w:t>16</w:t>
            </w:r>
            <w:r w:rsidRPr="00CD176F">
              <w:rPr>
                <w:sz w:val="24"/>
                <w:szCs w:val="24"/>
              </w:rPr>
              <w:t>.10</w:t>
            </w:r>
          </w:p>
        </w:tc>
      </w:tr>
      <w:tr w:rsidR="009200B5" w:rsidRPr="00CD176F" w:rsidTr="00DA3AEF">
        <w:tc>
          <w:tcPr>
            <w:tcW w:w="609" w:type="dxa"/>
          </w:tcPr>
          <w:p w:rsidR="009200B5" w:rsidRPr="00CD176F" w:rsidRDefault="009200B5" w:rsidP="00DA3AEF">
            <w:r>
              <w:t>21</w:t>
            </w:r>
          </w:p>
        </w:tc>
        <w:tc>
          <w:tcPr>
            <w:tcW w:w="2788" w:type="dxa"/>
            <w:shd w:val="clear" w:color="auto" w:fill="auto"/>
          </w:tcPr>
          <w:p w:rsidR="009200B5" w:rsidRPr="00CD176F" w:rsidRDefault="009200B5" w:rsidP="00622259">
            <w:pPr>
              <w:rPr>
                <w:sz w:val="24"/>
                <w:szCs w:val="24"/>
              </w:rPr>
            </w:pPr>
            <w:r w:rsidRPr="00CD176F">
              <w:rPr>
                <w:sz w:val="24"/>
                <w:szCs w:val="24"/>
              </w:rPr>
              <w:t>Тектоническое строение территории.</w:t>
            </w:r>
          </w:p>
        </w:tc>
        <w:tc>
          <w:tcPr>
            <w:tcW w:w="1560" w:type="dxa"/>
          </w:tcPr>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tcPr>
          <w:p w:rsidR="009200B5" w:rsidRPr="00CD176F" w:rsidRDefault="009200B5" w:rsidP="00DA3AEF">
            <w:pPr>
              <w:pStyle w:val="a4"/>
              <w:rPr>
                <w:rFonts w:ascii="Times New Roman" w:hAnsi="Times New Roman"/>
                <w:sz w:val="24"/>
                <w:szCs w:val="24"/>
              </w:rPr>
            </w:pPr>
          </w:p>
        </w:tc>
        <w:tc>
          <w:tcPr>
            <w:tcW w:w="2126" w:type="dxa"/>
          </w:tcPr>
          <w:p w:rsidR="009200B5" w:rsidRPr="00CD176F" w:rsidRDefault="009200B5" w:rsidP="00DA3AEF">
            <w:pPr>
              <w:pStyle w:val="a4"/>
              <w:rPr>
                <w:rStyle w:val="ab"/>
                <w:rFonts w:eastAsiaTheme="minorHAnsi"/>
                <w:sz w:val="24"/>
                <w:szCs w:val="24"/>
              </w:rPr>
            </w:pPr>
          </w:p>
        </w:tc>
        <w:tc>
          <w:tcPr>
            <w:tcW w:w="1701" w:type="dxa"/>
          </w:tcPr>
          <w:p w:rsidR="009200B5" w:rsidRPr="00CD176F" w:rsidRDefault="009200B5" w:rsidP="00DA3AEF">
            <w:r w:rsidRPr="00CD176F">
              <w:rPr>
                <w:sz w:val="24"/>
                <w:szCs w:val="24"/>
              </w:rPr>
              <w:t>Работа с контурными картами.</w:t>
            </w:r>
          </w:p>
        </w:tc>
        <w:tc>
          <w:tcPr>
            <w:tcW w:w="2552" w:type="dxa"/>
          </w:tcPr>
          <w:p w:rsidR="009200B5" w:rsidRPr="00CD176F" w:rsidRDefault="009200B5" w:rsidP="00622259">
            <w:pPr>
              <w:tabs>
                <w:tab w:val="left" w:pos="554"/>
              </w:tabs>
              <w:rPr>
                <w:sz w:val="24"/>
                <w:szCs w:val="24"/>
              </w:rPr>
            </w:pPr>
            <w:r w:rsidRPr="00CD176F">
              <w:rPr>
                <w:rStyle w:val="21"/>
                <w:rFonts w:eastAsia="Arial Unicode MS"/>
                <w:b w:val="0"/>
                <w:bCs w:val="0"/>
                <w:color w:val="auto"/>
                <w:sz w:val="24"/>
                <w:szCs w:val="24"/>
              </w:rPr>
              <w:t>Выявление зависимости между строением, формами рельефа и размещением полезных ископаемых крупных территорий.</w:t>
            </w:r>
          </w:p>
          <w:p w:rsidR="009200B5" w:rsidRPr="00CD176F" w:rsidRDefault="009200B5" w:rsidP="00622259">
            <w:pPr>
              <w:rPr>
                <w:b/>
                <w:sz w:val="24"/>
                <w:szCs w:val="24"/>
              </w:rPr>
            </w:pPr>
          </w:p>
        </w:tc>
        <w:tc>
          <w:tcPr>
            <w:tcW w:w="1134" w:type="dxa"/>
          </w:tcPr>
          <w:p w:rsidR="009200B5" w:rsidRPr="00CD176F" w:rsidRDefault="009200B5" w:rsidP="00622259">
            <w:pPr>
              <w:rPr>
                <w:sz w:val="24"/>
                <w:szCs w:val="24"/>
              </w:rPr>
            </w:pPr>
            <w:r>
              <w:rPr>
                <w:rFonts w:ascii="Arial" w:hAnsi="Arial" w:cs="Arial"/>
                <w:color w:val="000000"/>
                <w:sz w:val="18"/>
                <w:szCs w:val="18"/>
                <w:shd w:val="clear" w:color="auto" w:fill="FFFFFF"/>
              </w:rPr>
              <w:t>§ 12</w:t>
            </w:r>
          </w:p>
        </w:tc>
        <w:tc>
          <w:tcPr>
            <w:tcW w:w="1275" w:type="dxa"/>
          </w:tcPr>
          <w:p w:rsidR="009200B5" w:rsidRDefault="00622259" w:rsidP="00DA3AEF">
            <w:r>
              <w:t>17.10</w:t>
            </w:r>
          </w:p>
        </w:tc>
      </w:tr>
      <w:tr w:rsidR="009200B5" w:rsidRPr="00CD176F" w:rsidTr="00DA3AEF">
        <w:tc>
          <w:tcPr>
            <w:tcW w:w="609" w:type="dxa"/>
            <w:hideMark/>
          </w:tcPr>
          <w:p w:rsidR="009200B5" w:rsidRPr="00CD176F" w:rsidRDefault="009200B5" w:rsidP="00DA3AEF">
            <w:pPr>
              <w:rPr>
                <w:sz w:val="24"/>
                <w:szCs w:val="24"/>
              </w:rPr>
            </w:pPr>
            <w:r>
              <w:rPr>
                <w:sz w:val="24"/>
                <w:szCs w:val="24"/>
              </w:rPr>
              <w:t>22</w:t>
            </w:r>
          </w:p>
        </w:tc>
        <w:tc>
          <w:tcPr>
            <w:tcW w:w="2788" w:type="dxa"/>
            <w:shd w:val="clear" w:color="auto" w:fill="auto"/>
            <w:hideMark/>
          </w:tcPr>
          <w:p w:rsidR="009200B5" w:rsidRPr="00CD176F" w:rsidRDefault="009200B5" w:rsidP="00DA3AEF">
            <w:pPr>
              <w:rPr>
                <w:sz w:val="24"/>
                <w:szCs w:val="24"/>
              </w:rPr>
            </w:pPr>
            <w:r w:rsidRPr="00CD176F">
              <w:rPr>
                <w:sz w:val="24"/>
                <w:szCs w:val="24"/>
              </w:rPr>
              <w:t>Общие черты рельефа.</w:t>
            </w:r>
          </w:p>
        </w:tc>
        <w:tc>
          <w:tcPr>
            <w:tcW w:w="1560" w:type="dxa"/>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9200B5" w:rsidRPr="00CD176F" w:rsidRDefault="009200B5" w:rsidP="009200B5">
            <w:pPr>
              <w:pStyle w:val="a4"/>
              <w:rPr>
                <w:rFonts w:ascii="Times New Roman" w:hAnsi="Times New Roman"/>
                <w:sz w:val="24"/>
                <w:szCs w:val="24"/>
              </w:rPr>
            </w:pPr>
            <w:r w:rsidRPr="00CD176F">
              <w:rPr>
                <w:rFonts w:ascii="Times New Roman" w:hAnsi="Times New Roman"/>
                <w:sz w:val="24"/>
                <w:szCs w:val="24"/>
              </w:rPr>
              <w:t>Особенности распростране</w:t>
            </w:r>
            <w:r w:rsidRPr="00CD176F">
              <w:rPr>
                <w:rFonts w:ascii="Times New Roman" w:hAnsi="Times New Roman"/>
                <w:sz w:val="24"/>
                <w:szCs w:val="24"/>
              </w:rPr>
              <w:softHyphen/>
              <w:t xml:space="preserve">ния крупных форм рельефа. </w:t>
            </w:r>
          </w:p>
        </w:tc>
        <w:tc>
          <w:tcPr>
            <w:tcW w:w="2126" w:type="dxa"/>
          </w:tcPr>
          <w:p w:rsidR="009200B5" w:rsidRPr="00CD176F" w:rsidRDefault="009200B5" w:rsidP="009200B5">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 и анализируют ин</w:t>
            </w:r>
            <w:r w:rsidRPr="00CD176F">
              <w:rPr>
                <w:rFonts w:ascii="Times New Roman" w:hAnsi="Times New Roman"/>
                <w:sz w:val="24"/>
                <w:szCs w:val="24"/>
              </w:rPr>
              <w:softHyphen/>
              <w:t>формацию, необходимую для изучения географиче</w:t>
            </w:r>
            <w:r w:rsidRPr="00CD176F">
              <w:rPr>
                <w:rFonts w:ascii="Times New Roman" w:hAnsi="Times New Roman"/>
                <w:sz w:val="24"/>
                <w:szCs w:val="24"/>
              </w:rPr>
              <w:softHyphen/>
              <w:t xml:space="preserve">ских объектов. </w:t>
            </w:r>
          </w:p>
        </w:tc>
        <w:tc>
          <w:tcPr>
            <w:tcW w:w="1701" w:type="dxa"/>
          </w:tcPr>
          <w:p w:rsidR="009200B5" w:rsidRPr="00CD176F" w:rsidRDefault="009200B5" w:rsidP="00DA3AEF">
            <w:pPr>
              <w:rPr>
                <w:sz w:val="24"/>
                <w:szCs w:val="24"/>
              </w:rPr>
            </w:pPr>
            <w:r w:rsidRPr="00CD176F">
              <w:rPr>
                <w:sz w:val="24"/>
                <w:szCs w:val="24"/>
              </w:rPr>
              <w:t>Заполнение таблицы</w:t>
            </w:r>
          </w:p>
        </w:tc>
        <w:tc>
          <w:tcPr>
            <w:tcW w:w="2552" w:type="dxa"/>
          </w:tcPr>
          <w:p w:rsidR="009200B5" w:rsidRPr="00CD176F" w:rsidRDefault="009200B5" w:rsidP="00DA3AEF">
            <w:pPr>
              <w:rPr>
                <w:b/>
                <w:sz w:val="24"/>
                <w:szCs w:val="24"/>
              </w:rPr>
            </w:pPr>
            <w:r w:rsidRPr="00CD176F">
              <w:rPr>
                <w:b/>
                <w:sz w:val="24"/>
                <w:szCs w:val="24"/>
              </w:rPr>
              <w:t xml:space="preserve">Пр.5 </w:t>
            </w:r>
            <w:r w:rsidRPr="00CD176F">
              <w:rPr>
                <w:rStyle w:val="21"/>
                <w:rFonts w:eastAsia="Arial Unicode MS"/>
                <w:bCs w:val="0"/>
                <w:color w:val="auto"/>
                <w:sz w:val="24"/>
                <w:szCs w:val="24"/>
              </w:rPr>
              <w:t>Нанесение на контурную карту основных форм рельефа страны.</w:t>
            </w:r>
          </w:p>
        </w:tc>
        <w:tc>
          <w:tcPr>
            <w:tcW w:w="1134" w:type="dxa"/>
          </w:tcPr>
          <w:p w:rsidR="009200B5" w:rsidRPr="00CD176F" w:rsidRDefault="009200B5"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13</w:t>
            </w:r>
          </w:p>
        </w:tc>
        <w:tc>
          <w:tcPr>
            <w:tcW w:w="1275" w:type="dxa"/>
          </w:tcPr>
          <w:p w:rsidR="009200B5" w:rsidRPr="00CD176F" w:rsidRDefault="00622259" w:rsidP="00DA3AEF">
            <w:pPr>
              <w:rPr>
                <w:sz w:val="24"/>
                <w:szCs w:val="24"/>
              </w:rPr>
            </w:pPr>
            <w:r>
              <w:rPr>
                <w:sz w:val="24"/>
                <w:szCs w:val="24"/>
              </w:rPr>
              <w:t>22</w:t>
            </w:r>
            <w:r w:rsidR="009200B5" w:rsidRPr="00CD176F">
              <w:rPr>
                <w:sz w:val="24"/>
                <w:szCs w:val="24"/>
              </w:rPr>
              <w:t>.10</w:t>
            </w:r>
          </w:p>
        </w:tc>
      </w:tr>
      <w:tr w:rsidR="009200B5" w:rsidRPr="00CD176F" w:rsidTr="00DA3AEF">
        <w:tc>
          <w:tcPr>
            <w:tcW w:w="609" w:type="dxa"/>
            <w:hideMark/>
          </w:tcPr>
          <w:p w:rsidR="009200B5" w:rsidRDefault="009200B5" w:rsidP="00DA3AEF">
            <w:r>
              <w:t>23</w:t>
            </w:r>
          </w:p>
        </w:tc>
        <w:tc>
          <w:tcPr>
            <w:tcW w:w="2788" w:type="dxa"/>
            <w:shd w:val="clear" w:color="auto" w:fill="auto"/>
            <w:hideMark/>
          </w:tcPr>
          <w:p w:rsidR="009200B5" w:rsidRPr="00CD176F" w:rsidRDefault="009200B5" w:rsidP="00622259">
            <w:pPr>
              <w:rPr>
                <w:sz w:val="24"/>
                <w:szCs w:val="24"/>
              </w:rPr>
            </w:pPr>
            <w:r w:rsidRPr="00CD176F">
              <w:rPr>
                <w:sz w:val="24"/>
                <w:szCs w:val="24"/>
              </w:rPr>
              <w:t>Общие черты рельефа.</w:t>
            </w:r>
          </w:p>
        </w:tc>
        <w:tc>
          <w:tcPr>
            <w:tcW w:w="1560" w:type="dxa"/>
          </w:tcPr>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 xml:space="preserve">Современные процессы, </w:t>
            </w:r>
            <w:r w:rsidRPr="00CD176F">
              <w:rPr>
                <w:rFonts w:ascii="Times New Roman" w:hAnsi="Times New Roman"/>
                <w:sz w:val="24"/>
                <w:szCs w:val="24"/>
              </w:rPr>
              <w:lastRenderedPageBreak/>
              <w:t>формирующие рельеф. - Древнее и современное оле</w:t>
            </w:r>
            <w:r w:rsidRPr="00CD176F">
              <w:rPr>
                <w:rFonts w:ascii="Times New Roman" w:hAnsi="Times New Roman"/>
                <w:sz w:val="24"/>
                <w:szCs w:val="24"/>
              </w:rPr>
              <w:softHyphen/>
              <w:t>денения</w:t>
            </w:r>
          </w:p>
        </w:tc>
        <w:tc>
          <w:tcPr>
            <w:tcW w:w="2126" w:type="dxa"/>
          </w:tcPr>
          <w:p w:rsidR="009200B5" w:rsidRPr="00CD176F" w:rsidRDefault="009200B5" w:rsidP="00DA3AEF">
            <w:pPr>
              <w:pStyle w:val="a4"/>
              <w:rPr>
                <w:rStyle w:val="ab"/>
                <w:rFonts w:eastAsiaTheme="minorHAnsi"/>
                <w:sz w:val="24"/>
                <w:szCs w:val="24"/>
              </w:rPr>
            </w:pPr>
            <w:r w:rsidRPr="00CD176F">
              <w:rPr>
                <w:rStyle w:val="ab"/>
                <w:rFonts w:eastAsiaTheme="minorHAnsi"/>
                <w:sz w:val="24"/>
                <w:szCs w:val="24"/>
              </w:rPr>
              <w:lastRenderedPageBreak/>
              <w:t>Анализируют</w:t>
            </w:r>
            <w:r w:rsidRPr="00CD176F">
              <w:rPr>
                <w:rFonts w:ascii="Times New Roman" w:hAnsi="Times New Roman"/>
                <w:sz w:val="24"/>
                <w:szCs w:val="24"/>
              </w:rPr>
              <w:t xml:space="preserve"> карты, тек</w:t>
            </w:r>
            <w:r w:rsidRPr="00CD176F">
              <w:rPr>
                <w:rFonts w:ascii="Times New Roman" w:hAnsi="Times New Roman"/>
                <w:sz w:val="24"/>
                <w:szCs w:val="24"/>
              </w:rPr>
              <w:softHyphen/>
              <w:t xml:space="preserve">сты, </w:t>
            </w:r>
            <w:r w:rsidRPr="00CD176F">
              <w:rPr>
                <w:rFonts w:ascii="Times New Roman" w:hAnsi="Times New Roman"/>
                <w:sz w:val="24"/>
                <w:szCs w:val="24"/>
              </w:rPr>
              <w:lastRenderedPageBreak/>
              <w:t>решают проблемные вопр.</w:t>
            </w:r>
          </w:p>
        </w:tc>
        <w:tc>
          <w:tcPr>
            <w:tcW w:w="1701" w:type="dxa"/>
          </w:tcPr>
          <w:p w:rsidR="009200B5" w:rsidRPr="00CD176F" w:rsidRDefault="009200B5" w:rsidP="00DA3AEF"/>
        </w:tc>
        <w:tc>
          <w:tcPr>
            <w:tcW w:w="2552" w:type="dxa"/>
          </w:tcPr>
          <w:p w:rsidR="009200B5" w:rsidRPr="00CD176F" w:rsidRDefault="009200B5" w:rsidP="00DA3AEF">
            <w:pPr>
              <w:rPr>
                <w:b/>
              </w:rPr>
            </w:pPr>
          </w:p>
        </w:tc>
        <w:tc>
          <w:tcPr>
            <w:tcW w:w="1134" w:type="dxa"/>
          </w:tcPr>
          <w:p w:rsidR="009200B5" w:rsidRPr="00CD176F" w:rsidRDefault="009200B5" w:rsidP="00622259">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13</w:t>
            </w:r>
          </w:p>
        </w:tc>
        <w:tc>
          <w:tcPr>
            <w:tcW w:w="1275" w:type="dxa"/>
          </w:tcPr>
          <w:p w:rsidR="009200B5" w:rsidRDefault="00622259" w:rsidP="00DA3AEF">
            <w:r>
              <w:t>23.10</w:t>
            </w:r>
          </w:p>
        </w:tc>
      </w:tr>
      <w:tr w:rsidR="009200B5" w:rsidRPr="00CD176F" w:rsidTr="00DA3AEF">
        <w:tc>
          <w:tcPr>
            <w:tcW w:w="609" w:type="dxa"/>
            <w:hideMark/>
          </w:tcPr>
          <w:p w:rsidR="009200B5" w:rsidRPr="00CD176F" w:rsidRDefault="009200B5" w:rsidP="00DA3AEF">
            <w:pPr>
              <w:rPr>
                <w:sz w:val="24"/>
                <w:szCs w:val="24"/>
              </w:rPr>
            </w:pPr>
            <w:r>
              <w:rPr>
                <w:sz w:val="24"/>
                <w:szCs w:val="24"/>
              </w:rPr>
              <w:lastRenderedPageBreak/>
              <w:t>24</w:t>
            </w:r>
          </w:p>
        </w:tc>
        <w:tc>
          <w:tcPr>
            <w:tcW w:w="2788" w:type="dxa"/>
            <w:shd w:val="clear" w:color="auto" w:fill="auto"/>
            <w:hideMark/>
          </w:tcPr>
          <w:p w:rsidR="009200B5" w:rsidRPr="00CD176F" w:rsidRDefault="009200B5" w:rsidP="00DA3AEF">
            <w:pPr>
              <w:rPr>
                <w:sz w:val="24"/>
                <w:szCs w:val="24"/>
              </w:rPr>
            </w:pPr>
            <w:r w:rsidRPr="00CD176F">
              <w:rPr>
                <w:sz w:val="24"/>
                <w:szCs w:val="24"/>
              </w:rPr>
              <w:t xml:space="preserve">Литосфера и человек </w:t>
            </w:r>
          </w:p>
        </w:tc>
        <w:tc>
          <w:tcPr>
            <w:tcW w:w="1560"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126" w:type="dxa"/>
            <w:hideMark/>
          </w:tcPr>
          <w:p w:rsidR="009200B5" w:rsidRPr="00CD176F" w:rsidRDefault="009200B5" w:rsidP="009200B5">
            <w:pPr>
              <w:pStyle w:val="a4"/>
              <w:rPr>
                <w:rFonts w:ascii="Times New Roman" w:hAnsi="Times New Roman"/>
                <w:sz w:val="24"/>
                <w:szCs w:val="24"/>
              </w:rPr>
            </w:pPr>
            <w:r w:rsidRPr="00CD176F">
              <w:rPr>
                <w:rFonts w:ascii="Times New Roman" w:hAnsi="Times New Roman"/>
                <w:sz w:val="24"/>
                <w:szCs w:val="24"/>
              </w:rPr>
              <w:t>Стихийные природные явле</w:t>
            </w:r>
            <w:r w:rsidRPr="00CD176F">
              <w:rPr>
                <w:rFonts w:ascii="Times New Roman" w:hAnsi="Times New Roman"/>
                <w:sz w:val="24"/>
                <w:szCs w:val="24"/>
              </w:rPr>
              <w:softHyphen/>
              <w:t>ния. Минеральные ресурсы страны и проблемы их ра</w:t>
            </w:r>
            <w:r w:rsidRPr="00CD176F">
              <w:rPr>
                <w:rFonts w:ascii="Times New Roman" w:hAnsi="Times New Roman"/>
                <w:sz w:val="24"/>
                <w:szCs w:val="24"/>
              </w:rPr>
              <w:softHyphen/>
              <w:t xml:space="preserve">ционального использования. </w:t>
            </w:r>
          </w:p>
        </w:tc>
        <w:tc>
          <w:tcPr>
            <w:tcW w:w="2126" w:type="dxa"/>
          </w:tcPr>
          <w:p w:rsidR="009200B5" w:rsidRPr="00CD176F" w:rsidRDefault="009200B5" w:rsidP="00DA3AEF">
            <w:pPr>
              <w:pStyle w:val="a4"/>
              <w:rPr>
                <w:rFonts w:ascii="Times New Roman" w:hAnsi="Times New Roman"/>
                <w:sz w:val="24"/>
                <w:szCs w:val="24"/>
              </w:rPr>
            </w:pPr>
            <w:r w:rsidRPr="00CD176F">
              <w:rPr>
                <w:rStyle w:val="ab"/>
                <w:rFonts w:eastAsiaTheme="minorHAnsi"/>
                <w:sz w:val="24"/>
                <w:szCs w:val="24"/>
              </w:rPr>
              <w:t>Приводят примеры</w:t>
            </w:r>
            <w:r w:rsidRPr="00CD176F">
              <w:rPr>
                <w:rFonts w:ascii="Times New Roman" w:hAnsi="Times New Roman"/>
                <w:sz w:val="24"/>
                <w:szCs w:val="24"/>
              </w:rPr>
              <w:t xml:space="preserve"> ис</w:t>
            </w:r>
            <w:r w:rsidRPr="00CD176F">
              <w:rPr>
                <w:rFonts w:ascii="Times New Roman" w:hAnsi="Times New Roman"/>
                <w:sz w:val="24"/>
                <w:szCs w:val="24"/>
              </w:rPr>
              <w:softHyphen/>
              <w:t>пользования и охраны ми</w:t>
            </w:r>
            <w:r w:rsidRPr="00CD176F">
              <w:rPr>
                <w:rFonts w:ascii="Times New Roman" w:hAnsi="Times New Roman"/>
                <w:sz w:val="24"/>
                <w:szCs w:val="24"/>
              </w:rPr>
              <w:softHyphen/>
              <w:t>неральных ресурсов,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tc>
        <w:tc>
          <w:tcPr>
            <w:tcW w:w="1701" w:type="dxa"/>
          </w:tcPr>
          <w:p w:rsidR="009200B5" w:rsidRPr="00CD176F" w:rsidRDefault="009200B5" w:rsidP="00DA3AEF">
            <w:pPr>
              <w:rPr>
                <w:sz w:val="24"/>
                <w:szCs w:val="24"/>
              </w:rPr>
            </w:pPr>
          </w:p>
        </w:tc>
        <w:tc>
          <w:tcPr>
            <w:tcW w:w="2552" w:type="dxa"/>
          </w:tcPr>
          <w:p w:rsidR="009200B5" w:rsidRPr="00CD176F" w:rsidRDefault="009200B5" w:rsidP="00DA3AEF">
            <w:pPr>
              <w:rPr>
                <w:sz w:val="24"/>
                <w:szCs w:val="24"/>
              </w:rPr>
            </w:pPr>
          </w:p>
        </w:tc>
        <w:tc>
          <w:tcPr>
            <w:tcW w:w="1134" w:type="dxa"/>
          </w:tcPr>
          <w:p w:rsidR="009200B5" w:rsidRPr="00CD176F" w:rsidRDefault="009200B5" w:rsidP="00DA3AEF">
            <w:pPr>
              <w:rPr>
                <w:sz w:val="24"/>
                <w:szCs w:val="24"/>
              </w:rPr>
            </w:pPr>
            <w:r>
              <w:rPr>
                <w:rFonts w:ascii="Arial" w:hAnsi="Arial" w:cs="Arial"/>
                <w:color w:val="000000"/>
                <w:sz w:val="18"/>
                <w:szCs w:val="18"/>
                <w:shd w:val="clear" w:color="auto" w:fill="FFFFFF"/>
              </w:rPr>
              <w:t>§ 14</w:t>
            </w:r>
          </w:p>
        </w:tc>
        <w:tc>
          <w:tcPr>
            <w:tcW w:w="1275" w:type="dxa"/>
          </w:tcPr>
          <w:p w:rsidR="009200B5" w:rsidRPr="00CD176F" w:rsidRDefault="00622259" w:rsidP="00DA3AEF">
            <w:pPr>
              <w:rPr>
                <w:sz w:val="24"/>
                <w:szCs w:val="24"/>
              </w:rPr>
            </w:pPr>
            <w:r>
              <w:rPr>
                <w:sz w:val="24"/>
                <w:szCs w:val="24"/>
              </w:rPr>
              <w:t>24</w:t>
            </w:r>
            <w:r w:rsidR="009200B5" w:rsidRPr="00CD176F">
              <w:rPr>
                <w:sz w:val="24"/>
                <w:szCs w:val="24"/>
              </w:rPr>
              <w:t>.10</w:t>
            </w:r>
          </w:p>
        </w:tc>
      </w:tr>
      <w:tr w:rsidR="009200B5" w:rsidRPr="00CD176F" w:rsidTr="00DA3AEF">
        <w:tc>
          <w:tcPr>
            <w:tcW w:w="609" w:type="dxa"/>
            <w:hideMark/>
          </w:tcPr>
          <w:p w:rsidR="009200B5" w:rsidRDefault="009200B5" w:rsidP="00DA3AEF">
            <w:r>
              <w:t>25</w:t>
            </w:r>
          </w:p>
        </w:tc>
        <w:tc>
          <w:tcPr>
            <w:tcW w:w="2788" w:type="dxa"/>
            <w:shd w:val="clear" w:color="auto" w:fill="auto"/>
            <w:hideMark/>
          </w:tcPr>
          <w:p w:rsidR="009200B5" w:rsidRPr="00CD176F" w:rsidRDefault="009200B5" w:rsidP="00622259">
            <w:pPr>
              <w:rPr>
                <w:sz w:val="24"/>
                <w:szCs w:val="24"/>
              </w:rPr>
            </w:pPr>
            <w:r w:rsidRPr="00CD176F">
              <w:rPr>
                <w:sz w:val="24"/>
                <w:szCs w:val="24"/>
              </w:rPr>
              <w:t xml:space="preserve">Литосфера и человек </w:t>
            </w:r>
          </w:p>
        </w:tc>
        <w:tc>
          <w:tcPr>
            <w:tcW w:w="1560" w:type="dxa"/>
            <w:hideMark/>
          </w:tcPr>
          <w:p w:rsidR="009200B5" w:rsidRPr="00CD176F" w:rsidRDefault="009200B5" w:rsidP="00622259">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126"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Изменение рельефа челове</w:t>
            </w:r>
            <w:r w:rsidRPr="00CD176F">
              <w:rPr>
                <w:rFonts w:ascii="Times New Roman" w:hAnsi="Times New Roman"/>
                <w:sz w:val="24"/>
                <w:szCs w:val="24"/>
              </w:rPr>
              <w:softHyphen/>
              <w:t>ком</w:t>
            </w:r>
          </w:p>
        </w:tc>
        <w:tc>
          <w:tcPr>
            <w:tcW w:w="2126" w:type="dxa"/>
          </w:tcPr>
          <w:p w:rsidR="009200B5" w:rsidRPr="00CD176F" w:rsidRDefault="009200B5" w:rsidP="00DA3AEF">
            <w:pPr>
              <w:pStyle w:val="a4"/>
              <w:rPr>
                <w:rStyle w:val="ab"/>
                <w:rFonts w:eastAsiaTheme="minorHAnsi"/>
                <w:sz w:val="24"/>
                <w:szCs w:val="24"/>
              </w:rPr>
            </w:pPr>
          </w:p>
        </w:tc>
        <w:tc>
          <w:tcPr>
            <w:tcW w:w="1701" w:type="dxa"/>
          </w:tcPr>
          <w:p w:rsidR="009200B5" w:rsidRPr="00CD176F" w:rsidRDefault="009200B5" w:rsidP="00DA3AEF"/>
        </w:tc>
        <w:tc>
          <w:tcPr>
            <w:tcW w:w="2552" w:type="dxa"/>
          </w:tcPr>
          <w:p w:rsidR="009200B5" w:rsidRPr="00CD176F" w:rsidRDefault="009200B5" w:rsidP="00DA3AEF"/>
        </w:tc>
        <w:tc>
          <w:tcPr>
            <w:tcW w:w="1134" w:type="dxa"/>
          </w:tcPr>
          <w:p w:rsidR="009200B5" w:rsidRPr="00CD176F" w:rsidRDefault="009200B5" w:rsidP="00622259">
            <w:pPr>
              <w:rPr>
                <w:sz w:val="24"/>
                <w:szCs w:val="24"/>
              </w:rPr>
            </w:pPr>
            <w:r>
              <w:rPr>
                <w:rFonts w:ascii="Arial" w:hAnsi="Arial" w:cs="Arial"/>
                <w:color w:val="000000"/>
                <w:sz w:val="18"/>
                <w:szCs w:val="18"/>
                <w:shd w:val="clear" w:color="auto" w:fill="FFFFFF"/>
              </w:rPr>
              <w:t>§ 14</w:t>
            </w:r>
          </w:p>
        </w:tc>
        <w:tc>
          <w:tcPr>
            <w:tcW w:w="1275" w:type="dxa"/>
          </w:tcPr>
          <w:p w:rsidR="009200B5" w:rsidRDefault="00622259" w:rsidP="00DA3AEF">
            <w:r>
              <w:t>29.10</w:t>
            </w:r>
          </w:p>
        </w:tc>
      </w:tr>
      <w:tr w:rsidR="009200B5" w:rsidRPr="00CD176F" w:rsidTr="00DA3AEF">
        <w:tc>
          <w:tcPr>
            <w:tcW w:w="609" w:type="dxa"/>
          </w:tcPr>
          <w:p w:rsidR="009200B5" w:rsidRPr="00CD176F" w:rsidRDefault="009200B5" w:rsidP="00DA3AEF">
            <w:pPr>
              <w:rPr>
                <w:sz w:val="24"/>
                <w:szCs w:val="24"/>
              </w:rPr>
            </w:pPr>
            <w:r>
              <w:rPr>
                <w:sz w:val="24"/>
                <w:szCs w:val="24"/>
              </w:rPr>
              <w:t>26</w:t>
            </w:r>
          </w:p>
        </w:tc>
        <w:tc>
          <w:tcPr>
            <w:tcW w:w="2788" w:type="dxa"/>
            <w:shd w:val="clear" w:color="auto" w:fill="auto"/>
          </w:tcPr>
          <w:p w:rsidR="009200B5" w:rsidRPr="00CD176F" w:rsidRDefault="009200B5" w:rsidP="00DA3AEF">
            <w:pPr>
              <w:rPr>
                <w:sz w:val="24"/>
                <w:szCs w:val="24"/>
              </w:rPr>
            </w:pPr>
            <w:r w:rsidRPr="00CD176F">
              <w:rPr>
                <w:sz w:val="24"/>
                <w:szCs w:val="24"/>
              </w:rPr>
              <w:t>Обобща</w:t>
            </w:r>
            <w:r w:rsidRPr="00CD176F">
              <w:rPr>
                <w:sz w:val="24"/>
                <w:szCs w:val="24"/>
              </w:rPr>
              <w:softHyphen/>
              <w:t>ющий урок по теме «Геологическое строение и рельеф России»</w:t>
            </w:r>
          </w:p>
        </w:tc>
        <w:tc>
          <w:tcPr>
            <w:tcW w:w="1560" w:type="dxa"/>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Обобщение знаний</w:t>
            </w:r>
          </w:p>
        </w:tc>
        <w:tc>
          <w:tcPr>
            <w:tcW w:w="2126" w:type="dxa"/>
          </w:tcPr>
          <w:p w:rsidR="009200B5" w:rsidRPr="00CD176F" w:rsidRDefault="009200B5" w:rsidP="00DA3AEF">
            <w:pPr>
              <w:pStyle w:val="a4"/>
              <w:rPr>
                <w:rFonts w:ascii="Times New Roman" w:hAnsi="Times New Roman"/>
                <w:sz w:val="24"/>
                <w:szCs w:val="24"/>
              </w:rPr>
            </w:pPr>
          </w:p>
        </w:tc>
        <w:tc>
          <w:tcPr>
            <w:tcW w:w="2126" w:type="dxa"/>
          </w:tcPr>
          <w:p w:rsidR="009200B5" w:rsidRPr="00CD176F" w:rsidRDefault="009200B5" w:rsidP="00DA3AEF">
            <w:pPr>
              <w:pStyle w:val="a4"/>
              <w:rPr>
                <w:rStyle w:val="ab"/>
                <w:rFonts w:eastAsiaTheme="minorHAnsi"/>
                <w:sz w:val="24"/>
                <w:szCs w:val="24"/>
              </w:rPr>
            </w:pPr>
          </w:p>
        </w:tc>
        <w:tc>
          <w:tcPr>
            <w:tcW w:w="1701" w:type="dxa"/>
          </w:tcPr>
          <w:p w:rsidR="009200B5" w:rsidRPr="00CD176F" w:rsidRDefault="009200B5" w:rsidP="00DA3AEF">
            <w:pPr>
              <w:rPr>
                <w:sz w:val="24"/>
                <w:szCs w:val="24"/>
              </w:rPr>
            </w:pPr>
            <w:r w:rsidRPr="00CD176F">
              <w:rPr>
                <w:sz w:val="24"/>
                <w:szCs w:val="24"/>
              </w:rPr>
              <w:t>Итоговое тестирование</w:t>
            </w:r>
          </w:p>
        </w:tc>
        <w:tc>
          <w:tcPr>
            <w:tcW w:w="2552" w:type="dxa"/>
          </w:tcPr>
          <w:p w:rsidR="009200B5" w:rsidRPr="00CD176F" w:rsidRDefault="009200B5" w:rsidP="00DA3AEF">
            <w:pPr>
              <w:rPr>
                <w:sz w:val="24"/>
                <w:szCs w:val="24"/>
              </w:rPr>
            </w:pPr>
          </w:p>
        </w:tc>
        <w:tc>
          <w:tcPr>
            <w:tcW w:w="1134" w:type="dxa"/>
          </w:tcPr>
          <w:p w:rsidR="009200B5" w:rsidRPr="00CD176F" w:rsidRDefault="009200B5" w:rsidP="00DA3AEF">
            <w:pPr>
              <w:rPr>
                <w:sz w:val="24"/>
                <w:szCs w:val="24"/>
              </w:rPr>
            </w:pPr>
          </w:p>
        </w:tc>
        <w:tc>
          <w:tcPr>
            <w:tcW w:w="1275" w:type="dxa"/>
          </w:tcPr>
          <w:p w:rsidR="009200B5" w:rsidRPr="00CD176F" w:rsidRDefault="00622259" w:rsidP="00DA3AEF">
            <w:pPr>
              <w:rPr>
                <w:sz w:val="24"/>
                <w:szCs w:val="24"/>
              </w:rPr>
            </w:pPr>
            <w:r>
              <w:rPr>
                <w:sz w:val="24"/>
                <w:szCs w:val="24"/>
              </w:rPr>
              <w:t>30</w:t>
            </w:r>
            <w:r w:rsidR="009200B5">
              <w:rPr>
                <w:sz w:val="24"/>
                <w:szCs w:val="24"/>
              </w:rPr>
              <w:t>.10</w:t>
            </w:r>
          </w:p>
        </w:tc>
      </w:tr>
      <w:tr w:rsidR="009200B5" w:rsidRPr="00CD176F" w:rsidTr="00DA3AEF">
        <w:tc>
          <w:tcPr>
            <w:tcW w:w="15871" w:type="dxa"/>
            <w:gridSpan w:val="9"/>
            <w:shd w:val="clear" w:color="auto" w:fill="auto"/>
          </w:tcPr>
          <w:p w:rsidR="009200B5" w:rsidRPr="00CD176F" w:rsidRDefault="005034C7" w:rsidP="00DA3AEF">
            <w:pPr>
              <w:jc w:val="center"/>
              <w:rPr>
                <w:b/>
                <w:sz w:val="24"/>
                <w:szCs w:val="24"/>
              </w:rPr>
            </w:pPr>
            <w:r>
              <w:rPr>
                <w:b/>
                <w:sz w:val="24"/>
                <w:szCs w:val="24"/>
              </w:rPr>
              <w:t>Тема 5. Климат России–(10</w:t>
            </w:r>
            <w:r w:rsidR="009200B5" w:rsidRPr="00CD176F">
              <w:rPr>
                <w:b/>
                <w:sz w:val="24"/>
                <w:szCs w:val="24"/>
              </w:rPr>
              <w:t xml:space="preserve"> часов)</w:t>
            </w:r>
          </w:p>
        </w:tc>
      </w:tr>
      <w:tr w:rsidR="009200B5" w:rsidRPr="00CD176F" w:rsidTr="00DA3AEF">
        <w:tc>
          <w:tcPr>
            <w:tcW w:w="609" w:type="dxa"/>
            <w:hideMark/>
          </w:tcPr>
          <w:p w:rsidR="009200B5" w:rsidRPr="00CD176F" w:rsidRDefault="005034C7" w:rsidP="00DA3AEF">
            <w:pPr>
              <w:rPr>
                <w:sz w:val="24"/>
                <w:szCs w:val="24"/>
              </w:rPr>
            </w:pPr>
            <w:r>
              <w:rPr>
                <w:sz w:val="24"/>
                <w:szCs w:val="24"/>
              </w:rPr>
              <w:t>27</w:t>
            </w:r>
          </w:p>
        </w:tc>
        <w:tc>
          <w:tcPr>
            <w:tcW w:w="2788" w:type="dxa"/>
            <w:shd w:val="clear" w:color="auto" w:fill="auto"/>
            <w:hideMark/>
          </w:tcPr>
          <w:p w:rsidR="009200B5" w:rsidRPr="00CD176F" w:rsidRDefault="009200B5" w:rsidP="00DA3AEF">
            <w:pPr>
              <w:rPr>
                <w:sz w:val="24"/>
                <w:szCs w:val="24"/>
              </w:rPr>
            </w:pPr>
            <w:r w:rsidRPr="00CD176F">
              <w:rPr>
                <w:rFonts w:eastAsia="Calibri"/>
                <w:sz w:val="24"/>
                <w:szCs w:val="24"/>
                <w:lang w:eastAsia="en-US"/>
              </w:rPr>
              <w:t>Факторы, определяющие климат России</w:t>
            </w:r>
          </w:p>
        </w:tc>
        <w:tc>
          <w:tcPr>
            <w:tcW w:w="1560" w:type="dxa"/>
            <w:hideMark/>
          </w:tcPr>
          <w:p w:rsidR="009200B5" w:rsidRPr="00CD176F" w:rsidRDefault="009200B5" w:rsidP="00DA3AEF">
            <w:pPr>
              <w:rPr>
                <w:sz w:val="24"/>
                <w:szCs w:val="24"/>
              </w:rPr>
            </w:pPr>
          </w:p>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Вводная лекция с элемен</w:t>
            </w:r>
            <w:r w:rsidRPr="00CD176F">
              <w:rPr>
                <w:rFonts w:ascii="Times New Roman" w:hAnsi="Times New Roman"/>
                <w:sz w:val="24"/>
                <w:szCs w:val="24"/>
              </w:rPr>
              <w:softHyphen/>
              <w:t>тами эври</w:t>
            </w:r>
            <w:r w:rsidRPr="00CD176F">
              <w:rPr>
                <w:rFonts w:ascii="Times New Roman" w:hAnsi="Times New Roman"/>
                <w:sz w:val="24"/>
                <w:szCs w:val="24"/>
              </w:rPr>
              <w:softHyphen/>
              <w:t>стической беседы</w:t>
            </w:r>
          </w:p>
        </w:tc>
        <w:tc>
          <w:tcPr>
            <w:tcW w:w="2126"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Факторы, определяющие климат России: географиче</w:t>
            </w:r>
            <w:r w:rsidRPr="00CD176F">
              <w:rPr>
                <w:rFonts w:ascii="Times New Roman" w:hAnsi="Times New Roman"/>
                <w:sz w:val="24"/>
                <w:szCs w:val="24"/>
              </w:rPr>
              <w:softHyphen/>
              <w:t>ская широта, подстилающая поверхность, циркуляция воздушных масс</w:t>
            </w:r>
          </w:p>
        </w:tc>
        <w:tc>
          <w:tcPr>
            <w:tcW w:w="2126" w:type="dxa"/>
          </w:tcPr>
          <w:p w:rsidR="009200B5" w:rsidRPr="00CD176F" w:rsidRDefault="009200B5"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факторы, опреде</w:t>
            </w:r>
            <w:r w:rsidRPr="00CD176F">
              <w:rPr>
                <w:rFonts w:ascii="Times New Roman" w:hAnsi="Times New Roman"/>
                <w:sz w:val="24"/>
                <w:szCs w:val="24"/>
              </w:rPr>
              <w:softHyphen/>
              <w:t>ляющие климат России</w:t>
            </w:r>
          </w:p>
        </w:tc>
        <w:tc>
          <w:tcPr>
            <w:tcW w:w="1701" w:type="dxa"/>
          </w:tcPr>
          <w:p w:rsidR="009200B5" w:rsidRPr="00CD176F" w:rsidRDefault="009200B5" w:rsidP="00DA3AEF">
            <w:pPr>
              <w:rPr>
                <w:sz w:val="24"/>
                <w:szCs w:val="24"/>
              </w:rPr>
            </w:pPr>
            <w:r w:rsidRPr="00CD176F">
              <w:rPr>
                <w:sz w:val="24"/>
                <w:szCs w:val="24"/>
              </w:rPr>
              <w:t>Эвристическая беседа с использованием карт атласи</w:t>
            </w:r>
          </w:p>
        </w:tc>
        <w:tc>
          <w:tcPr>
            <w:tcW w:w="2552" w:type="dxa"/>
            <w:hideMark/>
          </w:tcPr>
          <w:p w:rsidR="009200B5" w:rsidRPr="00CD176F" w:rsidRDefault="009200B5" w:rsidP="00DA3AEF">
            <w:pPr>
              <w:rPr>
                <w:sz w:val="24"/>
                <w:szCs w:val="24"/>
              </w:rPr>
            </w:pPr>
            <w:r w:rsidRPr="00CD176F">
              <w:rPr>
                <w:sz w:val="24"/>
                <w:szCs w:val="24"/>
              </w:rPr>
              <w:t> </w:t>
            </w:r>
          </w:p>
        </w:tc>
        <w:tc>
          <w:tcPr>
            <w:tcW w:w="1134" w:type="dxa"/>
          </w:tcPr>
          <w:p w:rsidR="009200B5" w:rsidRPr="00CD176F" w:rsidRDefault="009200B5"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15</w:t>
            </w:r>
          </w:p>
        </w:tc>
        <w:tc>
          <w:tcPr>
            <w:tcW w:w="1275" w:type="dxa"/>
          </w:tcPr>
          <w:p w:rsidR="009200B5" w:rsidRPr="00CD176F" w:rsidRDefault="00622259" w:rsidP="00DA3AEF">
            <w:pPr>
              <w:rPr>
                <w:sz w:val="24"/>
                <w:szCs w:val="24"/>
              </w:rPr>
            </w:pPr>
            <w:r>
              <w:rPr>
                <w:sz w:val="24"/>
                <w:szCs w:val="24"/>
              </w:rPr>
              <w:t>31</w:t>
            </w:r>
            <w:r w:rsidR="009200B5">
              <w:rPr>
                <w:sz w:val="24"/>
                <w:szCs w:val="24"/>
              </w:rPr>
              <w:t>.10</w:t>
            </w:r>
          </w:p>
        </w:tc>
      </w:tr>
      <w:tr w:rsidR="009200B5" w:rsidRPr="00CD176F" w:rsidTr="00DA3AEF">
        <w:tc>
          <w:tcPr>
            <w:tcW w:w="609" w:type="dxa"/>
          </w:tcPr>
          <w:p w:rsidR="009200B5" w:rsidRPr="00CD176F" w:rsidRDefault="005034C7" w:rsidP="00DA3AEF">
            <w:pPr>
              <w:rPr>
                <w:sz w:val="24"/>
                <w:szCs w:val="24"/>
              </w:rPr>
            </w:pPr>
            <w:r>
              <w:rPr>
                <w:sz w:val="24"/>
                <w:szCs w:val="24"/>
              </w:rPr>
              <w:t>28</w:t>
            </w:r>
          </w:p>
        </w:tc>
        <w:tc>
          <w:tcPr>
            <w:tcW w:w="2788" w:type="dxa"/>
            <w:shd w:val="clear" w:color="auto" w:fill="auto"/>
            <w:hideMark/>
          </w:tcPr>
          <w:p w:rsidR="009200B5" w:rsidRPr="00CD176F" w:rsidRDefault="005034C7" w:rsidP="00DA3AEF">
            <w:pPr>
              <w:rPr>
                <w:sz w:val="24"/>
                <w:szCs w:val="24"/>
              </w:rPr>
            </w:pPr>
            <w:r>
              <w:rPr>
                <w:sz w:val="24"/>
                <w:szCs w:val="24"/>
              </w:rPr>
              <w:t xml:space="preserve">Распределение тепла </w:t>
            </w:r>
            <w:r w:rsidR="009200B5" w:rsidRPr="00CD176F">
              <w:rPr>
                <w:sz w:val="24"/>
                <w:szCs w:val="24"/>
              </w:rPr>
              <w:t xml:space="preserve"> на территории России.</w:t>
            </w:r>
          </w:p>
        </w:tc>
        <w:tc>
          <w:tcPr>
            <w:tcW w:w="1560"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9200B5" w:rsidRPr="00CD176F" w:rsidRDefault="009200B5" w:rsidP="00DA3AEF">
            <w:pPr>
              <w:pStyle w:val="a4"/>
              <w:rPr>
                <w:rFonts w:ascii="Times New Roman" w:hAnsi="Times New Roman"/>
                <w:sz w:val="24"/>
                <w:szCs w:val="24"/>
              </w:rPr>
            </w:pPr>
            <w:r w:rsidRPr="00CD176F">
              <w:rPr>
                <w:rFonts w:ascii="Times New Roman" w:hAnsi="Times New Roman"/>
                <w:sz w:val="24"/>
                <w:szCs w:val="24"/>
              </w:rPr>
              <w:t>Закономерности распределе</w:t>
            </w:r>
            <w:r w:rsidRPr="00CD176F">
              <w:rPr>
                <w:rFonts w:ascii="Times New Roman" w:hAnsi="Times New Roman"/>
                <w:sz w:val="24"/>
                <w:szCs w:val="24"/>
              </w:rPr>
              <w:softHyphen/>
              <w:t>ния тепла и влаги на терри</w:t>
            </w:r>
            <w:r w:rsidRPr="00CD176F">
              <w:rPr>
                <w:rFonts w:ascii="Times New Roman" w:hAnsi="Times New Roman"/>
                <w:sz w:val="24"/>
                <w:szCs w:val="24"/>
              </w:rPr>
              <w:softHyphen/>
              <w:t>тории страны</w:t>
            </w:r>
          </w:p>
        </w:tc>
        <w:tc>
          <w:tcPr>
            <w:tcW w:w="2126" w:type="dxa"/>
          </w:tcPr>
          <w:p w:rsidR="009200B5" w:rsidRPr="00CD176F" w:rsidRDefault="009200B5"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закономерно</w:t>
            </w:r>
            <w:r w:rsidRPr="00CD176F">
              <w:rPr>
                <w:rFonts w:ascii="Times New Roman" w:hAnsi="Times New Roman"/>
                <w:sz w:val="24"/>
                <w:szCs w:val="24"/>
              </w:rPr>
              <w:softHyphen/>
              <w:t xml:space="preserve">сти распределения тепла и влаги на территории </w:t>
            </w:r>
            <w:r w:rsidRPr="00CD176F">
              <w:rPr>
                <w:rFonts w:ascii="Times New Roman" w:hAnsi="Times New Roman"/>
                <w:sz w:val="24"/>
                <w:szCs w:val="24"/>
              </w:rPr>
              <w:lastRenderedPageBreak/>
              <w:t>страны</w:t>
            </w:r>
          </w:p>
        </w:tc>
        <w:tc>
          <w:tcPr>
            <w:tcW w:w="1701" w:type="dxa"/>
          </w:tcPr>
          <w:p w:rsidR="009200B5" w:rsidRPr="00CD176F" w:rsidRDefault="009200B5" w:rsidP="00DA3AEF">
            <w:pPr>
              <w:rPr>
                <w:sz w:val="24"/>
                <w:szCs w:val="24"/>
              </w:rPr>
            </w:pPr>
            <w:r w:rsidRPr="00CD176F">
              <w:rPr>
                <w:sz w:val="24"/>
                <w:szCs w:val="24"/>
              </w:rPr>
              <w:lastRenderedPageBreak/>
              <w:t>Анализ физической и климатических карт</w:t>
            </w:r>
          </w:p>
        </w:tc>
        <w:tc>
          <w:tcPr>
            <w:tcW w:w="2552" w:type="dxa"/>
          </w:tcPr>
          <w:p w:rsidR="009200B5" w:rsidRPr="00CD176F" w:rsidRDefault="009200B5" w:rsidP="00DA3AEF">
            <w:pPr>
              <w:rPr>
                <w:sz w:val="24"/>
                <w:szCs w:val="24"/>
              </w:rPr>
            </w:pPr>
            <w:r w:rsidRPr="00CD176F">
              <w:rPr>
                <w:rStyle w:val="21"/>
                <w:rFonts w:eastAsia="Arial Unicode MS"/>
                <w:b w:val="0"/>
                <w:bCs w:val="0"/>
                <w:color w:val="auto"/>
                <w:sz w:val="24"/>
                <w:szCs w:val="24"/>
              </w:rPr>
              <w:t xml:space="preserve">Выявление закономерностей территориального распределения климатических </w:t>
            </w:r>
            <w:r w:rsidRPr="00CD176F">
              <w:rPr>
                <w:rStyle w:val="21"/>
                <w:rFonts w:eastAsia="Arial Unicode MS"/>
                <w:b w:val="0"/>
                <w:bCs w:val="0"/>
                <w:color w:val="auto"/>
                <w:sz w:val="24"/>
                <w:szCs w:val="24"/>
              </w:rPr>
              <w:lastRenderedPageBreak/>
              <w:t>показателей по климатической карте.</w:t>
            </w:r>
          </w:p>
        </w:tc>
        <w:tc>
          <w:tcPr>
            <w:tcW w:w="1134" w:type="dxa"/>
          </w:tcPr>
          <w:p w:rsidR="009200B5" w:rsidRPr="00CD176F" w:rsidRDefault="009200B5" w:rsidP="00DA3AEF">
            <w:pPr>
              <w:rPr>
                <w:sz w:val="24"/>
                <w:szCs w:val="24"/>
              </w:rPr>
            </w:pPr>
            <w:r>
              <w:rPr>
                <w:rFonts w:ascii="Arial" w:hAnsi="Arial" w:cs="Arial"/>
                <w:color w:val="000000"/>
                <w:sz w:val="18"/>
                <w:szCs w:val="18"/>
                <w:shd w:val="clear" w:color="auto" w:fill="FFFFFF"/>
              </w:rPr>
              <w:lastRenderedPageBreak/>
              <w:t>§</w:t>
            </w:r>
            <w:r>
              <w:rPr>
                <w:sz w:val="24"/>
                <w:szCs w:val="24"/>
              </w:rPr>
              <w:t xml:space="preserve"> </w:t>
            </w:r>
            <w:r w:rsidRPr="00CD176F">
              <w:rPr>
                <w:sz w:val="24"/>
                <w:szCs w:val="24"/>
              </w:rPr>
              <w:t>16</w:t>
            </w:r>
          </w:p>
        </w:tc>
        <w:tc>
          <w:tcPr>
            <w:tcW w:w="1275" w:type="dxa"/>
          </w:tcPr>
          <w:p w:rsidR="009200B5" w:rsidRPr="00CD176F" w:rsidRDefault="00952C51" w:rsidP="00DA3AEF">
            <w:pPr>
              <w:rPr>
                <w:sz w:val="24"/>
                <w:szCs w:val="24"/>
              </w:rPr>
            </w:pPr>
            <w:r>
              <w:rPr>
                <w:sz w:val="24"/>
                <w:szCs w:val="24"/>
              </w:rPr>
              <w:t>12</w:t>
            </w:r>
            <w:r w:rsidR="009200B5">
              <w:rPr>
                <w:sz w:val="24"/>
                <w:szCs w:val="24"/>
              </w:rPr>
              <w:t>.11</w:t>
            </w:r>
          </w:p>
        </w:tc>
      </w:tr>
      <w:tr w:rsidR="005034C7" w:rsidRPr="00CD176F" w:rsidTr="00DA3AEF">
        <w:tc>
          <w:tcPr>
            <w:tcW w:w="609" w:type="dxa"/>
          </w:tcPr>
          <w:p w:rsidR="005034C7" w:rsidRPr="00CD176F" w:rsidRDefault="005034C7" w:rsidP="00DA3AEF">
            <w:r>
              <w:lastRenderedPageBreak/>
              <w:t>29</w:t>
            </w:r>
          </w:p>
        </w:tc>
        <w:tc>
          <w:tcPr>
            <w:tcW w:w="2788" w:type="dxa"/>
            <w:shd w:val="clear" w:color="auto" w:fill="auto"/>
            <w:hideMark/>
          </w:tcPr>
          <w:p w:rsidR="005034C7" w:rsidRPr="00CD176F" w:rsidRDefault="005034C7" w:rsidP="00DA3AEF">
            <w:r w:rsidRPr="00CD176F">
              <w:rPr>
                <w:sz w:val="24"/>
                <w:szCs w:val="24"/>
              </w:rPr>
              <w:t>Распределение влаги на территории России.</w:t>
            </w:r>
          </w:p>
        </w:tc>
        <w:tc>
          <w:tcPr>
            <w:tcW w:w="1560" w:type="dxa"/>
            <w:hideMark/>
          </w:tcPr>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Закономерности распределе</w:t>
            </w:r>
            <w:r w:rsidRPr="00CD176F">
              <w:rPr>
                <w:rFonts w:ascii="Times New Roman" w:hAnsi="Times New Roman"/>
                <w:sz w:val="24"/>
                <w:szCs w:val="24"/>
              </w:rPr>
              <w:softHyphen/>
              <w:t>ния тепла и влаги на терри</w:t>
            </w:r>
            <w:r w:rsidRPr="00CD176F">
              <w:rPr>
                <w:rFonts w:ascii="Times New Roman" w:hAnsi="Times New Roman"/>
                <w:sz w:val="24"/>
                <w:szCs w:val="24"/>
              </w:rPr>
              <w:softHyphen/>
              <w:t>тории страны</w:t>
            </w:r>
          </w:p>
        </w:tc>
        <w:tc>
          <w:tcPr>
            <w:tcW w:w="2126" w:type="dxa"/>
          </w:tcPr>
          <w:p w:rsidR="005034C7" w:rsidRPr="00CD176F" w:rsidRDefault="005034C7" w:rsidP="00622259">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закономерно</w:t>
            </w:r>
            <w:r w:rsidRPr="00CD176F">
              <w:rPr>
                <w:rFonts w:ascii="Times New Roman" w:hAnsi="Times New Roman"/>
                <w:sz w:val="24"/>
                <w:szCs w:val="24"/>
              </w:rPr>
              <w:softHyphen/>
              <w:t>сти распределения тепла и влаги на территории страны</w:t>
            </w:r>
          </w:p>
        </w:tc>
        <w:tc>
          <w:tcPr>
            <w:tcW w:w="1701" w:type="dxa"/>
          </w:tcPr>
          <w:p w:rsidR="005034C7" w:rsidRPr="00CD176F" w:rsidRDefault="005034C7" w:rsidP="00DA3AEF"/>
        </w:tc>
        <w:tc>
          <w:tcPr>
            <w:tcW w:w="2552" w:type="dxa"/>
          </w:tcPr>
          <w:p w:rsidR="005034C7" w:rsidRPr="00CD176F" w:rsidRDefault="005034C7" w:rsidP="00DA3AEF">
            <w:pPr>
              <w:rPr>
                <w:rStyle w:val="21"/>
                <w:rFonts w:eastAsia="Arial Unicode MS"/>
                <w:b w:val="0"/>
                <w:bCs w:val="0"/>
                <w:color w:val="auto"/>
                <w:sz w:val="24"/>
                <w:szCs w:val="24"/>
              </w:rPr>
            </w:pPr>
          </w:p>
        </w:tc>
        <w:tc>
          <w:tcPr>
            <w:tcW w:w="1134" w:type="dxa"/>
          </w:tcPr>
          <w:p w:rsidR="005034C7" w:rsidRPr="00CD176F" w:rsidRDefault="005034C7" w:rsidP="00622259">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16</w:t>
            </w:r>
          </w:p>
        </w:tc>
        <w:tc>
          <w:tcPr>
            <w:tcW w:w="1275" w:type="dxa"/>
          </w:tcPr>
          <w:p w:rsidR="005034C7" w:rsidRDefault="00952C51" w:rsidP="00DA3AEF">
            <w:r>
              <w:t>13.11</w:t>
            </w:r>
          </w:p>
        </w:tc>
      </w:tr>
      <w:tr w:rsidR="005034C7" w:rsidRPr="00CD176F" w:rsidTr="00DA3AEF">
        <w:tc>
          <w:tcPr>
            <w:tcW w:w="609" w:type="dxa"/>
            <w:shd w:val="clear" w:color="auto" w:fill="auto"/>
          </w:tcPr>
          <w:p w:rsidR="005034C7" w:rsidRPr="00CD176F" w:rsidRDefault="005034C7" w:rsidP="00DA3AEF">
            <w:pPr>
              <w:rPr>
                <w:sz w:val="24"/>
                <w:szCs w:val="24"/>
              </w:rPr>
            </w:pPr>
            <w:r>
              <w:rPr>
                <w:sz w:val="24"/>
                <w:szCs w:val="24"/>
              </w:rPr>
              <w:t>30</w:t>
            </w:r>
          </w:p>
        </w:tc>
        <w:tc>
          <w:tcPr>
            <w:tcW w:w="2788" w:type="dxa"/>
            <w:shd w:val="clear" w:color="auto" w:fill="auto"/>
            <w:hideMark/>
          </w:tcPr>
          <w:p w:rsidR="005034C7" w:rsidRPr="00CD176F" w:rsidRDefault="005034C7" w:rsidP="00DA3AEF">
            <w:pPr>
              <w:rPr>
                <w:sz w:val="24"/>
                <w:szCs w:val="24"/>
              </w:rPr>
            </w:pPr>
            <w:r w:rsidRPr="00CD176F">
              <w:rPr>
                <w:sz w:val="24"/>
                <w:szCs w:val="24"/>
              </w:rPr>
              <w:t>Климаты России.</w:t>
            </w:r>
          </w:p>
        </w:tc>
        <w:tc>
          <w:tcPr>
            <w:tcW w:w="1560" w:type="dxa"/>
            <w:hideMark/>
          </w:tcPr>
          <w:p w:rsidR="005034C7" w:rsidRPr="00CD176F" w:rsidRDefault="005034C7" w:rsidP="00DA3AEF">
            <w:pPr>
              <w:rPr>
                <w:sz w:val="24"/>
                <w:szCs w:val="24"/>
              </w:rPr>
            </w:pP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126" w:type="dxa"/>
            <w:hideMark/>
          </w:tcPr>
          <w:p w:rsidR="005034C7" w:rsidRPr="00CD176F" w:rsidRDefault="005034C7" w:rsidP="005034C7">
            <w:pPr>
              <w:pStyle w:val="a4"/>
              <w:rPr>
                <w:rFonts w:ascii="Times New Roman" w:hAnsi="Times New Roman"/>
                <w:sz w:val="24"/>
                <w:szCs w:val="24"/>
              </w:rPr>
            </w:pPr>
            <w:r w:rsidRPr="00CD176F">
              <w:rPr>
                <w:rFonts w:ascii="Times New Roman" w:hAnsi="Times New Roman"/>
                <w:sz w:val="24"/>
                <w:szCs w:val="24"/>
              </w:rPr>
              <w:t>Типы климатов России, кли</w:t>
            </w:r>
            <w:r w:rsidRPr="00CD176F">
              <w:rPr>
                <w:rFonts w:ascii="Times New Roman" w:hAnsi="Times New Roman"/>
                <w:sz w:val="24"/>
                <w:szCs w:val="24"/>
              </w:rPr>
              <w:softHyphen/>
              <w:t xml:space="preserve">матические пояса. </w:t>
            </w:r>
          </w:p>
        </w:tc>
        <w:tc>
          <w:tcPr>
            <w:tcW w:w="2126" w:type="dxa"/>
          </w:tcPr>
          <w:p w:rsidR="005034C7" w:rsidRPr="00CD176F" w:rsidRDefault="005034C7" w:rsidP="005034C7">
            <w:pPr>
              <w:pStyle w:val="a4"/>
              <w:rPr>
                <w:rFonts w:ascii="Times New Roman" w:hAnsi="Times New Roman"/>
                <w:sz w:val="24"/>
                <w:szCs w:val="24"/>
              </w:rPr>
            </w:pPr>
            <w:r w:rsidRPr="00CD176F">
              <w:rPr>
                <w:rStyle w:val="ab"/>
                <w:rFonts w:eastAsiaTheme="minorHAnsi"/>
                <w:sz w:val="24"/>
                <w:szCs w:val="24"/>
              </w:rPr>
              <w:t>Выделяют, описывают и объясняют</w:t>
            </w:r>
            <w:r w:rsidRPr="00CD176F">
              <w:rPr>
                <w:rFonts w:ascii="Times New Roman" w:hAnsi="Times New Roman"/>
                <w:sz w:val="24"/>
                <w:szCs w:val="24"/>
              </w:rPr>
              <w:t xml:space="preserve"> разнообразие типов климатов на терри</w:t>
            </w:r>
            <w:r w:rsidRPr="00CD176F">
              <w:rPr>
                <w:rFonts w:ascii="Times New Roman" w:hAnsi="Times New Roman"/>
                <w:sz w:val="24"/>
                <w:szCs w:val="24"/>
              </w:rPr>
              <w:softHyphen/>
              <w:t xml:space="preserve">тории страны. </w:t>
            </w:r>
          </w:p>
        </w:tc>
        <w:tc>
          <w:tcPr>
            <w:tcW w:w="1701" w:type="dxa"/>
          </w:tcPr>
          <w:p w:rsidR="005034C7" w:rsidRPr="00CD176F" w:rsidRDefault="005034C7" w:rsidP="00DA3AEF">
            <w:pPr>
              <w:rPr>
                <w:sz w:val="24"/>
                <w:szCs w:val="24"/>
              </w:rPr>
            </w:pPr>
            <w:r w:rsidRPr="00CD176F">
              <w:rPr>
                <w:sz w:val="24"/>
                <w:szCs w:val="24"/>
              </w:rPr>
              <w:t>Учебное исследование по картам, работа с контурными картами</w:t>
            </w:r>
          </w:p>
        </w:tc>
        <w:tc>
          <w:tcPr>
            <w:tcW w:w="2552" w:type="dxa"/>
            <w:hideMark/>
          </w:tcPr>
          <w:p w:rsidR="005034C7" w:rsidRPr="00CD176F" w:rsidRDefault="005034C7" w:rsidP="00DA3AEF">
            <w:pPr>
              <w:rPr>
                <w:b/>
                <w:sz w:val="24"/>
                <w:szCs w:val="24"/>
              </w:rPr>
            </w:pPr>
          </w:p>
        </w:tc>
        <w:tc>
          <w:tcPr>
            <w:tcW w:w="1134" w:type="dxa"/>
          </w:tcPr>
          <w:p w:rsidR="005034C7" w:rsidRPr="00CD176F" w:rsidRDefault="005034C7"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17</w:t>
            </w:r>
          </w:p>
        </w:tc>
        <w:tc>
          <w:tcPr>
            <w:tcW w:w="1275" w:type="dxa"/>
          </w:tcPr>
          <w:p w:rsidR="005034C7" w:rsidRPr="00CD176F" w:rsidRDefault="00952C51" w:rsidP="00DA3AEF">
            <w:pPr>
              <w:rPr>
                <w:sz w:val="24"/>
                <w:szCs w:val="24"/>
              </w:rPr>
            </w:pPr>
            <w:r>
              <w:rPr>
                <w:sz w:val="24"/>
                <w:szCs w:val="24"/>
              </w:rPr>
              <w:t>14</w:t>
            </w:r>
            <w:r w:rsidR="005034C7">
              <w:rPr>
                <w:sz w:val="24"/>
                <w:szCs w:val="24"/>
              </w:rPr>
              <w:t>.11</w:t>
            </w:r>
          </w:p>
        </w:tc>
      </w:tr>
      <w:tr w:rsidR="005034C7" w:rsidRPr="00CD176F" w:rsidTr="00DA3AEF">
        <w:tc>
          <w:tcPr>
            <w:tcW w:w="609" w:type="dxa"/>
            <w:shd w:val="clear" w:color="auto" w:fill="auto"/>
          </w:tcPr>
          <w:p w:rsidR="005034C7" w:rsidRDefault="005034C7" w:rsidP="00DA3AEF">
            <w:r>
              <w:t>31</w:t>
            </w:r>
          </w:p>
        </w:tc>
        <w:tc>
          <w:tcPr>
            <w:tcW w:w="2788" w:type="dxa"/>
            <w:shd w:val="clear" w:color="auto" w:fill="auto"/>
            <w:hideMark/>
          </w:tcPr>
          <w:p w:rsidR="005034C7" w:rsidRPr="00CD176F" w:rsidRDefault="005034C7" w:rsidP="00622259">
            <w:pPr>
              <w:rPr>
                <w:sz w:val="24"/>
                <w:szCs w:val="24"/>
              </w:rPr>
            </w:pPr>
            <w:r w:rsidRPr="00CD176F">
              <w:rPr>
                <w:sz w:val="24"/>
                <w:szCs w:val="24"/>
              </w:rPr>
              <w:t>Климаты России.</w:t>
            </w:r>
          </w:p>
        </w:tc>
        <w:tc>
          <w:tcPr>
            <w:tcW w:w="1560" w:type="dxa"/>
            <w:hideMark/>
          </w:tcPr>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Изменение климата под влиянием естественных фак</w:t>
            </w:r>
            <w:r w:rsidRPr="00CD176F">
              <w:rPr>
                <w:rFonts w:ascii="Times New Roman" w:hAnsi="Times New Roman"/>
                <w:sz w:val="24"/>
                <w:szCs w:val="24"/>
              </w:rPr>
              <w:softHyphen/>
              <w:t>торов</w:t>
            </w:r>
          </w:p>
        </w:tc>
        <w:tc>
          <w:tcPr>
            <w:tcW w:w="2126" w:type="dxa"/>
          </w:tcPr>
          <w:p w:rsidR="005034C7" w:rsidRPr="00CD176F" w:rsidRDefault="005034C7" w:rsidP="002D20E8">
            <w:pPr>
              <w:pStyle w:val="a4"/>
              <w:rPr>
                <w:rStyle w:val="ab"/>
                <w:rFonts w:eastAsiaTheme="minorHAnsi"/>
                <w:sz w:val="24"/>
                <w:szCs w:val="24"/>
              </w:rPr>
            </w:pPr>
            <w:r w:rsidRPr="00CD176F">
              <w:rPr>
                <w:rStyle w:val="ab"/>
                <w:rFonts w:eastAsiaTheme="minorHAnsi"/>
                <w:sz w:val="24"/>
                <w:szCs w:val="24"/>
              </w:rPr>
              <w:t>Анализируют</w:t>
            </w:r>
            <w:r>
              <w:rPr>
                <w:rFonts w:ascii="Times New Roman" w:hAnsi="Times New Roman"/>
                <w:sz w:val="24"/>
                <w:szCs w:val="24"/>
              </w:rPr>
              <w:t xml:space="preserve"> климато</w:t>
            </w:r>
            <w:r w:rsidRPr="00CD176F">
              <w:rPr>
                <w:rFonts w:ascii="Times New Roman" w:hAnsi="Times New Roman"/>
                <w:sz w:val="24"/>
                <w:szCs w:val="24"/>
              </w:rPr>
              <w:t>граммы</w:t>
            </w:r>
          </w:p>
        </w:tc>
        <w:tc>
          <w:tcPr>
            <w:tcW w:w="1701" w:type="dxa"/>
          </w:tcPr>
          <w:p w:rsidR="005034C7" w:rsidRPr="00CD176F" w:rsidRDefault="005034C7" w:rsidP="00DA3AEF"/>
        </w:tc>
        <w:tc>
          <w:tcPr>
            <w:tcW w:w="2552" w:type="dxa"/>
            <w:hideMark/>
          </w:tcPr>
          <w:p w:rsidR="005034C7" w:rsidRPr="00CD176F" w:rsidRDefault="005034C7" w:rsidP="00622259">
            <w:pPr>
              <w:tabs>
                <w:tab w:val="left" w:pos="563"/>
              </w:tabs>
              <w:rPr>
                <w:sz w:val="24"/>
                <w:szCs w:val="24"/>
              </w:rPr>
            </w:pPr>
            <w:r w:rsidRPr="00CD176F">
              <w:rPr>
                <w:b/>
                <w:sz w:val="24"/>
                <w:szCs w:val="24"/>
              </w:rPr>
              <w:t xml:space="preserve">Пр.6 </w:t>
            </w:r>
            <w:r w:rsidRPr="00CD176F">
              <w:rPr>
                <w:rStyle w:val="21"/>
                <w:rFonts w:eastAsia="Arial Unicode MS"/>
                <w:bCs w:val="0"/>
                <w:color w:val="auto"/>
                <w:sz w:val="24"/>
                <w:szCs w:val="24"/>
              </w:rPr>
              <w:t>Анализ климатограмм,  характерных для различных типов климата России.</w:t>
            </w:r>
          </w:p>
          <w:p w:rsidR="005034C7" w:rsidRPr="00CD176F" w:rsidRDefault="005034C7" w:rsidP="00622259">
            <w:pPr>
              <w:rPr>
                <w:b/>
                <w:sz w:val="24"/>
                <w:szCs w:val="24"/>
              </w:rPr>
            </w:pPr>
          </w:p>
        </w:tc>
        <w:tc>
          <w:tcPr>
            <w:tcW w:w="1134" w:type="dxa"/>
          </w:tcPr>
          <w:p w:rsidR="005034C7" w:rsidRPr="00CD176F" w:rsidRDefault="005034C7"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17</w:t>
            </w:r>
          </w:p>
        </w:tc>
        <w:tc>
          <w:tcPr>
            <w:tcW w:w="1275" w:type="dxa"/>
          </w:tcPr>
          <w:p w:rsidR="005034C7" w:rsidRDefault="00952C51" w:rsidP="00DA3AEF">
            <w:r>
              <w:t>19.11</w:t>
            </w:r>
          </w:p>
        </w:tc>
      </w:tr>
      <w:tr w:rsidR="005034C7" w:rsidRPr="00CD176F" w:rsidTr="00DA3AEF">
        <w:tc>
          <w:tcPr>
            <w:tcW w:w="609" w:type="dxa"/>
            <w:shd w:val="clear" w:color="auto" w:fill="auto"/>
          </w:tcPr>
          <w:p w:rsidR="005034C7" w:rsidRPr="00CD176F" w:rsidRDefault="005034C7" w:rsidP="00DA3AEF">
            <w:pPr>
              <w:rPr>
                <w:sz w:val="24"/>
                <w:szCs w:val="24"/>
              </w:rPr>
            </w:pPr>
            <w:r>
              <w:rPr>
                <w:sz w:val="24"/>
                <w:szCs w:val="24"/>
              </w:rPr>
              <w:t>32</w:t>
            </w:r>
          </w:p>
        </w:tc>
        <w:tc>
          <w:tcPr>
            <w:tcW w:w="2788" w:type="dxa"/>
            <w:shd w:val="clear" w:color="auto" w:fill="auto"/>
            <w:hideMark/>
          </w:tcPr>
          <w:p w:rsidR="005034C7" w:rsidRPr="00CD176F" w:rsidRDefault="005034C7" w:rsidP="00DA3AEF">
            <w:pPr>
              <w:rPr>
                <w:sz w:val="24"/>
                <w:szCs w:val="24"/>
              </w:rPr>
            </w:pPr>
            <w:r w:rsidRPr="00CD176F">
              <w:rPr>
                <w:rFonts w:eastAsia="Calibri"/>
                <w:sz w:val="24"/>
                <w:szCs w:val="24"/>
                <w:lang w:eastAsia="en-US"/>
              </w:rPr>
              <w:t>Воздушные массы и атмосферные фронты</w:t>
            </w:r>
          </w:p>
        </w:tc>
        <w:tc>
          <w:tcPr>
            <w:tcW w:w="1560" w:type="dxa"/>
            <w:hideMark/>
          </w:tcPr>
          <w:p w:rsidR="005034C7" w:rsidRPr="00CD176F" w:rsidRDefault="005034C7" w:rsidP="00DA3AEF">
            <w:pPr>
              <w:rPr>
                <w:sz w:val="24"/>
                <w:szCs w:val="24"/>
              </w:rPr>
            </w:pP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Изучение</w:t>
            </w: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нового</w:t>
            </w: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Воздушные массы, атмо</w:t>
            </w:r>
            <w:r w:rsidRPr="00CD176F">
              <w:rPr>
                <w:rFonts w:ascii="Times New Roman" w:hAnsi="Times New Roman"/>
                <w:sz w:val="24"/>
                <w:szCs w:val="24"/>
              </w:rPr>
              <w:softHyphen/>
              <w:t>сферные фронты. Методы изучения и прогно</w:t>
            </w:r>
            <w:r w:rsidRPr="00CD176F">
              <w:rPr>
                <w:rFonts w:ascii="Times New Roman" w:hAnsi="Times New Roman"/>
                <w:sz w:val="24"/>
                <w:szCs w:val="24"/>
              </w:rPr>
              <w:softHyphen/>
              <w:t>зирования климатических явлений</w:t>
            </w:r>
          </w:p>
        </w:tc>
        <w:tc>
          <w:tcPr>
            <w:tcW w:w="2126" w:type="dxa"/>
          </w:tcPr>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t>Применяют</w:t>
            </w:r>
            <w:r w:rsidRPr="00CD176F">
              <w:rPr>
                <w:rFonts w:ascii="Times New Roman" w:hAnsi="Times New Roman"/>
                <w:sz w:val="24"/>
                <w:szCs w:val="24"/>
              </w:rPr>
              <w:t xml:space="preserve"> в процессе учебного познания понятия: «воздушные массы», «ат</w:t>
            </w:r>
            <w:r w:rsidRPr="00CD176F">
              <w:rPr>
                <w:rFonts w:ascii="Times New Roman" w:hAnsi="Times New Roman"/>
                <w:sz w:val="24"/>
                <w:szCs w:val="24"/>
              </w:rPr>
              <w:softHyphen/>
              <w:t xml:space="preserve">мосферные фронты». </w:t>
            </w:r>
            <w:r w:rsidRPr="00CD176F">
              <w:rPr>
                <w:rStyle w:val="ab"/>
                <w:rFonts w:eastAsiaTheme="minorHAnsi"/>
                <w:sz w:val="24"/>
                <w:szCs w:val="24"/>
              </w:rPr>
              <w:t>Описывают</w:t>
            </w:r>
            <w:r w:rsidRPr="00CD176F">
              <w:rPr>
                <w:rFonts w:ascii="Times New Roman" w:hAnsi="Times New Roman"/>
                <w:sz w:val="24"/>
                <w:szCs w:val="24"/>
              </w:rPr>
              <w:t xml:space="preserve"> особен- ности погоды отдель ных территорий.</w:t>
            </w:r>
          </w:p>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t>Прогнозируют</w:t>
            </w:r>
            <w:r w:rsidRPr="00CD176F">
              <w:rPr>
                <w:rFonts w:ascii="Times New Roman" w:hAnsi="Times New Roman"/>
                <w:sz w:val="24"/>
                <w:szCs w:val="24"/>
              </w:rPr>
              <w:t xml:space="preserve"> погоду в связи с приближением </w:t>
            </w:r>
            <w:r w:rsidRPr="00CD176F">
              <w:rPr>
                <w:rFonts w:ascii="Times New Roman" w:hAnsi="Times New Roman"/>
                <w:sz w:val="24"/>
                <w:szCs w:val="24"/>
              </w:rPr>
              <w:lastRenderedPageBreak/>
              <w:t>атмосферного фронта</w:t>
            </w:r>
          </w:p>
        </w:tc>
        <w:tc>
          <w:tcPr>
            <w:tcW w:w="1701" w:type="dxa"/>
          </w:tcPr>
          <w:p w:rsidR="005034C7" w:rsidRPr="00CD176F" w:rsidRDefault="005034C7" w:rsidP="00DA3AEF">
            <w:pPr>
              <w:rPr>
                <w:sz w:val="24"/>
                <w:szCs w:val="24"/>
              </w:rPr>
            </w:pPr>
            <w:r w:rsidRPr="00CD176F">
              <w:rPr>
                <w:sz w:val="24"/>
                <w:szCs w:val="24"/>
              </w:rPr>
              <w:lastRenderedPageBreak/>
              <w:t>Учебное исследование синоптической карты</w:t>
            </w:r>
          </w:p>
        </w:tc>
        <w:tc>
          <w:tcPr>
            <w:tcW w:w="2552" w:type="dxa"/>
            <w:hideMark/>
          </w:tcPr>
          <w:p w:rsidR="005034C7" w:rsidRPr="00CD176F" w:rsidRDefault="005034C7" w:rsidP="00DA3AEF">
            <w:pPr>
              <w:rPr>
                <w:b/>
                <w:sz w:val="24"/>
                <w:szCs w:val="24"/>
              </w:rPr>
            </w:pPr>
            <w:r w:rsidRPr="00CD176F">
              <w:rPr>
                <w:sz w:val="24"/>
                <w:szCs w:val="24"/>
              </w:rPr>
              <w:t> </w:t>
            </w:r>
            <w:r w:rsidRPr="00CD176F">
              <w:rPr>
                <w:rStyle w:val="21"/>
                <w:rFonts w:eastAsia="Arial Unicode MS"/>
                <w:b w:val="0"/>
                <w:bCs w:val="0"/>
                <w:color w:val="auto"/>
                <w:sz w:val="24"/>
                <w:szCs w:val="24"/>
              </w:rPr>
              <w:t>Определение особенностей погоды для различных пунктов по синоптической карте.</w:t>
            </w:r>
          </w:p>
        </w:tc>
        <w:tc>
          <w:tcPr>
            <w:tcW w:w="1134" w:type="dxa"/>
          </w:tcPr>
          <w:p w:rsidR="005034C7" w:rsidRPr="00CD176F" w:rsidRDefault="005034C7"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18</w:t>
            </w:r>
          </w:p>
        </w:tc>
        <w:tc>
          <w:tcPr>
            <w:tcW w:w="1275" w:type="dxa"/>
          </w:tcPr>
          <w:p w:rsidR="005034C7" w:rsidRPr="00CD176F" w:rsidRDefault="00952C51" w:rsidP="00DA3AEF">
            <w:pPr>
              <w:rPr>
                <w:sz w:val="24"/>
                <w:szCs w:val="24"/>
              </w:rPr>
            </w:pPr>
            <w:r>
              <w:rPr>
                <w:sz w:val="24"/>
                <w:szCs w:val="24"/>
              </w:rPr>
              <w:t>20</w:t>
            </w:r>
            <w:r w:rsidR="005034C7" w:rsidRPr="00CD176F">
              <w:rPr>
                <w:sz w:val="24"/>
                <w:szCs w:val="24"/>
              </w:rPr>
              <w:t>.11</w:t>
            </w:r>
          </w:p>
        </w:tc>
      </w:tr>
      <w:tr w:rsidR="005034C7" w:rsidRPr="00CD176F" w:rsidTr="00DA3AEF">
        <w:tc>
          <w:tcPr>
            <w:tcW w:w="609" w:type="dxa"/>
            <w:shd w:val="clear" w:color="auto" w:fill="auto"/>
            <w:hideMark/>
          </w:tcPr>
          <w:p w:rsidR="005034C7" w:rsidRPr="00CD176F" w:rsidRDefault="005034C7" w:rsidP="00DA3AEF">
            <w:pPr>
              <w:rPr>
                <w:sz w:val="24"/>
                <w:szCs w:val="24"/>
              </w:rPr>
            </w:pPr>
            <w:r>
              <w:rPr>
                <w:sz w:val="24"/>
                <w:szCs w:val="24"/>
              </w:rPr>
              <w:lastRenderedPageBreak/>
              <w:t>33</w:t>
            </w:r>
          </w:p>
        </w:tc>
        <w:tc>
          <w:tcPr>
            <w:tcW w:w="2788" w:type="dxa"/>
            <w:shd w:val="clear" w:color="auto" w:fill="auto"/>
            <w:hideMark/>
          </w:tcPr>
          <w:p w:rsidR="005034C7" w:rsidRPr="00CD176F" w:rsidRDefault="005034C7" w:rsidP="00DA3AEF">
            <w:pPr>
              <w:rPr>
                <w:sz w:val="24"/>
                <w:szCs w:val="24"/>
              </w:rPr>
            </w:pPr>
            <w:r w:rsidRPr="00CD176F">
              <w:rPr>
                <w:sz w:val="24"/>
                <w:szCs w:val="24"/>
              </w:rPr>
              <w:t>Атмосферные вихри.</w:t>
            </w:r>
          </w:p>
        </w:tc>
        <w:tc>
          <w:tcPr>
            <w:tcW w:w="1560" w:type="dxa"/>
            <w:hideMark/>
          </w:tcPr>
          <w:p w:rsidR="005034C7" w:rsidRPr="00CD176F" w:rsidRDefault="005034C7" w:rsidP="00DA3AEF">
            <w:pPr>
              <w:rPr>
                <w:sz w:val="24"/>
                <w:szCs w:val="24"/>
              </w:rPr>
            </w:pP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Комбини</w:t>
            </w:r>
            <w:r w:rsidRPr="00CD176F">
              <w:rPr>
                <w:rFonts w:ascii="Times New Roman" w:hAnsi="Times New Roman"/>
                <w:sz w:val="24"/>
                <w:szCs w:val="24"/>
              </w:rPr>
              <w:softHyphen/>
              <w:t>рованный</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Циклоны и антициклоны</w:t>
            </w:r>
          </w:p>
        </w:tc>
        <w:tc>
          <w:tcPr>
            <w:tcW w:w="2126" w:type="dxa"/>
            <w:vMerge w:val="restart"/>
          </w:tcPr>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об</w:t>
            </w:r>
            <w:r w:rsidRPr="00CD176F">
              <w:rPr>
                <w:rFonts w:ascii="Times New Roman" w:hAnsi="Times New Roman"/>
                <w:sz w:val="24"/>
                <w:szCs w:val="24"/>
              </w:rPr>
              <w:softHyphen/>
              <w:t>разования циклонов и ан</w:t>
            </w:r>
            <w:r w:rsidRPr="00CD176F">
              <w:rPr>
                <w:rFonts w:ascii="Times New Roman" w:hAnsi="Times New Roman"/>
                <w:sz w:val="24"/>
                <w:szCs w:val="24"/>
              </w:rPr>
              <w:softHyphen/>
              <w:t>тициклонов</w:t>
            </w:r>
          </w:p>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t>Составляют</w:t>
            </w:r>
            <w:r w:rsidRPr="00CD176F">
              <w:rPr>
                <w:rFonts w:ascii="Times New Roman" w:hAnsi="Times New Roman"/>
                <w:sz w:val="24"/>
                <w:szCs w:val="24"/>
              </w:rPr>
              <w:t xml:space="preserve"> краткую гео</w:t>
            </w:r>
            <w:r w:rsidRPr="00CD176F">
              <w:rPr>
                <w:rFonts w:ascii="Times New Roman" w:hAnsi="Times New Roman"/>
                <w:sz w:val="24"/>
                <w:szCs w:val="24"/>
              </w:rPr>
              <w:softHyphen/>
              <w:t>графическую характери</w:t>
            </w:r>
            <w:r w:rsidRPr="00CD176F">
              <w:rPr>
                <w:rFonts w:ascii="Times New Roman" w:hAnsi="Times New Roman"/>
                <w:sz w:val="24"/>
                <w:szCs w:val="24"/>
              </w:rPr>
              <w:softHyphen/>
              <w:t>стику климата территории на основе разнообразных источников географиче</w:t>
            </w:r>
            <w:r w:rsidRPr="00CD176F">
              <w:rPr>
                <w:rFonts w:ascii="Times New Roman" w:hAnsi="Times New Roman"/>
                <w:sz w:val="24"/>
                <w:szCs w:val="24"/>
              </w:rPr>
              <w:softHyphen/>
              <w:t xml:space="preserve">ской информации. </w:t>
            </w:r>
            <w:r w:rsidRPr="00CD176F">
              <w:rPr>
                <w:rStyle w:val="ab"/>
                <w:rFonts w:eastAsiaTheme="minorHAnsi"/>
                <w:sz w:val="24"/>
                <w:szCs w:val="24"/>
              </w:rPr>
              <w:t>Приводят примеры</w:t>
            </w:r>
            <w:r w:rsidRPr="00CD176F">
              <w:rPr>
                <w:rFonts w:ascii="Times New Roman" w:hAnsi="Times New Roman"/>
                <w:sz w:val="24"/>
                <w:szCs w:val="24"/>
              </w:rPr>
              <w:t xml:space="preserve">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p w:rsidR="005034C7" w:rsidRDefault="005034C7" w:rsidP="00DA3AEF">
            <w:pPr>
              <w:pStyle w:val="a4"/>
              <w:jc w:val="left"/>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находить приме</w:t>
            </w:r>
            <w:r w:rsidRPr="00CD176F">
              <w:rPr>
                <w:rFonts w:ascii="Times New Roman" w:hAnsi="Times New Roman"/>
                <w:sz w:val="24"/>
                <w:szCs w:val="24"/>
              </w:rPr>
              <w:softHyphen/>
              <w:t>нение геоинформации, включая карты, СМИ, ре</w:t>
            </w:r>
            <w:r w:rsidRPr="00CD176F">
              <w:rPr>
                <w:rFonts w:ascii="Times New Roman" w:hAnsi="Times New Roman"/>
                <w:sz w:val="24"/>
                <w:szCs w:val="24"/>
              </w:rPr>
              <w:softHyphen/>
              <w:t>сурсы Интернета</w:t>
            </w:r>
          </w:p>
          <w:p w:rsidR="005034C7" w:rsidRPr="00CD176F" w:rsidRDefault="005034C7" w:rsidP="00DA3AEF">
            <w:pPr>
              <w:pStyle w:val="a4"/>
              <w:jc w:val="left"/>
              <w:rPr>
                <w:rFonts w:ascii="Times New Roman" w:hAnsi="Times New Roman"/>
                <w:sz w:val="24"/>
                <w:szCs w:val="24"/>
              </w:rPr>
            </w:pPr>
          </w:p>
        </w:tc>
        <w:tc>
          <w:tcPr>
            <w:tcW w:w="1701" w:type="dxa"/>
          </w:tcPr>
          <w:p w:rsidR="005034C7" w:rsidRPr="00CD176F" w:rsidRDefault="005034C7" w:rsidP="00DA3AEF">
            <w:pPr>
              <w:rPr>
                <w:sz w:val="24"/>
                <w:szCs w:val="24"/>
              </w:rPr>
            </w:pPr>
            <w:r w:rsidRPr="00CD176F">
              <w:rPr>
                <w:sz w:val="24"/>
                <w:szCs w:val="24"/>
              </w:rPr>
              <w:t>Анализ физической и климатической карты</w:t>
            </w:r>
          </w:p>
        </w:tc>
        <w:tc>
          <w:tcPr>
            <w:tcW w:w="2552" w:type="dxa"/>
            <w:hideMark/>
          </w:tcPr>
          <w:p w:rsidR="005034C7" w:rsidRPr="00CD176F" w:rsidRDefault="005034C7" w:rsidP="00DA3AEF">
            <w:pPr>
              <w:rPr>
                <w:b/>
                <w:sz w:val="24"/>
                <w:szCs w:val="24"/>
              </w:rPr>
            </w:pPr>
            <w:r w:rsidRPr="00CD176F">
              <w:rPr>
                <w:b/>
                <w:sz w:val="24"/>
                <w:szCs w:val="24"/>
              </w:rPr>
              <w:t> Пр. 7 Определение особенностей погоды для различных пунктов по синоптической карте.</w:t>
            </w:r>
          </w:p>
        </w:tc>
        <w:tc>
          <w:tcPr>
            <w:tcW w:w="1134" w:type="dxa"/>
          </w:tcPr>
          <w:p w:rsidR="005034C7" w:rsidRPr="00CD176F" w:rsidRDefault="005034C7"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19</w:t>
            </w:r>
          </w:p>
        </w:tc>
        <w:tc>
          <w:tcPr>
            <w:tcW w:w="1275" w:type="dxa"/>
          </w:tcPr>
          <w:p w:rsidR="005034C7" w:rsidRPr="00CD176F" w:rsidRDefault="00952C51" w:rsidP="00DA3AEF">
            <w:pPr>
              <w:rPr>
                <w:sz w:val="24"/>
                <w:szCs w:val="24"/>
              </w:rPr>
            </w:pPr>
            <w:r>
              <w:rPr>
                <w:sz w:val="24"/>
                <w:szCs w:val="24"/>
              </w:rPr>
              <w:t>21</w:t>
            </w:r>
            <w:r w:rsidR="005034C7" w:rsidRPr="00CD176F">
              <w:rPr>
                <w:sz w:val="24"/>
                <w:szCs w:val="24"/>
              </w:rPr>
              <w:t>.11</w:t>
            </w:r>
          </w:p>
        </w:tc>
      </w:tr>
      <w:tr w:rsidR="005034C7" w:rsidRPr="00CD176F" w:rsidTr="00DA3AEF">
        <w:tc>
          <w:tcPr>
            <w:tcW w:w="609" w:type="dxa"/>
            <w:shd w:val="clear" w:color="auto" w:fill="auto"/>
          </w:tcPr>
          <w:p w:rsidR="005034C7" w:rsidRPr="00CD176F" w:rsidRDefault="005034C7" w:rsidP="00DA3AEF">
            <w:pPr>
              <w:rPr>
                <w:sz w:val="24"/>
                <w:szCs w:val="24"/>
              </w:rPr>
            </w:pPr>
            <w:r>
              <w:rPr>
                <w:sz w:val="24"/>
                <w:szCs w:val="24"/>
              </w:rPr>
              <w:t>34</w:t>
            </w:r>
          </w:p>
        </w:tc>
        <w:tc>
          <w:tcPr>
            <w:tcW w:w="2788" w:type="dxa"/>
            <w:shd w:val="clear" w:color="auto" w:fill="auto"/>
            <w:hideMark/>
          </w:tcPr>
          <w:p w:rsidR="005034C7" w:rsidRPr="00CD176F" w:rsidRDefault="005034C7" w:rsidP="00DA3AEF">
            <w:pPr>
              <w:rPr>
                <w:sz w:val="24"/>
                <w:szCs w:val="24"/>
              </w:rPr>
            </w:pPr>
            <w:r w:rsidRPr="00CD176F">
              <w:rPr>
                <w:sz w:val="24"/>
                <w:szCs w:val="24"/>
              </w:rPr>
              <w:t>Атмосфера и человек.</w:t>
            </w:r>
          </w:p>
        </w:tc>
        <w:tc>
          <w:tcPr>
            <w:tcW w:w="1560" w:type="dxa"/>
            <w:hideMark/>
          </w:tcPr>
          <w:p w:rsidR="005034C7" w:rsidRPr="00CD176F" w:rsidRDefault="005034C7" w:rsidP="00DA3AEF">
            <w:pPr>
              <w:rPr>
                <w:sz w:val="24"/>
                <w:szCs w:val="24"/>
              </w:rPr>
            </w:pP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Влияние климата на быт че</w:t>
            </w:r>
            <w:r w:rsidRPr="00CD176F">
              <w:rPr>
                <w:rFonts w:ascii="Times New Roman" w:hAnsi="Times New Roman"/>
                <w:sz w:val="24"/>
                <w:szCs w:val="24"/>
              </w:rPr>
              <w:softHyphen/>
              <w:t>ловека, его жилище, одежду, способы передвижения, здо</w:t>
            </w:r>
            <w:r w:rsidRPr="00CD176F">
              <w:rPr>
                <w:rFonts w:ascii="Times New Roman" w:hAnsi="Times New Roman"/>
                <w:sz w:val="24"/>
                <w:szCs w:val="24"/>
              </w:rPr>
              <w:softHyphen/>
              <w:t>ровье. Способы адаптации человека к разнообразным климатиче</w:t>
            </w:r>
            <w:r w:rsidRPr="00CD176F">
              <w:rPr>
                <w:rFonts w:ascii="Times New Roman" w:hAnsi="Times New Roman"/>
                <w:sz w:val="24"/>
                <w:szCs w:val="24"/>
              </w:rPr>
              <w:softHyphen/>
              <w:t>ским условиям на террито</w:t>
            </w:r>
            <w:r w:rsidRPr="00CD176F">
              <w:rPr>
                <w:rFonts w:ascii="Times New Roman" w:hAnsi="Times New Roman"/>
                <w:sz w:val="24"/>
                <w:szCs w:val="24"/>
              </w:rPr>
              <w:softHyphen/>
              <w:t>рии страны.</w:t>
            </w:r>
          </w:p>
          <w:p w:rsidR="005034C7" w:rsidRPr="00CD176F" w:rsidRDefault="005034C7" w:rsidP="00DA3AEF">
            <w:pPr>
              <w:pStyle w:val="a4"/>
              <w:rPr>
                <w:rFonts w:ascii="Times New Roman" w:hAnsi="Times New Roman"/>
                <w:sz w:val="24"/>
                <w:szCs w:val="24"/>
              </w:rPr>
            </w:pPr>
          </w:p>
        </w:tc>
        <w:tc>
          <w:tcPr>
            <w:tcW w:w="2126" w:type="dxa"/>
            <w:vMerge/>
          </w:tcPr>
          <w:p w:rsidR="005034C7" w:rsidRPr="00CD176F" w:rsidRDefault="005034C7" w:rsidP="00DA3AEF">
            <w:pPr>
              <w:pStyle w:val="a4"/>
              <w:jc w:val="left"/>
              <w:rPr>
                <w:rFonts w:ascii="Times New Roman" w:hAnsi="Times New Roman"/>
                <w:sz w:val="24"/>
                <w:szCs w:val="24"/>
              </w:rPr>
            </w:pPr>
          </w:p>
        </w:tc>
        <w:tc>
          <w:tcPr>
            <w:tcW w:w="1701" w:type="dxa"/>
          </w:tcPr>
          <w:p w:rsidR="005034C7" w:rsidRPr="00CD176F" w:rsidRDefault="005034C7" w:rsidP="00DA3AEF">
            <w:pPr>
              <w:rPr>
                <w:sz w:val="24"/>
                <w:szCs w:val="24"/>
              </w:rPr>
            </w:pPr>
          </w:p>
        </w:tc>
        <w:tc>
          <w:tcPr>
            <w:tcW w:w="2552" w:type="dxa"/>
            <w:hideMark/>
          </w:tcPr>
          <w:p w:rsidR="005034C7" w:rsidRPr="00CD176F" w:rsidRDefault="005034C7" w:rsidP="00DA3AEF">
            <w:pPr>
              <w:rPr>
                <w:b/>
                <w:sz w:val="24"/>
                <w:szCs w:val="24"/>
              </w:rPr>
            </w:pPr>
            <w:r w:rsidRPr="00CD176F">
              <w:rPr>
                <w:rStyle w:val="21"/>
                <w:rFonts w:eastAsia="Arial Unicode MS"/>
                <w:b w:val="0"/>
                <w:bCs w:val="0"/>
                <w:color w:val="auto"/>
                <w:sz w:val="24"/>
                <w:szCs w:val="24"/>
              </w:rPr>
              <w:t>Прогнозирование тенденций изменения климата.</w:t>
            </w:r>
          </w:p>
        </w:tc>
        <w:tc>
          <w:tcPr>
            <w:tcW w:w="1134" w:type="dxa"/>
          </w:tcPr>
          <w:p w:rsidR="005034C7" w:rsidRPr="00CD176F" w:rsidRDefault="005034C7"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20</w:t>
            </w:r>
          </w:p>
        </w:tc>
        <w:tc>
          <w:tcPr>
            <w:tcW w:w="1275" w:type="dxa"/>
          </w:tcPr>
          <w:p w:rsidR="005034C7" w:rsidRPr="00CD176F" w:rsidRDefault="00952C51" w:rsidP="00DA3AEF">
            <w:pPr>
              <w:rPr>
                <w:sz w:val="24"/>
                <w:szCs w:val="24"/>
              </w:rPr>
            </w:pPr>
            <w:r>
              <w:rPr>
                <w:sz w:val="24"/>
                <w:szCs w:val="24"/>
              </w:rPr>
              <w:t>26</w:t>
            </w:r>
            <w:r w:rsidR="005034C7">
              <w:rPr>
                <w:sz w:val="24"/>
                <w:szCs w:val="24"/>
              </w:rPr>
              <w:t>.11</w:t>
            </w:r>
          </w:p>
        </w:tc>
      </w:tr>
      <w:tr w:rsidR="005034C7" w:rsidRPr="00CD176F" w:rsidTr="00DA3AEF">
        <w:tc>
          <w:tcPr>
            <w:tcW w:w="609" w:type="dxa"/>
            <w:shd w:val="clear" w:color="auto" w:fill="auto"/>
          </w:tcPr>
          <w:p w:rsidR="005034C7" w:rsidRPr="00CD176F" w:rsidRDefault="005034C7" w:rsidP="00DA3AEF">
            <w:r>
              <w:t>35</w:t>
            </w:r>
          </w:p>
        </w:tc>
        <w:tc>
          <w:tcPr>
            <w:tcW w:w="2788" w:type="dxa"/>
            <w:shd w:val="clear" w:color="auto" w:fill="auto"/>
            <w:hideMark/>
          </w:tcPr>
          <w:p w:rsidR="005034C7" w:rsidRPr="00CD176F" w:rsidRDefault="005034C7" w:rsidP="00622259">
            <w:pPr>
              <w:rPr>
                <w:sz w:val="24"/>
                <w:szCs w:val="24"/>
              </w:rPr>
            </w:pPr>
            <w:r w:rsidRPr="00CD176F">
              <w:rPr>
                <w:sz w:val="24"/>
                <w:szCs w:val="24"/>
              </w:rPr>
              <w:t>Атмосфера и человек.</w:t>
            </w:r>
          </w:p>
        </w:tc>
        <w:tc>
          <w:tcPr>
            <w:tcW w:w="1560" w:type="dxa"/>
            <w:hideMark/>
          </w:tcPr>
          <w:p w:rsidR="005034C7" w:rsidRPr="00CD176F" w:rsidRDefault="005034C7" w:rsidP="00622259">
            <w:pPr>
              <w:rPr>
                <w:sz w:val="24"/>
                <w:szCs w:val="24"/>
              </w:rPr>
            </w:pPr>
          </w:p>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5034C7" w:rsidRPr="00CD176F" w:rsidRDefault="005034C7" w:rsidP="00DA3AEF">
            <w:pPr>
              <w:pStyle w:val="a4"/>
              <w:rPr>
                <w:rFonts w:ascii="Times New Roman" w:hAnsi="Times New Roman"/>
                <w:sz w:val="24"/>
                <w:szCs w:val="24"/>
              </w:rPr>
            </w:pPr>
          </w:p>
        </w:tc>
        <w:tc>
          <w:tcPr>
            <w:tcW w:w="2126" w:type="dxa"/>
            <w:vMerge/>
          </w:tcPr>
          <w:p w:rsidR="005034C7" w:rsidRPr="00CD176F" w:rsidRDefault="005034C7" w:rsidP="00DA3AEF">
            <w:pPr>
              <w:pStyle w:val="a4"/>
              <w:jc w:val="left"/>
              <w:rPr>
                <w:rFonts w:ascii="Times New Roman" w:hAnsi="Times New Roman"/>
                <w:sz w:val="24"/>
                <w:szCs w:val="24"/>
              </w:rPr>
            </w:pPr>
          </w:p>
        </w:tc>
        <w:tc>
          <w:tcPr>
            <w:tcW w:w="1701" w:type="dxa"/>
          </w:tcPr>
          <w:p w:rsidR="005034C7" w:rsidRPr="00CD176F" w:rsidRDefault="005034C7" w:rsidP="00DA3AEF"/>
        </w:tc>
        <w:tc>
          <w:tcPr>
            <w:tcW w:w="2552" w:type="dxa"/>
            <w:hideMark/>
          </w:tcPr>
          <w:p w:rsidR="005034C7" w:rsidRPr="00CD176F" w:rsidRDefault="005034C7" w:rsidP="00DA3AEF">
            <w:pPr>
              <w:rPr>
                <w:rStyle w:val="21"/>
                <w:rFonts w:eastAsia="Arial Unicode MS"/>
                <w:b w:val="0"/>
                <w:bCs w:val="0"/>
                <w:color w:val="auto"/>
                <w:sz w:val="24"/>
                <w:szCs w:val="24"/>
              </w:rPr>
            </w:pPr>
          </w:p>
        </w:tc>
        <w:tc>
          <w:tcPr>
            <w:tcW w:w="1134" w:type="dxa"/>
          </w:tcPr>
          <w:p w:rsidR="005034C7" w:rsidRPr="00CD176F" w:rsidRDefault="005034C7"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20</w:t>
            </w:r>
          </w:p>
        </w:tc>
        <w:tc>
          <w:tcPr>
            <w:tcW w:w="1275" w:type="dxa"/>
          </w:tcPr>
          <w:p w:rsidR="005034C7" w:rsidRDefault="00952C51" w:rsidP="00DA3AEF">
            <w:r>
              <w:t>27.11</w:t>
            </w:r>
          </w:p>
        </w:tc>
      </w:tr>
      <w:tr w:rsidR="005034C7" w:rsidRPr="00CD176F" w:rsidTr="00DA3AEF">
        <w:tc>
          <w:tcPr>
            <w:tcW w:w="609" w:type="dxa"/>
            <w:shd w:val="clear" w:color="auto" w:fill="auto"/>
          </w:tcPr>
          <w:p w:rsidR="005034C7" w:rsidRPr="00CD176F" w:rsidRDefault="005034C7" w:rsidP="00DA3AEF">
            <w:pPr>
              <w:rPr>
                <w:sz w:val="24"/>
                <w:szCs w:val="24"/>
              </w:rPr>
            </w:pPr>
            <w:r>
              <w:rPr>
                <w:sz w:val="24"/>
                <w:szCs w:val="24"/>
              </w:rPr>
              <w:t>36</w:t>
            </w:r>
          </w:p>
        </w:tc>
        <w:tc>
          <w:tcPr>
            <w:tcW w:w="2788" w:type="dxa"/>
            <w:shd w:val="clear" w:color="auto" w:fill="auto"/>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Обобща</w:t>
            </w:r>
            <w:r w:rsidRPr="00CD176F">
              <w:rPr>
                <w:rFonts w:ascii="Times New Roman" w:hAnsi="Times New Roman"/>
                <w:sz w:val="24"/>
                <w:szCs w:val="24"/>
              </w:rPr>
              <w:softHyphen/>
              <w:t>ющий урок по теме «Климат России»</w:t>
            </w:r>
          </w:p>
        </w:tc>
        <w:tc>
          <w:tcPr>
            <w:tcW w:w="1560" w:type="dxa"/>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Обобще</w:t>
            </w:r>
            <w:r w:rsidRPr="00CD176F">
              <w:rPr>
                <w:rFonts w:ascii="Times New Roman" w:hAnsi="Times New Roman"/>
                <w:sz w:val="24"/>
                <w:szCs w:val="24"/>
              </w:rPr>
              <w:softHyphen/>
              <w:t>ние знаний</w:t>
            </w:r>
          </w:p>
        </w:tc>
        <w:tc>
          <w:tcPr>
            <w:tcW w:w="2126" w:type="dxa"/>
          </w:tcPr>
          <w:p w:rsidR="005034C7" w:rsidRPr="00CD176F" w:rsidRDefault="005034C7" w:rsidP="00DA3AEF">
            <w:pPr>
              <w:pStyle w:val="a4"/>
              <w:rPr>
                <w:rFonts w:ascii="Times New Roman" w:hAnsi="Times New Roman"/>
                <w:sz w:val="24"/>
                <w:szCs w:val="24"/>
              </w:rPr>
            </w:pPr>
          </w:p>
        </w:tc>
        <w:tc>
          <w:tcPr>
            <w:tcW w:w="2126" w:type="dxa"/>
            <w:vMerge/>
          </w:tcPr>
          <w:p w:rsidR="005034C7" w:rsidRPr="00CD176F" w:rsidRDefault="005034C7" w:rsidP="00DA3AEF">
            <w:pPr>
              <w:pStyle w:val="a4"/>
              <w:rPr>
                <w:rFonts w:ascii="Times New Roman" w:hAnsi="Times New Roman"/>
                <w:sz w:val="24"/>
                <w:szCs w:val="24"/>
              </w:rPr>
            </w:pPr>
          </w:p>
        </w:tc>
        <w:tc>
          <w:tcPr>
            <w:tcW w:w="1701" w:type="dxa"/>
          </w:tcPr>
          <w:p w:rsidR="005034C7" w:rsidRPr="00CD176F" w:rsidRDefault="005034C7" w:rsidP="00DA3AEF">
            <w:pPr>
              <w:rPr>
                <w:sz w:val="24"/>
                <w:szCs w:val="24"/>
              </w:rPr>
            </w:pPr>
            <w:r w:rsidRPr="00CD176F">
              <w:rPr>
                <w:sz w:val="24"/>
                <w:szCs w:val="24"/>
              </w:rPr>
              <w:t xml:space="preserve">Тестирование </w:t>
            </w:r>
          </w:p>
        </w:tc>
        <w:tc>
          <w:tcPr>
            <w:tcW w:w="2552" w:type="dxa"/>
            <w:hideMark/>
          </w:tcPr>
          <w:p w:rsidR="005034C7" w:rsidRPr="00CD176F" w:rsidRDefault="005034C7" w:rsidP="00DA3AEF">
            <w:pPr>
              <w:rPr>
                <w:sz w:val="24"/>
                <w:szCs w:val="24"/>
              </w:rPr>
            </w:pPr>
            <w:r w:rsidRPr="00CD176F">
              <w:rPr>
                <w:sz w:val="24"/>
                <w:szCs w:val="24"/>
              </w:rPr>
              <w:t> </w:t>
            </w:r>
          </w:p>
        </w:tc>
        <w:tc>
          <w:tcPr>
            <w:tcW w:w="1134" w:type="dxa"/>
            <w:hideMark/>
          </w:tcPr>
          <w:p w:rsidR="005034C7" w:rsidRPr="00CD176F" w:rsidRDefault="005034C7" w:rsidP="00DA3AEF">
            <w:pPr>
              <w:rPr>
                <w:sz w:val="24"/>
                <w:szCs w:val="24"/>
              </w:rPr>
            </w:pPr>
          </w:p>
        </w:tc>
        <w:tc>
          <w:tcPr>
            <w:tcW w:w="1275" w:type="dxa"/>
          </w:tcPr>
          <w:p w:rsidR="005034C7" w:rsidRPr="00CD176F" w:rsidRDefault="00952C51" w:rsidP="00DA3AEF">
            <w:pPr>
              <w:rPr>
                <w:sz w:val="24"/>
                <w:szCs w:val="24"/>
              </w:rPr>
            </w:pPr>
            <w:r>
              <w:rPr>
                <w:sz w:val="24"/>
                <w:szCs w:val="24"/>
              </w:rPr>
              <w:t>28.11</w:t>
            </w:r>
          </w:p>
        </w:tc>
      </w:tr>
      <w:tr w:rsidR="005034C7" w:rsidRPr="00CD176F" w:rsidTr="00DA3AEF">
        <w:trPr>
          <w:trHeight w:val="266"/>
        </w:trPr>
        <w:tc>
          <w:tcPr>
            <w:tcW w:w="15871" w:type="dxa"/>
            <w:gridSpan w:val="9"/>
            <w:shd w:val="clear" w:color="auto" w:fill="auto"/>
          </w:tcPr>
          <w:p w:rsidR="005034C7" w:rsidRPr="00CD176F" w:rsidRDefault="005034C7" w:rsidP="00DA3AEF">
            <w:pPr>
              <w:jc w:val="center"/>
              <w:rPr>
                <w:b/>
                <w:sz w:val="24"/>
                <w:szCs w:val="24"/>
              </w:rPr>
            </w:pPr>
            <w:r>
              <w:rPr>
                <w:b/>
                <w:sz w:val="24"/>
                <w:szCs w:val="24"/>
              </w:rPr>
              <w:t>Тема 6. Гидрография России –(13</w:t>
            </w:r>
            <w:r w:rsidRPr="00CD176F">
              <w:rPr>
                <w:b/>
                <w:sz w:val="24"/>
                <w:szCs w:val="24"/>
              </w:rPr>
              <w:t xml:space="preserve"> часов)</w:t>
            </w:r>
          </w:p>
        </w:tc>
      </w:tr>
      <w:tr w:rsidR="005034C7" w:rsidRPr="00CD176F" w:rsidTr="00DA3AEF">
        <w:tc>
          <w:tcPr>
            <w:tcW w:w="609" w:type="dxa"/>
            <w:shd w:val="clear" w:color="auto" w:fill="auto"/>
            <w:hideMark/>
          </w:tcPr>
          <w:p w:rsidR="005034C7" w:rsidRPr="00CD176F" w:rsidRDefault="005034C7" w:rsidP="00DA3AEF">
            <w:pPr>
              <w:rPr>
                <w:sz w:val="24"/>
                <w:szCs w:val="24"/>
              </w:rPr>
            </w:pPr>
            <w:r>
              <w:rPr>
                <w:sz w:val="24"/>
                <w:szCs w:val="24"/>
              </w:rPr>
              <w:t>37</w:t>
            </w:r>
          </w:p>
        </w:tc>
        <w:tc>
          <w:tcPr>
            <w:tcW w:w="2788" w:type="dxa"/>
            <w:shd w:val="clear" w:color="auto" w:fill="auto"/>
            <w:hideMark/>
          </w:tcPr>
          <w:p w:rsidR="005034C7" w:rsidRPr="00CD176F" w:rsidRDefault="005034C7" w:rsidP="00DA3AEF">
            <w:pPr>
              <w:rPr>
                <w:sz w:val="24"/>
                <w:szCs w:val="24"/>
              </w:rPr>
            </w:pPr>
            <w:r w:rsidRPr="00CD176F">
              <w:rPr>
                <w:sz w:val="24"/>
                <w:szCs w:val="24"/>
              </w:rPr>
              <w:t>Моря, омывающие территорию  России.</w:t>
            </w:r>
          </w:p>
        </w:tc>
        <w:tc>
          <w:tcPr>
            <w:tcW w:w="1560" w:type="dxa"/>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Изучение</w:t>
            </w: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нового</w:t>
            </w: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 xml:space="preserve">Моря, омывающие Россию: бассейнам каких </w:t>
            </w:r>
            <w:r w:rsidRPr="00CD176F">
              <w:rPr>
                <w:rFonts w:ascii="Times New Roman" w:hAnsi="Times New Roman"/>
                <w:sz w:val="24"/>
                <w:szCs w:val="24"/>
              </w:rPr>
              <w:lastRenderedPageBreak/>
              <w:t>океанов принадлежат, особенности их природы, хозяйственное значение</w:t>
            </w:r>
          </w:p>
        </w:tc>
        <w:tc>
          <w:tcPr>
            <w:tcW w:w="2126" w:type="dxa"/>
          </w:tcPr>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lastRenderedPageBreak/>
              <w:t>Знают</w:t>
            </w:r>
            <w:r w:rsidRPr="00CD176F">
              <w:rPr>
                <w:rFonts w:ascii="Times New Roman" w:hAnsi="Times New Roman"/>
                <w:sz w:val="24"/>
                <w:szCs w:val="24"/>
              </w:rPr>
              <w:t xml:space="preserve"> моря, омывающие Россию, их особенности. </w:t>
            </w:r>
            <w:r w:rsidRPr="00CD176F">
              <w:rPr>
                <w:rStyle w:val="ab"/>
                <w:rFonts w:eastAsiaTheme="minorHAnsi"/>
                <w:sz w:val="24"/>
                <w:szCs w:val="24"/>
              </w:rPr>
              <w:lastRenderedPageBreak/>
              <w:t>Объясняют</w:t>
            </w:r>
            <w:r w:rsidRPr="00CD176F">
              <w:rPr>
                <w:rFonts w:ascii="Times New Roman" w:hAnsi="Times New Roman"/>
                <w:sz w:val="24"/>
                <w:szCs w:val="24"/>
              </w:rPr>
              <w:t xml:space="preserve"> причины раз</w:t>
            </w:r>
            <w:r w:rsidRPr="00CD176F">
              <w:rPr>
                <w:rFonts w:ascii="Times New Roman" w:hAnsi="Times New Roman"/>
                <w:sz w:val="24"/>
                <w:szCs w:val="24"/>
              </w:rPr>
              <w:softHyphen/>
              <w:t>нообразия органической жизни в них</w:t>
            </w:r>
          </w:p>
        </w:tc>
        <w:tc>
          <w:tcPr>
            <w:tcW w:w="1701" w:type="dxa"/>
          </w:tcPr>
          <w:p w:rsidR="005034C7" w:rsidRPr="00CD176F" w:rsidRDefault="005034C7" w:rsidP="00DA3AEF">
            <w:pPr>
              <w:rPr>
                <w:sz w:val="24"/>
                <w:szCs w:val="24"/>
              </w:rPr>
            </w:pPr>
            <w:r w:rsidRPr="00CD176F">
              <w:rPr>
                <w:sz w:val="24"/>
                <w:szCs w:val="24"/>
              </w:rPr>
              <w:lastRenderedPageBreak/>
              <w:t xml:space="preserve">Анализ физической карты, составление </w:t>
            </w:r>
            <w:r w:rsidRPr="00CD176F">
              <w:rPr>
                <w:sz w:val="24"/>
                <w:szCs w:val="24"/>
              </w:rPr>
              <w:lastRenderedPageBreak/>
              <w:t>таблицы</w:t>
            </w:r>
          </w:p>
        </w:tc>
        <w:tc>
          <w:tcPr>
            <w:tcW w:w="2552" w:type="dxa"/>
            <w:hideMark/>
          </w:tcPr>
          <w:p w:rsidR="005034C7" w:rsidRPr="00CD176F" w:rsidRDefault="005034C7" w:rsidP="00DA3AEF">
            <w:pPr>
              <w:rPr>
                <w:b/>
                <w:sz w:val="24"/>
                <w:szCs w:val="24"/>
              </w:rPr>
            </w:pPr>
            <w:r w:rsidRPr="00CD176F">
              <w:rPr>
                <w:b/>
                <w:sz w:val="24"/>
                <w:szCs w:val="24"/>
              </w:rPr>
              <w:lastRenderedPageBreak/>
              <w:t xml:space="preserve">Пр. 8 </w:t>
            </w:r>
            <w:r w:rsidRPr="00CD176F">
              <w:rPr>
                <w:rStyle w:val="21"/>
                <w:rFonts w:eastAsia="Arial Unicode MS"/>
                <w:bCs w:val="0"/>
                <w:color w:val="auto"/>
                <w:sz w:val="24"/>
                <w:szCs w:val="24"/>
              </w:rPr>
              <w:t xml:space="preserve">Составление характеристики одного из морей, омывающих </w:t>
            </w:r>
            <w:r w:rsidRPr="00CD176F">
              <w:rPr>
                <w:rStyle w:val="21"/>
                <w:rFonts w:eastAsia="Arial Unicode MS"/>
                <w:bCs w:val="0"/>
                <w:color w:val="auto"/>
                <w:sz w:val="24"/>
                <w:szCs w:val="24"/>
              </w:rPr>
              <w:lastRenderedPageBreak/>
              <w:t>территорию России.</w:t>
            </w:r>
          </w:p>
        </w:tc>
        <w:tc>
          <w:tcPr>
            <w:tcW w:w="1134" w:type="dxa"/>
          </w:tcPr>
          <w:p w:rsidR="005034C7" w:rsidRPr="00CD176F" w:rsidRDefault="005034C7" w:rsidP="00DA3AEF">
            <w:pPr>
              <w:rPr>
                <w:sz w:val="24"/>
                <w:szCs w:val="24"/>
              </w:rPr>
            </w:pPr>
            <w:r>
              <w:rPr>
                <w:sz w:val="24"/>
                <w:szCs w:val="24"/>
              </w:rPr>
              <w:lastRenderedPageBreak/>
              <w:t xml:space="preserve"> </w:t>
            </w:r>
            <w:r>
              <w:rPr>
                <w:rFonts w:ascii="Arial" w:hAnsi="Arial" w:cs="Arial"/>
                <w:color w:val="000000"/>
                <w:sz w:val="18"/>
                <w:szCs w:val="18"/>
                <w:shd w:val="clear" w:color="auto" w:fill="FFFFFF"/>
              </w:rPr>
              <w:t>§</w:t>
            </w:r>
            <w:r w:rsidRPr="00CD176F">
              <w:rPr>
                <w:sz w:val="24"/>
                <w:szCs w:val="24"/>
              </w:rPr>
              <w:t>21</w:t>
            </w:r>
          </w:p>
        </w:tc>
        <w:tc>
          <w:tcPr>
            <w:tcW w:w="1275" w:type="dxa"/>
          </w:tcPr>
          <w:p w:rsidR="005034C7" w:rsidRPr="00CD176F" w:rsidRDefault="00952C51" w:rsidP="00DA3AEF">
            <w:pPr>
              <w:rPr>
                <w:sz w:val="24"/>
                <w:szCs w:val="24"/>
              </w:rPr>
            </w:pPr>
            <w:r>
              <w:rPr>
                <w:sz w:val="24"/>
                <w:szCs w:val="24"/>
              </w:rPr>
              <w:t>03.12</w:t>
            </w:r>
          </w:p>
        </w:tc>
      </w:tr>
      <w:tr w:rsidR="005034C7" w:rsidRPr="00CD176F" w:rsidTr="00DA3AEF">
        <w:tc>
          <w:tcPr>
            <w:tcW w:w="609" w:type="dxa"/>
            <w:shd w:val="clear" w:color="auto" w:fill="auto"/>
            <w:hideMark/>
          </w:tcPr>
          <w:p w:rsidR="005034C7" w:rsidRPr="00CD176F" w:rsidRDefault="005034C7" w:rsidP="00DA3AEF">
            <w:r>
              <w:lastRenderedPageBreak/>
              <w:t>38</w:t>
            </w:r>
          </w:p>
        </w:tc>
        <w:tc>
          <w:tcPr>
            <w:tcW w:w="2788" w:type="dxa"/>
            <w:shd w:val="clear" w:color="auto" w:fill="auto"/>
            <w:hideMark/>
          </w:tcPr>
          <w:p w:rsidR="005034C7" w:rsidRPr="00CD176F" w:rsidRDefault="005034C7" w:rsidP="00622259">
            <w:pPr>
              <w:rPr>
                <w:sz w:val="24"/>
                <w:szCs w:val="24"/>
              </w:rPr>
            </w:pPr>
            <w:r w:rsidRPr="00CD176F">
              <w:rPr>
                <w:sz w:val="24"/>
                <w:szCs w:val="24"/>
              </w:rPr>
              <w:t>Моря, омывающие территорию  России.</w:t>
            </w:r>
          </w:p>
        </w:tc>
        <w:tc>
          <w:tcPr>
            <w:tcW w:w="1560" w:type="dxa"/>
          </w:tcPr>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Изучение</w:t>
            </w:r>
          </w:p>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нового</w:t>
            </w:r>
          </w:p>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5034C7" w:rsidRPr="00CD176F" w:rsidRDefault="005034C7" w:rsidP="00622259">
            <w:pPr>
              <w:pStyle w:val="a4"/>
              <w:rPr>
                <w:rFonts w:ascii="Times New Roman" w:hAnsi="Times New Roman"/>
                <w:sz w:val="24"/>
                <w:szCs w:val="24"/>
              </w:rPr>
            </w:pPr>
            <w:r w:rsidRPr="00CD176F">
              <w:rPr>
                <w:rFonts w:ascii="Times New Roman" w:hAnsi="Times New Roman"/>
                <w:sz w:val="24"/>
                <w:szCs w:val="24"/>
              </w:rPr>
              <w:t>Моря, омывающие Россию: бассейнам каких океанов принадлежат, особенности их природы, хозяйственное значение</w:t>
            </w:r>
          </w:p>
        </w:tc>
        <w:tc>
          <w:tcPr>
            <w:tcW w:w="2126" w:type="dxa"/>
          </w:tcPr>
          <w:p w:rsidR="005034C7" w:rsidRPr="00CD176F" w:rsidRDefault="005034C7" w:rsidP="00DA3AEF">
            <w:pPr>
              <w:pStyle w:val="a4"/>
              <w:rPr>
                <w:rStyle w:val="ab"/>
                <w:rFonts w:eastAsiaTheme="minorHAnsi"/>
                <w:sz w:val="24"/>
                <w:szCs w:val="24"/>
              </w:rPr>
            </w:pPr>
          </w:p>
        </w:tc>
        <w:tc>
          <w:tcPr>
            <w:tcW w:w="1701" w:type="dxa"/>
          </w:tcPr>
          <w:p w:rsidR="005034C7" w:rsidRPr="00CD176F" w:rsidRDefault="005034C7" w:rsidP="00622259">
            <w:pPr>
              <w:rPr>
                <w:sz w:val="24"/>
                <w:szCs w:val="24"/>
              </w:rPr>
            </w:pPr>
            <w:r w:rsidRPr="00CD176F">
              <w:rPr>
                <w:sz w:val="24"/>
                <w:szCs w:val="24"/>
              </w:rPr>
              <w:t>Анализ физической карты, составление таблицы</w:t>
            </w:r>
          </w:p>
        </w:tc>
        <w:tc>
          <w:tcPr>
            <w:tcW w:w="2552" w:type="dxa"/>
            <w:hideMark/>
          </w:tcPr>
          <w:p w:rsidR="005034C7" w:rsidRPr="00CD176F" w:rsidRDefault="005034C7" w:rsidP="00DA3AEF">
            <w:pPr>
              <w:rPr>
                <w:b/>
              </w:rPr>
            </w:pPr>
          </w:p>
        </w:tc>
        <w:tc>
          <w:tcPr>
            <w:tcW w:w="1134" w:type="dxa"/>
          </w:tcPr>
          <w:p w:rsidR="005034C7" w:rsidRPr="00CD176F" w:rsidRDefault="005034C7"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21</w:t>
            </w:r>
          </w:p>
        </w:tc>
        <w:tc>
          <w:tcPr>
            <w:tcW w:w="1275" w:type="dxa"/>
          </w:tcPr>
          <w:p w:rsidR="005034C7" w:rsidRDefault="00952C51" w:rsidP="00DA3AEF">
            <w:r>
              <w:t>04.12</w:t>
            </w:r>
          </w:p>
        </w:tc>
      </w:tr>
      <w:tr w:rsidR="005034C7" w:rsidRPr="00CD176F" w:rsidTr="00DA3AEF">
        <w:tc>
          <w:tcPr>
            <w:tcW w:w="609" w:type="dxa"/>
            <w:shd w:val="clear" w:color="auto" w:fill="auto"/>
          </w:tcPr>
          <w:p w:rsidR="005034C7" w:rsidRPr="00CD176F" w:rsidRDefault="005034C7" w:rsidP="00DA3AEF">
            <w:pPr>
              <w:rPr>
                <w:sz w:val="24"/>
                <w:szCs w:val="24"/>
              </w:rPr>
            </w:pPr>
            <w:r>
              <w:rPr>
                <w:sz w:val="24"/>
                <w:szCs w:val="24"/>
              </w:rPr>
              <w:t>39</w:t>
            </w:r>
          </w:p>
        </w:tc>
        <w:tc>
          <w:tcPr>
            <w:tcW w:w="2788" w:type="dxa"/>
            <w:shd w:val="clear" w:color="auto" w:fill="auto"/>
            <w:hideMark/>
          </w:tcPr>
          <w:p w:rsidR="005034C7" w:rsidRPr="00CD176F" w:rsidRDefault="005034C7" w:rsidP="00DA3AEF">
            <w:pPr>
              <w:rPr>
                <w:sz w:val="24"/>
                <w:szCs w:val="24"/>
              </w:rPr>
            </w:pPr>
            <w:r w:rsidRPr="00CD176F">
              <w:rPr>
                <w:sz w:val="24"/>
                <w:szCs w:val="24"/>
              </w:rPr>
              <w:t>Характеристики реки.</w:t>
            </w:r>
          </w:p>
        </w:tc>
        <w:tc>
          <w:tcPr>
            <w:tcW w:w="1560" w:type="dxa"/>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hideMark/>
          </w:tcPr>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Виды вод суши на террито</w:t>
            </w:r>
            <w:r w:rsidRPr="00CD176F">
              <w:rPr>
                <w:rFonts w:ascii="Times New Roman" w:hAnsi="Times New Roman"/>
                <w:sz w:val="24"/>
                <w:szCs w:val="24"/>
              </w:rPr>
              <w:softHyphen/>
              <w:t>рии страны.</w:t>
            </w:r>
          </w:p>
          <w:p w:rsidR="005034C7" w:rsidRPr="00CD176F" w:rsidRDefault="005034C7" w:rsidP="00DA3AEF">
            <w:pPr>
              <w:pStyle w:val="a4"/>
              <w:rPr>
                <w:rFonts w:ascii="Times New Roman" w:hAnsi="Times New Roman"/>
                <w:sz w:val="24"/>
                <w:szCs w:val="24"/>
              </w:rPr>
            </w:pPr>
            <w:r w:rsidRPr="00CD176F">
              <w:rPr>
                <w:rFonts w:ascii="Times New Roman" w:hAnsi="Times New Roman"/>
                <w:sz w:val="24"/>
                <w:szCs w:val="24"/>
              </w:rPr>
              <w:t>Зависимость между режи</w:t>
            </w:r>
            <w:r w:rsidRPr="00CD176F">
              <w:rPr>
                <w:rFonts w:ascii="Times New Roman" w:hAnsi="Times New Roman"/>
                <w:sz w:val="24"/>
                <w:szCs w:val="24"/>
              </w:rPr>
              <w:softHyphen/>
              <w:t>мом, характером течения рек, рельефом и климатом</w:t>
            </w:r>
          </w:p>
        </w:tc>
        <w:tc>
          <w:tcPr>
            <w:tcW w:w="2126" w:type="dxa"/>
          </w:tcPr>
          <w:p w:rsidR="005034C7" w:rsidRPr="00CD176F" w:rsidRDefault="005034C7"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понятия: «длина», «бассейн», «водораздел», «питание и режим реки». </w:t>
            </w:r>
            <w:r w:rsidRPr="00CD176F">
              <w:rPr>
                <w:rStyle w:val="ab"/>
                <w:rFonts w:eastAsiaTheme="minorHAnsi"/>
                <w:sz w:val="24"/>
                <w:szCs w:val="24"/>
              </w:rPr>
              <w:t>Определяют</w:t>
            </w:r>
            <w:r w:rsidRPr="00CD176F">
              <w:rPr>
                <w:rFonts w:ascii="Times New Roman" w:hAnsi="Times New Roman"/>
                <w:sz w:val="24"/>
                <w:szCs w:val="24"/>
              </w:rPr>
              <w:t xml:space="preserve"> их зависи</w:t>
            </w:r>
            <w:r w:rsidRPr="00CD176F">
              <w:rPr>
                <w:rFonts w:ascii="Times New Roman" w:hAnsi="Times New Roman"/>
                <w:sz w:val="24"/>
                <w:szCs w:val="24"/>
              </w:rPr>
              <w:softHyphen/>
              <w:t>мость от рельефа и кли</w:t>
            </w:r>
            <w:r w:rsidRPr="00CD176F">
              <w:rPr>
                <w:rFonts w:ascii="Times New Roman" w:hAnsi="Times New Roman"/>
                <w:sz w:val="24"/>
                <w:szCs w:val="24"/>
              </w:rPr>
              <w:softHyphen/>
              <w:t>мата</w:t>
            </w:r>
          </w:p>
        </w:tc>
        <w:tc>
          <w:tcPr>
            <w:tcW w:w="1701" w:type="dxa"/>
          </w:tcPr>
          <w:p w:rsidR="005034C7" w:rsidRPr="00CD176F" w:rsidRDefault="005034C7" w:rsidP="00DA3AEF">
            <w:pPr>
              <w:rPr>
                <w:sz w:val="24"/>
                <w:szCs w:val="24"/>
              </w:rPr>
            </w:pPr>
            <w:r w:rsidRPr="00CD176F">
              <w:rPr>
                <w:sz w:val="24"/>
                <w:szCs w:val="24"/>
              </w:rPr>
              <w:t>Фронтальный, анализ физической и климатической карты</w:t>
            </w:r>
          </w:p>
        </w:tc>
        <w:tc>
          <w:tcPr>
            <w:tcW w:w="2552" w:type="dxa"/>
            <w:hideMark/>
          </w:tcPr>
          <w:p w:rsidR="005034C7" w:rsidRPr="00CD176F" w:rsidRDefault="005034C7" w:rsidP="00DA3AEF">
            <w:pPr>
              <w:tabs>
                <w:tab w:val="left" w:pos="572"/>
              </w:tabs>
              <w:rPr>
                <w:sz w:val="24"/>
                <w:szCs w:val="24"/>
              </w:rPr>
            </w:pPr>
          </w:p>
        </w:tc>
        <w:tc>
          <w:tcPr>
            <w:tcW w:w="1134" w:type="dxa"/>
          </w:tcPr>
          <w:p w:rsidR="005034C7" w:rsidRPr="00CD176F" w:rsidRDefault="005034C7"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22</w:t>
            </w:r>
          </w:p>
        </w:tc>
        <w:tc>
          <w:tcPr>
            <w:tcW w:w="1275" w:type="dxa"/>
          </w:tcPr>
          <w:p w:rsidR="005034C7" w:rsidRPr="00CD176F" w:rsidRDefault="00952C51" w:rsidP="00DA3AEF">
            <w:pPr>
              <w:rPr>
                <w:sz w:val="24"/>
                <w:szCs w:val="24"/>
              </w:rPr>
            </w:pPr>
            <w:r>
              <w:rPr>
                <w:sz w:val="24"/>
                <w:szCs w:val="24"/>
              </w:rPr>
              <w:t>05</w:t>
            </w:r>
            <w:r w:rsidR="005034C7">
              <w:rPr>
                <w:sz w:val="24"/>
                <w:szCs w:val="24"/>
              </w:rPr>
              <w:t>.12</w:t>
            </w:r>
          </w:p>
        </w:tc>
      </w:tr>
      <w:tr w:rsidR="002B7E42" w:rsidRPr="00CD176F" w:rsidTr="00DA3AEF">
        <w:tc>
          <w:tcPr>
            <w:tcW w:w="609" w:type="dxa"/>
            <w:shd w:val="clear" w:color="auto" w:fill="auto"/>
          </w:tcPr>
          <w:p w:rsidR="002B7E42" w:rsidRPr="00CD176F" w:rsidRDefault="002B7E42" w:rsidP="00DA3AEF">
            <w:r>
              <w:t>40</w:t>
            </w:r>
          </w:p>
        </w:tc>
        <w:tc>
          <w:tcPr>
            <w:tcW w:w="2788" w:type="dxa"/>
            <w:shd w:val="clear" w:color="auto" w:fill="auto"/>
            <w:hideMark/>
          </w:tcPr>
          <w:p w:rsidR="002B7E42" w:rsidRPr="00CD176F" w:rsidRDefault="002B7E42" w:rsidP="00622259">
            <w:pPr>
              <w:rPr>
                <w:sz w:val="24"/>
                <w:szCs w:val="24"/>
              </w:rPr>
            </w:pPr>
            <w:r w:rsidRPr="00CD176F">
              <w:rPr>
                <w:sz w:val="24"/>
                <w:szCs w:val="24"/>
              </w:rPr>
              <w:t>Характеристики реки.</w:t>
            </w:r>
          </w:p>
        </w:tc>
        <w:tc>
          <w:tcPr>
            <w:tcW w:w="1560" w:type="dxa"/>
          </w:tcPr>
          <w:p w:rsidR="002B7E42" w:rsidRPr="00CD176F" w:rsidRDefault="002B7E42" w:rsidP="00622259">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hideMark/>
          </w:tcPr>
          <w:p w:rsidR="002B7E42" w:rsidRPr="00CD176F" w:rsidRDefault="002B7E42" w:rsidP="00DA3AEF">
            <w:pPr>
              <w:pStyle w:val="a4"/>
              <w:rPr>
                <w:rFonts w:ascii="Times New Roman" w:hAnsi="Times New Roman"/>
                <w:sz w:val="24"/>
                <w:szCs w:val="24"/>
              </w:rPr>
            </w:pPr>
          </w:p>
        </w:tc>
        <w:tc>
          <w:tcPr>
            <w:tcW w:w="2126" w:type="dxa"/>
          </w:tcPr>
          <w:p w:rsidR="002B7E42" w:rsidRPr="00CD176F" w:rsidRDefault="002B7E42" w:rsidP="00DA3AEF">
            <w:pPr>
              <w:pStyle w:val="a4"/>
              <w:rPr>
                <w:rStyle w:val="ab"/>
                <w:rFonts w:eastAsiaTheme="minorHAnsi"/>
                <w:sz w:val="24"/>
                <w:szCs w:val="24"/>
              </w:rPr>
            </w:pPr>
          </w:p>
        </w:tc>
        <w:tc>
          <w:tcPr>
            <w:tcW w:w="1701" w:type="dxa"/>
          </w:tcPr>
          <w:p w:rsidR="002B7E42" w:rsidRPr="00CD176F" w:rsidRDefault="002B7E42" w:rsidP="00DA3AEF"/>
        </w:tc>
        <w:tc>
          <w:tcPr>
            <w:tcW w:w="2552" w:type="dxa"/>
            <w:hideMark/>
          </w:tcPr>
          <w:p w:rsidR="002B7E42" w:rsidRPr="00CD176F" w:rsidRDefault="002B7E42" w:rsidP="00622259">
            <w:pPr>
              <w:tabs>
                <w:tab w:val="left" w:pos="572"/>
              </w:tabs>
              <w:rPr>
                <w:sz w:val="24"/>
                <w:szCs w:val="24"/>
              </w:rPr>
            </w:pPr>
            <w:r w:rsidRPr="00CD176F">
              <w:rPr>
                <w:b/>
                <w:sz w:val="24"/>
                <w:szCs w:val="24"/>
              </w:rPr>
              <w:t xml:space="preserve">Пр. 9 </w:t>
            </w:r>
            <w:r w:rsidRPr="00CD176F">
              <w:rPr>
                <w:rStyle w:val="21"/>
                <w:rFonts w:eastAsia="Arial Unicode MS"/>
                <w:bCs w:val="0"/>
                <w:color w:val="auto"/>
                <w:sz w:val="24"/>
                <w:szCs w:val="24"/>
              </w:rPr>
              <w:t xml:space="preserve">Составление характеристики одной из рек </w:t>
            </w:r>
          </w:p>
        </w:tc>
        <w:tc>
          <w:tcPr>
            <w:tcW w:w="1134" w:type="dxa"/>
          </w:tcPr>
          <w:p w:rsidR="002B7E42" w:rsidRDefault="002B7E42" w:rsidP="00DA3AEF"/>
        </w:tc>
        <w:tc>
          <w:tcPr>
            <w:tcW w:w="1275" w:type="dxa"/>
          </w:tcPr>
          <w:p w:rsidR="002B7E42" w:rsidRDefault="00952C51" w:rsidP="00DA3AEF">
            <w:r>
              <w:t>10.12</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t>41</w:t>
            </w:r>
          </w:p>
        </w:tc>
        <w:tc>
          <w:tcPr>
            <w:tcW w:w="2788" w:type="dxa"/>
            <w:shd w:val="clear" w:color="auto" w:fill="auto"/>
          </w:tcPr>
          <w:p w:rsidR="002B7E42" w:rsidRPr="00CD176F" w:rsidRDefault="002B7E42" w:rsidP="00DA3AEF">
            <w:pPr>
              <w:rPr>
                <w:sz w:val="24"/>
                <w:szCs w:val="24"/>
              </w:rPr>
            </w:pPr>
            <w:r w:rsidRPr="00CD176F">
              <w:rPr>
                <w:sz w:val="24"/>
                <w:szCs w:val="24"/>
              </w:rPr>
              <w:t>Реки России</w:t>
            </w: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tcPr>
          <w:p w:rsidR="002B7E42" w:rsidRPr="00CD176F" w:rsidRDefault="002B7E42" w:rsidP="002B7E42">
            <w:pPr>
              <w:pStyle w:val="a4"/>
              <w:rPr>
                <w:rFonts w:ascii="Times New Roman" w:hAnsi="Times New Roman"/>
                <w:sz w:val="24"/>
                <w:szCs w:val="24"/>
              </w:rPr>
            </w:pPr>
            <w:r w:rsidRPr="00CD176F">
              <w:rPr>
                <w:rFonts w:ascii="Times New Roman" w:hAnsi="Times New Roman"/>
                <w:sz w:val="24"/>
                <w:szCs w:val="24"/>
              </w:rPr>
              <w:t>Распределение рек по бас</w:t>
            </w:r>
            <w:r w:rsidRPr="00CD176F">
              <w:rPr>
                <w:rFonts w:ascii="Times New Roman" w:hAnsi="Times New Roman"/>
                <w:sz w:val="24"/>
                <w:szCs w:val="24"/>
              </w:rPr>
              <w:softHyphen/>
              <w:t xml:space="preserve">сейнам океанов. Главные речные системы. </w:t>
            </w:r>
          </w:p>
          <w:p w:rsidR="002B7E42" w:rsidRPr="00CD176F" w:rsidRDefault="002B7E42" w:rsidP="00DA3AEF">
            <w:pPr>
              <w:pStyle w:val="a4"/>
              <w:rPr>
                <w:rFonts w:ascii="Times New Roman" w:hAnsi="Times New Roman"/>
                <w:sz w:val="24"/>
                <w:szCs w:val="24"/>
              </w:rPr>
            </w:pPr>
          </w:p>
        </w:tc>
        <w:tc>
          <w:tcPr>
            <w:tcW w:w="2126" w:type="dxa"/>
          </w:tcPr>
          <w:p w:rsidR="002B7E42" w:rsidRPr="00CD176F" w:rsidRDefault="002B7E42" w:rsidP="002B7E42">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 xml:space="preserve">крупные реки бассейнов трех океанов и области внутреннего стока. </w:t>
            </w:r>
          </w:p>
        </w:tc>
        <w:tc>
          <w:tcPr>
            <w:tcW w:w="1701" w:type="dxa"/>
          </w:tcPr>
          <w:p w:rsidR="002B7E42" w:rsidRPr="00CD176F" w:rsidRDefault="002B7E42" w:rsidP="00DA3AEF">
            <w:pPr>
              <w:rPr>
                <w:sz w:val="24"/>
                <w:szCs w:val="24"/>
              </w:rPr>
            </w:pPr>
            <w:r w:rsidRPr="00CD176F">
              <w:rPr>
                <w:sz w:val="24"/>
                <w:szCs w:val="24"/>
              </w:rPr>
              <w:t xml:space="preserve">Работа с контурными картами: нанесение крупных рек бассейнов трёх океанов и области </w:t>
            </w:r>
            <w:r w:rsidRPr="00CD176F">
              <w:rPr>
                <w:sz w:val="24"/>
                <w:szCs w:val="24"/>
              </w:rPr>
              <w:lastRenderedPageBreak/>
              <w:t>внутреннего стока</w:t>
            </w:r>
          </w:p>
        </w:tc>
        <w:tc>
          <w:tcPr>
            <w:tcW w:w="2552"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lastRenderedPageBreak/>
              <w:t xml:space="preserve"> Оценивание обеспеченно</w:t>
            </w:r>
            <w:r w:rsidRPr="00CD176F">
              <w:rPr>
                <w:rFonts w:ascii="Times New Roman" w:hAnsi="Times New Roman"/>
                <w:sz w:val="24"/>
                <w:szCs w:val="24"/>
              </w:rPr>
              <w:softHyphen/>
              <w:t>сти водными ресурсами крупных ре</w:t>
            </w:r>
            <w:r w:rsidRPr="00CD176F">
              <w:rPr>
                <w:rFonts w:ascii="Times New Roman" w:hAnsi="Times New Roman"/>
                <w:sz w:val="24"/>
                <w:szCs w:val="24"/>
              </w:rPr>
              <w:softHyphen/>
              <w:t>гионов России</w:t>
            </w:r>
          </w:p>
        </w:tc>
        <w:tc>
          <w:tcPr>
            <w:tcW w:w="1134" w:type="dxa"/>
          </w:tcPr>
          <w:p w:rsidR="002B7E42" w:rsidRPr="00CD176F" w:rsidRDefault="002B7E42"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23</w:t>
            </w:r>
          </w:p>
        </w:tc>
        <w:tc>
          <w:tcPr>
            <w:tcW w:w="1275" w:type="dxa"/>
          </w:tcPr>
          <w:p w:rsidR="002B7E42" w:rsidRPr="00CD176F" w:rsidRDefault="00952C51" w:rsidP="00DA3AEF">
            <w:pPr>
              <w:rPr>
                <w:sz w:val="24"/>
                <w:szCs w:val="24"/>
              </w:rPr>
            </w:pPr>
            <w:r>
              <w:rPr>
                <w:sz w:val="24"/>
                <w:szCs w:val="24"/>
              </w:rPr>
              <w:t>11</w:t>
            </w:r>
            <w:r w:rsidR="002B7E42">
              <w:rPr>
                <w:sz w:val="24"/>
                <w:szCs w:val="24"/>
              </w:rPr>
              <w:t>.12</w:t>
            </w:r>
          </w:p>
        </w:tc>
      </w:tr>
      <w:tr w:rsidR="002B7E42" w:rsidRPr="00CD176F" w:rsidTr="00DA3AEF">
        <w:tc>
          <w:tcPr>
            <w:tcW w:w="609" w:type="dxa"/>
            <w:shd w:val="clear" w:color="auto" w:fill="auto"/>
          </w:tcPr>
          <w:p w:rsidR="002B7E42" w:rsidRDefault="002B7E42" w:rsidP="00DA3AEF">
            <w:r>
              <w:lastRenderedPageBreak/>
              <w:t>42</w:t>
            </w:r>
          </w:p>
        </w:tc>
        <w:tc>
          <w:tcPr>
            <w:tcW w:w="2788" w:type="dxa"/>
            <w:shd w:val="clear" w:color="auto" w:fill="auto"/>
          </w:tcPr>
          <w:p w:rsidR="002B7E42" w:rsidRPr="00CD176F" w:rsidRDefault="002B7E42" w:rsidP="00622259">
            <w:pPr>
              <w:rPr>
                <w:sz w:val="24"/>
                <w:szCs w:val="24"/>
              </w:rPr>
            </w:pPr>
            <w:r w:rsidRPr="00CD176F">
              <w:rPr>
                <w:sz w:val="24"/>
                <w:szCs w:val="24"/>
              </w:rPr>
              <w:t>Реки России</w:t>
            </w:r>
          </w:p>
        </w:tc>
        <w:tc>
          <w:tcPr>
            <w:tcW w:w="1560" w:type="dxa"/>
          </w:tcPr>
          <w:p w:rsidR="002B7E42" w:rsidRPr="00CD176F" w:rsidRDefault="002B7E42" w:rsidP="00622259">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tcPr>
          <w:p w:rsidR="002B7E42" w:rsidRPr="00CD176F" w:rsidRDefault="002B7E42" w:rsidP="002B7E42">
            <w:pPr>
              <w:pStyle w:val="a4"/>
              <w:rPr>
                <w:rFonts w:ascii="Times New Roman" w:hAnsi="Times New Roman"/>
                <w:sz w:val="24"/>
                <w:szCs w:val="24"/>
              </w:rPr>
            </w:pPr>
            <w:r w:rsidRPr="00CD176F">
              <w:rPr>
                <w:rFonts w:ascii="Times New Roman" w:hAnsi="Times New Roman"/>
                <w:sz w:val="24"/>
                <w:szCs w:val="24"/>
              </w:rPr>
              <w:t>Характеристика крупнейших рек.</w:t>
            </w:r>
          </w:p>
          <w:p w:rsidR="002B7E42" w:rsidRPr="00CD176F" w:rsidRDefault="002B7E42" w:rsidP="002B7E42">
            <w:pPr>
              <w:pStyle w:val="a4"/>
              <w:rPr>
                <w:rFonts w:ascii="Times New Roman" w:hAnsi="Times New Roman"/>
                <w:sz w:val="24"/>
                <w:szCs w:val="24"/>
              </w:rPr>
            </w:pPr>
            <w:r w:rsidRPr="00CD176F">
              <w:rPr>
                <w:rFonts w:ascii="Times New Roman" w:hAnsi="Times New Roman"/>
                <w:sz w:val="24"/>
                <w:szCs w:val="24"/>
              </w:rPr>
              <w:t>Роль рек в жизни населения и развитии хозяйства России</w:t>
            </w:r>
          </w:p>
        </w:tc>
        <w:tc>
          <w:tcPr>
            <w:tcW w:w="2126" w:type="dxa"/>
          </w:tcPr>
          <w:p w:rsidR="002B7E42" w:rsidRPr="00CD176F" w:rsidRDefault="002B7E42" w:rsidP="00DA3AEF">
            <w:pPr>
              <w:pStyle w:val="a4"/>
              <w:rPr>
                <w:rStyle w:val="ab"/>
                <w:rFonts w:eastAsiaTheme="minorHAnsi"/>
                <w:sz w:val="24"/>
                <w:szCs w:val="24"/>
              </w:rPr>
            </w:pPr>
            <w:r w:rsidRPr="00CD176F">
              <w:rPr>
                <w:rStyle w:val="ab"/>
                <w:rFonts w:eastAsiaTheme="minorHAnsi"/>
                <w:sz w:val="24"/>
                <w:szCs w:val="24"/>
              </w:rPr>
              <w:t>Характеризуют</w:t>
            </w:r>
            <w:r w:rsidRPr="00CD176F">
              <w:rPr>
                <w:rFonts w:ascii="Times New Roman" w:hAnsi="Times New Roman"/>
                <w:sz w:val="24"/>
                <w:szCs w:val="24"/>
              </w:rPr>
              <w:t xml:space="preserve"> реку, </w:t>
            </w:r>
            <w:r w:rsidRPr="00CD176F">
              <w:rPr>
                <w:rStyle w:val="ab"/>
                <w:rFonts w:eastAsiaTheme="minorHAnsi"/>
                <w:sz w:val="24"/>
                <w:szCs w:val="24"/>
              </w:rPr>
              <w:t>определяют</w:t>
            </w:r>
            <w:r w:rsidRPr="00CD176F">
              <w:rPr>
                <w:rFonts w:ascii="Times New Roman" w:hAnsi="Times New Roman"/>
                <w:sz w:val="24"/>
                <w:szCs w:val="24"/>
              </w:rPr>
              <w:t xml:space="preserve"> возможности ее хоз. исполь</w:t>
            </w:r>
            <w:r w:rsidRPr="00CD176F">
              <w:rPr>
                <w:rFonts w:ascii="Times New Roman" w:hAnsi="Times New Roman"/>
                <w:sz w:val="24"/>
                <w:szCs w:val="24"/>
              </w:rPr>
              <w:softHyphen/>
              <w:t>зования</w:t>
            </w:r>
          </w:p>
        </w:tc>
        <w:tc>
          <w:tcPr>
            <w:tcW w:w="1701" w:type="dxa"/>
          </w:tcPr>
          <w:p w:rsidR="002B7E42" w:rsidRPr="00CD176F" w:rsidRDefault="002B7E42" w:rsidP="00DA3AEF"/>
        </w:tc>
        <w:tc>
          <w:tcPr>
            <w:tcW w:w="2552" w:type="dxa"/>
          </w:tcPr>
          <w:p w:rsidR="002B7E42" w:rsidRPr="00CD176F" w:rsidRDefault="002B7E42" w:rsidP="00DA3AEF">
            <w:pPr>
              <w:pStyle w:val="a4"/>
              <w:rPr>
                <w:rFonts w:ascii="Times New Roman" w:hAnsi="Times New Roman"/>
                <w:sz w:val="24"/>
                <w:szCs w:val="24"/>
              </w:rPr>
            </w:pPr>
          </w:p>
        </w:tc>
        <w:tc>
          <w:tcPr>
            <w:tcW w:w="1134" w:type="dxa"/>
          </w:tcPr>
          <w:p w:rsidR="002B7E42" w:rsidRPr="00CD176F" w:rsidRDefault="002B7E42" w:rsidP="00622259">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23</w:t>
            </w:r>
          </w:p>
        </w:tc>
        <w:tc>
          <w:tcPr>
            <w:tcW w:w="1275" w:type="dxa"/>
          </w:tcPr>
          <w:p w:rsidR="002B7E42" w:rsidRDefault="00952C51" w:rsidP="00DA3AEF">
            <w:r>
              <w:t>12.12</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t>43</w:t>
            </w:r>
          </w:p>
        </w:tc>
        <w:tc>
          <w:tcPr>
            <w:tcW w:w="2788" w:type="dxa"/>
            <w:shd w:val="clear" w:color="auto" w:fill="auto"/>
            <w:hideMark/>
          </w:tcPr>
          <w:p w:rsidR="002B7E42" w:rsidRPr="00CD176F" w:rsidRDefault="002B7E42" w:rsidP="00DA3AEF">
            <w:pPr>
              <w:rPr>
                <w:sz w:val="24"/>
                <w:szCs w:val="24"/>
              </w:rPr>
            </w:pPr>
            <w:r w:rsidRPr="00CD176F">
              <w:rPr>
                <w:sz w:val="24"/>
                <w:szCs w:val="24"/>
              </w:rPr>
              <w:t>Озера и болота.</w:t>
            </w: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Крупнейшие озера, их про</w:t>
            </w:r>
            <w:r w:rsidRPr="00CD176F">
              <w:rPr>
                <w:rFonts w:ascii="Times New Roman" w:hAnsi="Times New Roman"/>
                <w:sz w:val="24"/>
                <w:szCs w:val="24"/>
              </w:rPr>
              <w:softHyphen/>
              <w:t>исхождение.</w:t>
            </w:r>
          </w:p>
          <w:p w:rsidR="002B7E42" w:rsidRPr="00CD176F" w:rsidRDefault="002B7E42" w:rsidP="00DA3AEF">
            <w:pPr>
              <w:pStyle w:val="a4"/>
              <w:rPr>
                <w:rFonts w:ascii="Times New Roman" w:hAnsi="Times New Roman"/>
                <w:sz w:val="24"/>
                <w:szCs w:val="24"/>
              </w:rPr>
            </w:pPr>
          </w:p>
        </w:tc>
        <w:tc>
          <w:tcPr>
            <w:tcW w:w="2126" w:type="dxa"/>
          </w:tcPr>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определения поня</w:t>
            </w:r>
            <w:r w:rsidRPr="00CD176F">
              <w:rPr>
                <w:rFonts w:ascii="Times New Roman" w:hAnsi="Times New Roman"/>
                <w:sz w:val="24"/>
                <w:szCs w:val="24"/>
              </w:rPr>
              <w:softHyphen/>
              <w:t xml:space="preserve">тий: «озера», «болота». </w:t>
            </w:r>
            <w:r w:rsidRPr="00CD176F">
              <w:rPr>
                <w:rStyle w:val="ab"/>
                <w:rFonts w:eastAsiaTheme="minorHAnsi"/>
                <w:sz w:val="24"/>
                <w:szCs w:val="24"/>
              </w:rPr>
              <w:t>Показывают</w:t>
            </w:r>
            <w:r w:rsidRPr="00CD176F">
              <w:rPr>
                <w:rFonts w:ascii="Times New Roman" w:hAnsi="Times New Roman"/>
                <w:sz w:val="24"/>
                <w:szCs w:val="24"/>
              </w:rPr>
              <w:t xml:space="preserve"> на карте крупнейшие озера, болота. </w:t>
            </w:r>
            <w:r w:rsidRPr="00CD176F">
              <w:rPr>
                <w:rStyle w:val="ab"/>
                <w:rFonts w:eastAsiaTheme="minorHAnsi"/>
                <w:sz w:val="24"/>
                <w:szCs w:val="24"/>
              </w:rPr>
              <w:t>Определяют</w:t>
            </w:r>
            <w:r w:rsidRPr="00CD176F">
              <w:rPr>
                <w:rFonts w:ascii="Times New Roman" w:hAnsi="Times New Roman"/>
                <w:sz w:val="24"/>
                <w:szCs w:val="24"/>
              </w:rPr>
              <w:t xml:space="preserve"> возможности хозяйственного использо</w:t>
            </w:r>
            <w:r w:rsidRPr="00CD176F">
              <w:rPr>
                <w:rFonts w:ascii="Times New Roman" w:hAnsi="Times New Roman"/>
                <w:sz w:val="24"/>
                <w:szCs w:val="24"/>
              </w:rPr>
              <w:softHyphen/>
              <w:t>вания</w:t>
            </w:r>
          </w:p>
        </w:tc>
        <w:tc>
          <w:tcPr>
            <w:tcW w:w="1701" w:type="dxa"/>
          </w:tcPr>
          <w:p w:rsidR="002B7E42" w:rsidRPr="00CD176F" w:rsidRDefault="002B7E42" w:rsidP="00DA3AEF">
            <w:pPr>
              <w:rPr>
                <w:sz w:val="24"/>
                <w:szCs w:val="24"/>
              </w:rPr>
            </w:pPr>
            <w:r w:rsidRPr="00CD176F">
              <w:rPr>
                <w:sz w:val="24"/>
                <w:szCs w:val="24"/>
              </w:rPr>
              <w:t>Беседа, учебное исследование по картам</w:t>
            </w:r>
          </w:p>
        </w:tc>
        <w:tc>
          <w:tcPr>
            <w:tcW w:w="2552" w:type="dxa"/>
            <w:hideMark/>
          </w:tcPr>
          <w:p w:rsidR="002B7E42" w:rsidRPr="00CD176F" w:rsidRDefault="002B7E42" w:rsidP="00DA3AEF">
            <w:pPr>
              <w:rPr>
                <w:sz w:val="24"/>
                <w:szCs w:val="24"/>
              </w:rPr>
            </w:pPr>
            <w:r w:rsidRPr="00CD176F">
              <w:rPr>
                <w:sz w:val="24"/>
                <w:szCs w:val="24"/>
              </w:rPr>
              <w:t>Обозначение на контурных картах озёр и болот</w:t>
            </w:r>
          </w:p>
        </w:tc>
        <w:tc>
          <w:tcPr>
            <w:tcW w:w="1134" w:type="dxa"/>
          </w:tcPr>
          <w:p w:rsidR="002B7E42" w:rsidRPr="00CD176F" w:rsidRDefault="002B7E42"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24</w:t>
            </w:r>
          </w:p>
        </w:tc>
        <w:tc>
          <w:tcPr>
            <w:tcW w:w="1275" w:type="dxa"/>
          </w:tcPr>
          <w:p w:rsidR="002B7E42" w:rsidRPr="00CD176F" w:rsidRDefault="00952C51" w:rsidP="00DA3AEF">
            <w:pPr>
              <w:rPr>
                <w:sz w:val="24"/>
                <w:szCs w:val="24"/>
              </w:rPr>
            </w:pPr>
            <w:r>
              <w:rPr>
                <w:sz w:val="24"/>
                <w:szCs w:val="24"/>
              </w:rPr>
              <w:t>17</w:t>
            </w:r>
            <w:r w:rsidR="002B7E42" w:rsidRPr="00CD176F">
              <w:rPr>
                <w:sz w:val="24"/>
                <w:szCs w:val="24"/>
              </w:rPr>
              <w:t>.12</w:t>
            </w:r>
          </w:p>
        </w:tc>
      </w:tr>
      <w:tr w:rsidR="002B7E42" w:rsidRPr="00CD176F" w:rsidTr="00DA3AEF">
        <w:tc>
          <w:tcPr>
            <w:tcW w:w="609" w:type="dxa"/>
            <w:shd w:val="clear" w:color="auto" w:fill="auto"/>
          </w:tcPr>
          <w:p w:rsidR="002B7E42" w:rsidRPr="00CD176F" w:rsidRDefault="002B7E42" w:rsidP="00DA3AEF">
            <w:r>
              <w:t>44</w:t>
            </w:r>
          </w:p>
        </w:tc>
        <w:tc>
          <w:tcPr>
            <w:tcW w:w="2788" w:type="dxa"/>
            <w:shd w:val="clear" w:color="auto" w:fill="auto"/>
            <w:hideMark/>
          </w:tcPr>
          <w:p w:rsidR="002B7E42" w:rsidRPr="00CD176F" w:rsidRDefault="002B7E42" w:rsidP="00622259">
            <w:pPr>
              <w:rPr>
                <w:sz w:val="24"/>
                <w:szCs w:val="24"/>
              </w:rPr>
            </w:pPr>
            <w:r w:rsidRPr="00CD176F">
              <w:rPr>
                <w:sz w:val="24"/>
                <w:szCs w:val="24"/>
              </w:rPr>
              <w:t>Озера и болота.</w:t>
            </w:r>
          </w:p>
        </w:tc>
        <w:tc>
          <w:tcPr>
            <w:tcW w:w="1560" w:type="dxa"/>
          </w:tcPr>
          <w:p w:rsidR="002B7E42" w:rsidRPr="00CD176F" w:rsidRDefault="002B7E42" w:rsidP="00622259">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Болота: низинные, верховые</w:t>
            </w:r>
          </w:p>
        </w:tc>
        <w:tc>
          <w:tcPr>
            <w:tcW w:w="2126" w:type="dxa"/>
          </w:tcPr>
          <w:p w:rsidR="002B7E42" w:rsidRPr="00CD176F" w:rsidRDefault="002B7E42" w:rsidP="00DA3AEF">
            <w:pPr>
              <w:pStyle w:val="a4"/>
              <w:rPr>
                <w:rStyle w:val="ab"/>
                <w:rFonts w:eastAsiaTheme="minorHAnsi"/>
                <w:sz w:val="24"/>
                <w:szCs w:val="24"/>
              </w:rPr>
            </w:pPr>
            <w:r w:rsidRPr="00CD176F">
              <w:rPr>
                <w:rStyle w:val="ab"/>
                <w:rFonts w:eastAsiaTheme="minorHAnsi"/>
                <w:sz w:val="24"/>
                <w:szCs w:val="24"/>
              </w:rPr>
              <w:t>Показывают</w:t>
            </w:r>
            <w:r w:rsidRPr="00CD176F">
              <w:rPr>
                <w:rFonts w:ascii="Times New Roman" w:hAnsi="Times New Roman"/>
                <w:sz w:val="24"/>
                <w:szCs w:val="24"/>
              </w:rPr>
              <w:t xml:space="preserve"> на карте крупнейшие озера, болота. </w:t>
            </w:r>
            <w:r w:rsidRPr="00CD176F">
              <w:rPr>
                <w:rStyle w:val="ab"/>
                <w:rFonts w:eastAsiaTheme="minorHAnsi"/>
                <w:sz w:val="24"/>
                <w:szCs w:val="24"/>
              </w:rPr>
              <w:t>Определяют</w:t>
            </w:r>
            <w:r w:rsidRPr="00CD176F">
              <w:rPr>
                <w:rFonts w:ascii="Times New Roman" w:hAnsi="Times New Roman"/>
                <w:sz w:val="24"/>
                <w:szCs w:val="24"/>
              </w:rPr>
              <w:t xml:space="preserve"> возможности хозяйственного использо</w:t>
            </w:r>
            <w:r w:rsidRPr="00CD176F">
              <w:rPr>
                <w:rFonts w:ascii="Times New Roman" w:hAnsi="Times New Roman"/>
                <w:sz w:val="24"/>
                <w:szCs w:val="24"/>
              </w:rPr>
              <w:softHyphen/>
              <w:t>вания</w:t>
            </w:r>
          </w:p>
        </w:tc>
        <w:tc>
          <w:tcPr>
            <w:tcW w:w="1701" w:type="dxa"/>
          </w:tcPr>
          <w:p w:rsidR="002B7E42" w:rsidRPr="00CD176F" w:rsidRDefault="002B7E42" w:rsidP="00DA3AEF"/>
        </w:tc>
        <w:tc>
          <w:tcPr>
            <w:tcW w:w="2552" w:type="dxa"/>
            <w:hideMark/>
          </w:tcPr>
          <w:p w:rsidR="002B7E42" w:rsidRPr="00CD176F" w:rsidRDefault="002B7E42" w:rsidP="00DA3AEF"/>
        </w:tc>
        <w:tc>
          <w:tcPr>
            <w:tcW w:w="1134" w:type="dxa"/>
          </w:tcPr>
          <w:p w:rsidR="002B7E42" w:rsidRPr="00CD176F" w:rsidRDefault="002B7E42" w:rsidP="00622259">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24</w:t>
            </w:r>
          </w:p>
        </w:tc>
        <w:tc>
          <w:tcPr>
            <w:tcW w:w="1275" w:type="dxa"/>
          </w:tcPr>
          <w:p w:rsidR="002B7E42" w:rsidRDefault="00952C51" w:rsidP="00DA3AEF">
            <w:r>
              <w:t>18.12</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t>45</w:t>
            </w:r>
          </w:p>
        </w:tc>
        <w:tc>
          <w:tcPr>
            <w:tcW w:w="2788" w:type="dxa"/>
            <w:shd w:val="clear" w:color="auto" w:fill="auto"/>
            <w:hideMark/>
          </w:tcPr>
          <w:p w:rsidR="002B7E42" w:rsidRPr="00CD176F" w:rsidRDefault="002B7E42" w:rsidP="00DA3AEF">
            <w:pPr>
              <w:rPr>
                <w:sz w:val="24"/>
                <w:szCs w:val="24"/>
              </w:rPr>
            </w:pPr>
            <w:r w:rsidRPr="00CD176F">
              <w:rPr>
                <w:sz w:val="24"/>
                <w:szCs w:val="24"/>
              </w:rPr>
              <w:t xml:space="preserve">Природные льды. </w:t>
            </w: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Подземные воды. Ледники. Многолетняя мерзлота</w:t>
            </w:r>
          </w:p>
        </w:tc>
        <w:tc>
          <w:tcPr>
            <w:tcW w:w="2126" w:type="dxa"/>
          </w:tcPr>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t>Знают и объясняют</w:t>
            </w:r>
            <w:r w:rsidRPr="00CD176F">
              <w:rPr>
                <w:rFonts w:ascii="Times New Roman" w:hAnsi="Times New Roman"/>
                <w:sz w:val="24"/>
                <w:szCs w:val="24"/>
              </w:rPr>
              <w:t xml:space="preserve"> при</w:t>
            </w:r>
            <w:r w:rsidRPr="00CD176F">
              <w:rPr>
                <w:rFonts w:ascii="Times New Roman" w:hAnsi="Times New Roman"/>
                <w:sz w:val="24"/>
                <w:szCs w:val="24"/>
              </w:rPr>
              <w:softHyphen/>
              <w:t>чины образования ледни</w:t>
            </w:r>
            <w:r w:rsidRPr="00CD176F">
              <w:rPr>
                <w:rFonts w:ascii="Times New Roman" w:hAnsi="Times New Roman"/>
                <w:sz w:val="24"/>
                <w:szCs w:val="24"/>
              </w:rPr>
              <w:softHyphen/>
              <w:t>ков и многолетней мерз</w:t>
            </w:r>
            <w:r w:rsidRPr="00CD176F">
              <w:rPr>
                <w:rFonts w:ascii="Times New Roman" w:hAnsi="Times New Roman"/>
                <w:sz w:val="24"/>
                <w:szCs w:val="24"/>
              </w:rPr>
              <w:softHyphen/>
              <w:t>лоты, области их распро</w:t>
            </w:r>
            <w:r w:rsidRPr="00CD176F">
              <w:rPr>
                <w:rFonts w:ascii="Times New Roman" w:hAnsi="Times New Roman"/>
                <w:sz w:val="24"/>
                <w:szCs w:val="24"/>
              </w:rPr>
              <w:softHyphen/>
              <w:t>странения</w:t>
            </w:r>
          </w:p>
        </w:tc>
        <w:tc>
          <w:tcPr>
            <w:tcW w:w="1701" w:type="dxa"/>
          </w:tcPr>
          <w:p w:rsidR="002B7E42" w:rsidRPr="00CD176F" w:rsidRDefault="002B7E42" w:rsidP="00DA3AEF">
            <w:pPr>
              <w:rPr>
                <w:sz w:val="24"/>
                <w:szCs w:val="24"/>
              </w:rPr>
            </w:pPr>
            <w:r w:rsidRPr="00CD176F">
              <w:rPr>
                <w:sz w:val="24"/>
                <w:szCs w:val="24"/>
              </w:rPr>
              <w:t>Тестирование, анализ карт, заполнение контурных карт</w:t>
            </w:r>
          </w:p>
        </w:tc>
        <w:tc>
          <w:tcPr>
            <w:tcW w:w="2552" w:type="dxa"/>
            <w:hideMark/>
          </w:tcPr>
          <w:p w:rsidR="002B7E42" w:rsidRPr="00CD176F" w:rsidRDefault="002B7E42" w:rsidP="00DA3AEF">
            <w:pPr>
              <w:rPr>
                <w:sz w:val="24"/>
                <w:szCs w:val="24"/>
              </w:rPr>
            </w:pPr>
            <w:r w:rsidRPr="00CD176F">
              <w:rPr>
                <w:sz w:val="24"/>
                <w:szCs w:val="24"/>
              </w:rPr>
              <w:t> </w:t>
            </w:r>
          </w:p>
        </w:tc>
        <w:tc>
          <w:tcPr>
            <w:tcW w:w="1134" w:type="dxa"/>
          </w:tcPr>
          <w:p w:rsidR="002B7E42" w:rsidRPr="00CD176F" w:rsidRDefault="002B7E42"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25</w:t>
            </w:r>
          </w:p>
        </w:tc>
        <w:tc>
          <w:tcPr>
            <w:tcW w:w="1275" w:type="dxa"/>
          </w:tcPr>
          <w:p w:rsidR="002B7E42" w:rsidRPr="00CD176F" w:rsidRDefault="00952C51" w:rsidP="00DA3AEF">
            <w:pPr>
              <w:rPr>
                <w:sz w:val="24"/>
                <w:szCs w:val="24"/>
              </w:rPr>
            </w:pPr>
            <w:r>
              <w:rPr>
                <w:sz w:val="24"/>
                <w:szCs w:val="24"/>
              </w:rPr>
              <w:t>19</w:t>
            </w:r>
            <w:r w:rsidR="002B7E42" w:rsidRPr="00CD176F">
              <w:rPr>
                <w:sz w:val="24"/>
                <w:szCs w:val="24"/>
              </w:rPr>
              <w:t>.12</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t>46</w:t>
            </w:r>
          </w:p>
        </w:tc>
        <w:tc>
          <w:tcPr>
            <w:tcW w:w="2788" w:type="dxa"/>
            <w:shd w:val="clear" w:color="auto" w:fill="auto"/>
          </w:tcPr>
          <w:p w:rsidR="002B7E42" w:rsidRPr="00CD176F" w:rsidRDefault="002B7E42" w:rsidP="00DA3AEF">
            <w:pPr>
              <w:rPr>
                <w:sz w:val="24"/>
                <w:szCs w:val="24"/>
              </w:rPr>
            </w:pPr>
            <w:r w:rsidRPr="00CD176F">
              <w:rPr>
                <w:sz w:val="24"/>
                <w:szCs w:val="24"/>
              </w:rPr>
              <w:t>Великое оледенение.</w:t>
            </w: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Лекция с элемен</w:t>
            </w:r>
            <w:r w:rsidRPr="00CD176F">
              <w:rPr>
                <w:rFonts w:ascii="Times New Roman" w:hAnsi="Times New Roman"/>
                <w:sz w:val="24"/>
                <w:szCs w:val="24"/>
              </w:rPr>
              <w:softHyphen/>
              <w:t xml:space="preserve">тами </w:t>
            </w:r>
            <w:r w:rsidRPr="00CD176F">
              <w:rPr>
                <w:rFonts w:ascii="Times New Roman" w:hAnsi="Times New Roman"/>
                <w:sz w:val="24"/>
                <w:szCs w:val="24"/>
              </w:rPr>
              <w:lastRenderedPageBreak/>
              <w:t>эври</w:t>
            </w:r>
            <w:r w:rsidRPr="00CD176F">
              <w:rPr>
                <w:rFonts w:ascii="Times New Roman" w:hAnsi="Times New Roman"/>
                <w:sz w:val="24"/>
                <w:szCs w:val="24"/>
              </w:rPr>
              <w:softHyphen/>
              <w:t>стической беседы</w:t>
            </w:r>
          </w:p>
        </w:tc>
        <w:tc>
          <w:tcPr>
            <w:tcW w:w="2126"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lastRenderedPageBreak/>
              <w:t>Ледниковые периоды и меж</w:t>
            </w:r>
            <w:r w:rsidRPr="00CD176F">
              <w:rPr>
                <w:rFonts w:ascii="Times New Roman" w:hAnsi="Times New Roman"/>
                <w:sz w:val="24"/>
                <w:szCs w:val="24"/>
              </w:rPr>
              <w:softHyphen/>
            </w:r>
            <w:r w:rsidRPr="00CD176F">
              <w:rPr>
                <w:rFonts w:ascii="Times New Roman" w:hAnsi="Times New Roman"/>
                <w:sz w:val="24"/>
                <w:szCs w:val="24"/>
              </w:rPr>
              <w:lastRenderedPageBreak/>
              <w:t>ледниковые эпохи</w:t>
            </w:r>
          </w:p>
        </w:tc>
        <w:tc>
          <w:tcPr>
            <w:tcW w:w="2126" w:type="dxa"/>
            <w:vMerge w:val="restart"/>
          </w:tcPr>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lastRenderedPageBreak/>
              <w:t xml:space="preserve">Знают и показывают </w:t>
            </w:r>
            <w:r w:rsidRPr="00CD176F">
              <w:rPr>
                <w:rFonts w:ascii="Times New Roman" w:hAnsi="Times New Roman"/>
                <w:sz w:val="24"/>
                <w:szCs w:val="24"/>
              </w:rPr>
              <w:t xml:space="preserve">на </w:t>
            </w:r>
            <w:r w:rsidRPr="00CD176F">
              <w:rPr>
                <w:rFonts w:ascii="Times New Roman" w:hAnsi="Times New Roman"/>
                <w:sz w:val="24"/>
                <w:szCs w:val="24"/>
              </w:rPr>
              <w:lastRenderedPageBreak/>
              <w:t>карте границы макси</w:t>
            </w:r>
            <w:r w:rsidRPr="00CD176F">
              <w:rPr>
                <w:rFonts w:ascii="Times New Roman" w:hAnsi="Times New Roman"/>
                <w:sz w:val="24"/>
                <w:szCs w:val="24"/>
              </w:rPr>
              <w:softHyphen/>
              <w:t>мального покровного и горно-долинного оледенения.</w:t>
            </w:r>
          </w:p>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их распространения и роль в природе</w:t>
            </w:r>
          </w:p>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 и анализируют ин</w:t>
            </w:r>
            <w:r w:rsidRPr="00CD176F">
              <w:rPr>
                <w:rFonts w:ascii="Times New Roman" w:hAnsi="Times New Roman"/>
                <w:sz w:val="24"/>
                <w:szCs w:val="24"/>
              </w:rPr>
              <w:softHyphen/>
              <w:t>формацию, необходимую для изучения географиче</w:t>
            </w:r>
            <w:r w:rsidRPr="00CD176F">
              <w:rPr>
                <w:rFonts w:ascii="Times New Roman" w:hAnsi="Times New Roman"/>
                <w:sz w:val="24"/>
                <w:szCs w:val="24"/>
              </w:rPr>
              <w:softHyphen/>
              <w:t>ских объектов и явлений.</w:t>
            </w:r>
            <w:r w:rsidRPr="00CD176F">
              <w:rPr>
                <w:rStyle w:val="ab"/>
                <w:rFonts w:eastAsiaTheme="minorHAnsi"/>
                <w:sz w:val="24"/>
                <w:szCs w:val="24"/>
              </w:rPr>
              <w:t xml:space="preserve"> Приводят примеры</w:t>
            </w:r>
            <w:r w:rsidRPr="00CD176F">
              <w:rPr>
                <w:rFonts w:ascii="Times New Roman" w:hAnsi="Times New Roman"/>
                <w:sz w:val="24"/>
                <w:szCs w:val="24"/>
              </w:rPr>
              <w:t xml:space="preserve"> использования и охраны  природных ресурсов</w:t>
            </w:r>
          </w:p>
          <w:p w:rsidR="002B7E42" w:rsidRPr="00CD176F" w:rsidRDefault="002B7E42" w:rsidP="00DA3AEF">
            <w:pPr>
              <w:pStyle w:val="a4"/>
              <w:rPr>
                <w:rFonts w:ascii="Times New Roman" w:hAnsi="Times New Roman"/>
                <w:sz w:val="24"/>
                <w:szCs w:val="24"/>
              </w:rPr>
            </w:pPr>
          </w:p>
          <w:p w:rsidR="002B7E42" w:rsidRPr="00CD176F" w:rsidRDefault="002B7E42" w:rsidP="00DA3AEF">
            <w:pPr>
              <w:pStyle w:val="a4"/>
              <w:rPr>
                <w:rFonts w:ascii="Times New Roman" w:hAnsi="Times New Roman"/>
                <w:sz w:val="24"/>
                <w:szCs w:val="24"/>
              </w:rPr>
            </w:pPr>
          </w:p>
          <w:p w:rsidR="002B7E42" w:rsidRPr="00CD176F" w:rsidRDefault="002B7E42" w:rsidP="00DA3AEF">
            <w:pPr>
              <w:pStyle w:val="a4"/>
              <w:rPr>
                <w:rFonts w:ascii="Times New Roman" w:hAnsi="Times New Roman"/>
                <w:sz w:val="24"/>
                <w:szCs w:val="24"/>
              </w:rPr>
            </w:pPr>
          </w:p>
        </w:tc>
        <w:tc>
          <w:tcPr>
            <w:tcW w:w="1701" w:type="dxa"/>
          </w:tcPr>
          <w:p w:rsidR="002B7E42" w:rsidRPr="00CD176F" w:rsidRDefault="002B7E42" w:rsidP="00DA3AEF">
            <w:pPr>
              <w:rPr>
                <w:sz w:val="24"/>
                <w:szCs w:val="24"/>
              </w:rPr>
            </w:pPr>
            <w:r w:rsidRPr="00CD176F">
              <w:rPr>
                <w:sz w:val="24"/>
                <w:szCs w:val="24"/>
              </w:rPr>
              <w:lastRenderedPageBreak/>
              <w:t>Чтение и анализ карт</w:t>
            </w:r>
          </w:p>
        </w:tc>
        <w:tc>
          <w:tcPr>
            <w:tcW w:w="2552" w:type="dxa"/>
          </w:tcPr>
          <w:p w:rsidR="002B7E42" w:rsidRPr="00CD176F" w:rsidRDefault="002B7E42" w:rsidP="00DA3AEF">
            <w:pPr>
              <w:rPr>
                <w:sz w:val="24"/>
                <w:szCs w:val="24"/>
              </w:rPr>
            </w:pPr>
            <w:r w:rsidRPr="00CD176F">
              <w:rPr>
                <w:sz w:val="24"/>
                <w:szCs w:val="24"/>
              </w:rPr>
              <w:t xml:space="preserve">Нанесение на контурные карты </w:t>
            </w:r>
            <w:r w:rsidRPr="00CD176F">
              <w:rPr>
                <w:sz w:val="24"/>
                <w:szCs w:val="24"/>
              </w:rPr>
              <w:lastRenderedPageBreak/>
              <w:t>границ максимального покровного горно-долинного оледенения</w:t>
            </w:r>
          </w:p>
        </w:tc>
        <w:tc>
          <w:tcPr>
            <w:tcW w:w="1134" w:type="dxa"/>
          </w:tcPr>
          <w:p w:rsidR="002B7E42" w:rsidRPr="00CD176F" w:rsidRDefault="002B7E42" w:rsidP="00DA3AEF">
            <w:pPr>
              <w:rPr>
                <w:sz w:val="24"/>
                <w:szCs w:val="24"/>
              </w:rPr>
            </w:pPr>
            <w:r>
              <w:rPr>
                <w:rFonts w:ascii="Arial" w:hAnsi="Arial" w:cs="Arial"/>
                <w:color w:val="000000"/>
                <w:sz w:val="18"/>
                <w:szCs w:val="18"/>
                <w:shd w:val="clear" w:color="auto" w:fill="FFFFFF"/>
              </w:rPr>
              <w:lastRenderedPageBreak/>
              <w:t>§</w:t>
            </w:r>
            <w:r>
              <w:rPr>
                <w:sz w:val="24"/>
                <w:szCs w:val="24"/>
              </w:rPr>
              <w:t xml:space="preserve"> </w:t>
            </w:r>
            <w:r w:rsidRPr="00CD176F">
              <w:rPr>
                <w:sz w:val="24"/>
                <w:szCs w:val="24"/>
              </w:rPr>
              <w:t>26</w:t>
            </w:r>
          </w:p>
        </w:tc>
        <w:tc>
          <w:tcPr>
            <w:tcW w:w="1275" w:type="dxa"/>
          </w:tcPr>
          <w:p w:rsidR="002B7E42" w:rsidRPr="00CD176F" w:rsidRDefault="00952C51" w:rsidP="00DA3AEF">
            <w:pPr>
              <w:rPr>
                <w:sz w:val="24"/>
                <w:szCs w:val="24"/>
              </w:rPr>
            </w:pPr>
            <w:r>
              <w:rPr>
                <w:sz w:val="24"/>
                <w:szCs w:val="24"/>
              </w:rPr>
              <w:t>24</w:t>
            </w:r>
            <w:r w:rsidR="002B7E42" w:rsidRPr="00CD176F">
              <w:rPr>
                <w:sz w:val="24"/>
                <w:szCs w:val="24"/>
              </w:rPr>
              <w:t>.12</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lastRenderedPageBreak/>
              <w:t>47</w:t>
            </w:r>
          </w:p>
        </w:tc>
        <w:tc>
          <w:tcPr>
            <w:tcW w:w="2788" w:type="dxa"/>
            <w:shd w:val="clear" w:color="auto" w:fill="auto"/>
            <w:hideMark/>
          </w:tcPr>
          <w:p w:rsidR="002B7E42" w:rsidRPr="00CD176F" w:rsidRDefault="002B7E42" w:rsidP="00DA3AEF">
            <w:pPr>
              <w:rPr>
                <w:sz w:val="24"/>
                <w:szCs w:val="24"/>
              </w:rPr>
            </w:pPr>
            <w:r w:rsidRPr="00CD176F">
              <w:rPr>
                <w:sz w:val="24"/>
                <w:szCs w:val="24"/>
              </w:rPr>
              <w:t>Гидросфера и человек.</w:t>
            </w: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Система</w:t>
            </w:r>
            <w:r w:rsidRPr="00CD176F">
              <w:rPr>
                <w:rFonts w:ascii="Times New Roman" w:hAnsi="Times New Roman"/>
                <w:sz w:val="24"/>
                <w:szCs w:val="24"/>
              </w:rPr>
              <w:softHyphen/>
              <w:t>тизация и обобще</w:t>
            </w:r>
            <w:r w:rsidRPr="00CD176F">
              <w:rPr>
                <w:rFonts w:ascii="Times New Roman" w:hAnsi="Times New Roman"/>
                <w:sz w:val="24"/>
                <w:szCs w:val="24"/>
              </w:rPr>
              <w:softHyphen/>
              <w:t>ние знаний</w:t>
            </w:r>
          </w:p>
        </w:tc>
        <w:tc>
          <w:tcPr>
            <w:tcW w:w="2126" w:type="dxa"/>
            <w:hideMark/>
          </w:tcPr>
          <w:p w:rsidR="002B7E42" w:rsidRPr="00CD176F" w:rsidRDefault="002B7E42" w:rsidP="002B7E42">
            <w:pPr>
              <w:pStyle w:val="a4"/>
              <w:rPr>
                <w:rFonts w:ascii="Times New Roman" w:hAnsi="Times New Roman"/>
                <w:sz w:val="24"/>
                <w:szCs w:val="24"/>
              </w:rPr>
            </w:pPr>
            <w:r w:rsidRPr="00CD176F">
              <w:rPr>
                <w:rFonts w:ascii="Times New Roman" w:hAnsi="Times New Roman"/>
                <w:sz w:val="24"/>
                <w:szCs w:val="24"/>
              </w:rPr>
              <w:t>Неравномерность распреде</w:t>
            </w:r>
            <w:r w:rsidRPr="00CD176F">
              <w:rPr>
                <w:rFonts w:ascii="Times New Roman" w:hAnsi="Times New Roman"/>
                <w:sz w:val="24"/>
                <w:szCs w:val="24"/>
              </w:rPr>
              <w:softHyphen/>
              <w:t>ления водных ресурсов. Рост их потребления и загрязне</w:t>
            </w:r>
            <w:r w:rsidRPr="00CD176F">
              <w:rPr>
                <w:rFonts w:ascii="Times New Roman" w:hAnsi="Times New Roman"/>
                <w:sz w:val="24"/>
                <w:szCs w:val="24"/>
              </w:rPr>
              <w:softHyphen/>
              <w:t xml:space="preserve">ния. Пути сохранения качества водных ресурсов. </w:t>
            </w:r>
          </w:p>
        </w:tc>
        <w:tc>
          <w:tcPr>
            <w:tcW w:w="2126" w:type="dxa"/>
            <w:vMerge/>
          </w:tcPr>
          <w:p w:rsidR="002B7E42" w:rsidRPr="00CD176F" w:rsidRDefault="002B7E42" w:rsidP="00DA3AEF">
            <w:pPr>
              <w:pStyle w:val="a4"/>
              <w:jc w:val="left"/>
              <w:rPr>
                <w:rFonts w:ascii="Times New Roman" w:hAnsi="Times New Roman"/>
                <w:sz w:val="24"/>
                <w:szCs w:val="24"/>
              </w:rPr>
            </w:pPr>
          </w:p>
        </w:tc>
        <w:tc>
          <w:tcPr>
            <w:tcW w:w="1701" w:type="dxa"/>
          </w:tcPr>
          <w:p w:rsidR="002B7E42" w:rsidRPr="00CD176F" w:rsidRDefault="002B7E42" w:rsidP="00DA3AEF">
            <w:pPr>
              <w:rPr>
                <w:sz w:val="24"/>
                <w:szCs w:val="24"/>
              </w:rPr>
            </w:pPr>
            <w:r w:rsidRPr="00CD176F">
              <w:rPr>
                <w:sz w:val="24"/>
                <w:szCs w:val="24"/>
              </w:rPr>
              <w:t>Учебное исследование по картам и другим источникам</w:t>
            </w:r>
          </w:p>
        </w:tc>
        <w:tc>
          <w:tcPr>
            <w:tcW w:w="2552" w:type="dxa"/>
            <w:hideMark/>
          </w:tcPr>
          <w:p w:rsidR="002B7E42" w:rsidRPr="00CD176F" w:rsidRDefault="002B7E42" w:rsidP="00DA3AEF">
            <w:pPr>
              <w:rPr>
                <w:sz w:val="24"/>
                <w:szCs w:val="24"/>
              </w:rPr>
            </w:pPr>
            <w:r w:rsidRPr="00CD176F">
              <w:rPr>
                <w:sz w:val="24"/>
                <w:szCs w:val="24"/>
              </w:rPr>
              <w:t> </w:t>
            </w:r>
            <w:r w:rsidRPr="00CD176F">
              <w:rPr>
                <w:rStyle w:val="21"/>
                <w:rFonts w:eastAsia="Arial Unicode MS"/>
                <w:b w:val="0"/>
                <w:bCs w:val="0"/>
                <w:color w:val="auto"/>
                <w:sz w:val="24"/>
                <w:szCs w:val="24"/>
              </w:rPr>
              <w:t>Объяснение закономерностей размещения разных видов вод суши и связанных с ними стихийных природных явлений на территории страны.</w:t>
            </w:r>
          </w:p>
        </w:tc>
        <w:tc>
          <w:tcPr>
            <w:tcW w:w="1134" w:type="dxa"/>
          </w:tcPr>
          <w:p w:rsidR="002B7E42" w:rsidRPr="00CD176F" w:rsidRDefault="002B7E42"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27</w:t>
            </w:r>
          </w:p>
        </w:tc>
        <w:tc>
          <w:tcPr>
            <w:tcW w:w="1275" w:type="dxa"/>
          </w:tcPr>
          <w:p w:rsidR="002B7E42" w:rsidRPr="00CD176F" w:rsidRDefault="00952C51" w:rsidP="00DA3AEF">
            <w:pPr>
              <w:rPr>
                <w:sz w:val="24"/>
                <w:szCs w:val="24"/>
              </w:rPr>
            </w:pPr>
            <w:r>
              <w:rPr>
                <w:sz w:val="24"/>
                <w:szCs w:val="24"/>
              </w:rPr>
              <w:t>25</w:t>
            </w:r>
            <w:r w:rsidR="002B7E42" w:rsidRPr="00CD176F">
              <w:rPr>
                <w:sz w:val="24"/>
                <w:szCs w:val="24"/>
              </w:rPr>
              <w:t>.12</w:t>
            </w:r>
          </w:p>
        </w:tc>
      </w:tr>
      <w:tr w:rsidR="002B7E42" w:rsidRPr="00CD176F" w:rsidTr="00DA3AEF">
        <w:tc>
          <w:tcPr>
            <w:tcW w:w="609" w:type="dxa"/>
            <w:shd w:val="clear" w:color="auto" w:fill="auto"/>
          </w:tcPr>
          <w:p w:rsidR="002B7E42" w:rsidRPr="00CD176F" w:rsidRDefault="002B7E42" w:rsidP="00DA3AEF">
            <w:r>
              <w:t>48</w:t>
            </w:r>
          </w:p>
        </w:tc>
        <w:tc>
          <w:tcPr>
            <w:tcW w:w="2788" w:type="dxa"/>
            <w:shd w:val="clear" w:color="auto" w:fill="auto"/>
            <w:hideMark/>
          </w:tcPr>
          <w:p w:rsidR="002B7E42" w:rsidRPr="00CD176F" w:rsidRDefault="002B7E42" w:rsidP="00622259">
            <w:pPr>
              <w:rPr>
                <w:sz w:val="24"/>
                <w:szCs w:val="24"/>
              </w:rPr>
            </w:pPr>
            <w:r w:rsidRPr="00CD176F">
              <w:rPr>
                <w:sz w:val="24"/>
                <w:szCs w:val="24"/>
              </w:rPr>
              <w:t>Гидросфера и человек.</w:t>
            </w:r>
          </w:p>
        </w:tc>
        <w:tc>
          <w:tcPr>
            <w:tcW w:w="1560" w:type="dxa"/>
          </w:tcPr>
          <w:p w:rsidR="002B7E42" w:rsidRPr="00CD176F" w:rsidRDefault="002B7E42" w:rsidP="00622259">
            <w:pPr>
              <w:pStyle w:val="a4"/>
              <w:rPr>
                <w:rFonts w:ascii="Times New Roman" w:hAnsi="Times New Roman"/>
                <w:sz w:val="24"/>
                <w:szCs w:val="24"/>
              </w:rPr>
            </w:pPr>
            <w:r w:rsidRPr="00CD176F">
              <w:rPr>
                <w:rFonts w:ascii="Times New Roman" w:hAnsi="Times New Roman"/>
                <w:sz w:val="24"/>
                <w:szCs w:val="24"/>
              </w:rPr>
              <w:t>Система</w:t>
            </w:r>
            <w:r w:rsidRPr="00CD176F">
              <w:rPr>
                <w:rFonts w:ascii="Times New Roman" w:hAnsi="Times New Roman"/>
                <w:sz w:val="24"/>
                <w:szCs w:val="24"/>
              </w:rPr>
              <w:softHyphen/>
              <w:t>тизация и обобще</w:t>
            </w:r>
            <w:r w:rsidRPr="00CD176F">
              <w:rPr>
                <w:rFonts w:ascii="Times New Roman" w:hAnsi="Times New Roman"/>
                <w:sz w:val="24"/>
                <w:szCs w:val="24"/>
              </w:rPr>
              <w:softHyphen/>
              <w:t>ние знаний</w:t>
            </w:r>
          </w:p>
        </w:tc>
        <w:tc>
          <w:tcPr>
            <w:tcW w:w="2126"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Опасные явления, связанные с водами (паводки, наводне</w:t>
            </w:r>
            <w:r w:rsidRPr="00CD176F">
              <w:rPr>
                <w:rFonts w:ascii="Times New Roman" w:hAnsi="Times New Roman"/>
                <w:sz w:val="24"/>
                <w:szCs w:val="24"/>
              </w:rPr>
              <w:softHyphen/>
              <w:t>ния, лавины, сели), их пре</w:t>
            </w:r>
            <w:r w:rsidRPr="00CD176F">
              <w:rPr>
                <w:rFonts w:ascii="Times New Roman" w:hAnsi="Times New Roman"/>
                <w:sz w:val="24"/>
                <w:szCs w:val="24"/>
              </w:rPr>
              <w:softHyphen/>
              <w:t>дупреждение</w:t>
            </w:r>
          </w:p>
        </w:tc>
        <w:tc>
          <w:tcPr>
            <w:tcW w:w="2126" w:type="dxa"/>
            <w:vMerge/>
          </w:tcPr>
          <w:p w:rsidR="002B7E42" w:rsidRPr="00CD176F" w:rsidRDefault="002B7E42" w:rsidP="00DA3AEF">
            <w:pPr>
              <w:pStyle w:val="a4"/>
              <w:jc w:val="left"/>
              <w:rPr>
                <w:rFonts w:ascii="Times New Roman" w:hAnsi="Times New Roman"/>
                <w:sz w:val="24"/>
                <w:szCs w:val="24"/>
              </w:rPr>
            </w:pPr>
          </w:p>
        </w:tc>
        <w:tc>
          <w:tcPr>
            <w:tcW w:w="1701" w:type="dxa"/>
          </w:tcPr>
          <w:p w:rsidR="002B7E42" w:rsidRPr="00CD176F" w:rsidRDefault="002B7E42" w:rsidP="00622259">
            <w:pPr>
              <w:rPr>
                <w:sz w:val="24"/>
                <w:szCs w:val="24"/>
              </w:rPr>
            </w:pPr>
            <w:r w:rsidRPr="00CD176F">
              <w:rPr>
                <w:sz w:val="24"/>
                <w:szCs w:val="24"/>
              </w:rPr>
              <w:t>Учебное исследование по картам и другим источникам</w:t>
            </w:r>
          </w:p>
        </w:tc>
        <w:tc>
          <w:tcPr>
            <w:tcW w:w="2552" w:type="dxa"/>
            <w:hideMark/>
          </w:tcPr>
          <w:p w:rsidR="002B7E42" w:rsidRPr="00CD176F" w:rsidRDefault="002B7E42" w:rsidP="00DA3AEF"/>
        </w:tc>
        <w:tc>
          <w:tcPr>
            <w:tcW w:w="1134" w:type="dxa"/>
          </w:tcPr>
          <w:p w:rsidR="002B7E42" w:rsidRPr="00CD176F" w:rsidRDefault="002B7E42"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27</w:t>
            </w:r>
          </w:p>
        </w:tc>
        <w:tc>
          <w:tcPr>
            <w:tcW w:w="1275" w:type="dxa"/>
          </w:tcPr>
          <w:p w:rsidR="002B7E42" w:rsidRDefault="00952C51" w:rsidP="00DA3AEF">
            <w:r>
              <w:t>26.12</w:t>
            </w:r>
          </w:p>
        </w:tc>
      </w:tr>
      <w:tr w:rsidR="002B7E42" w:rsidRPr="00CD176F" w:rsidTr="00DA3AEF">
        <w:tc>
          <w:tcPr>
            <w:tcW w:w="609" w:type="dxa"/>
            <w:shd w:val="clear" w:color="auto" w:fill="auto"/>
          </w:tcPr>
          <w:p w:rsidR="002B7E42" w:rsidRPr="00CA4514" w:rsidRDefault="002B7E42" w:rsidP="00DA3AEF">
            <w:pPr>
              <w:rPr>
                <w:sz w:val="24"/>
                <w:szCs w:val="24"/>
              </w:rPr>
            </w:pPr>
            <w:r>
              <w:rPr>
                <w:sz w:val="24"/>
                <w:szCs w:val="24"/>
              </w:rPr>
              <w:t>49</w:t>
            </w:r>
          </w:p>
        </w:tc>
        <w:tc>
          <w:tcPr>
            <w:tcW w:w="2788" w:type="dxa"/>
            <w:shd w:val="clear" w:color="auto" w:fill="auto"/>
          </w:tcPr>
          <w:p w:rsidR="002B7E42" w:rsidRPr="00CA4514" w:rsidRDefault="002B7E42" w:rsidP="00DA3AEF">
            <w:pPr>
              <w:rPr>
                <w:sz w:val="24"/>
                <w:szCs w:val="24"/>
              </w:rPr>
            </w:pPr>
            <w:r w:rsidRPr="00CA4514">
              <w:rPr>
                <w:sz w:val="24"/>
                <w:szCs w:val="24"/>
              </w:rPr>
              <w:t>Обобща</w:t>
            </w:r>
            <w:r w:rsidRPr="00CA4514">
              <w:rPr>
                <w:sz w:val="24"/>
                <w:szCs w:val="24"/>
              </w:rPr>
              <w:softHyphen/>
              <w:t>ющий урок по теме «Моря и внутренние воды»»</w:t>
            </w:r>
          </w:p>
        </w:tc>
        <w:tc>
          <w:tcPr>
            <w:tcW w:w="1560" w:type="dxa"/>
          </w:tcPr>
          <w:p w:rsidR="002B7E42" w:rsidRPr="00CA4514" w:rsidRDefault="002B7E42" w:rsidP="00DA3AEF">
            <w:pPr>
              <w:pStyle w:val="a4"/>
              <w:rPr>
                <w:rFonts w:ascii="Times New Roman" w:hAnsi="Times New Roman"/>
                <w:sz w:val="24"/>
                <w:szCs w:val="24"/>
              </w:rPr>
            </w:pPr>
            <w:r w:rsidRPr="00CA4514">
              <w:rPr>
                <w:rFonts w:ascii="Times New Roman" w:hAnsi="Times New Roman"/>
                <w:sz w:val="24"/>
                <w:szCs w:val="24"/>
              </w:rPr>
              <w:t>Обобще</w:t>
            </w:r>
            <w:r w:rsidRPr="00CA4514">
              <w:rPr>
                <w:rFonts w:ascii="Times New Roman" w:hAnsi="Times New Roman"/>
                <w:sz w:val="24"/>
                <w:szCs w:val="24"/>
              </w:rPr>
              <w:softHyphen/>
              <w:t>ние знаний</w:t>
            </w:r>
          </w:p>
        </w:tc>
        <w:tc>
          <w:tcPr>
            <w:tcW w:w="2126" w:type="dxa"/>
          </w:tcPr>
          <w:p w:rsidR="002B7E42" w:rsidRPr="00CA4514" w:rsidRDefault="002B7E42" w:rsidP="00DA3AEF">
            <w:pPr>
              <w:pStyle w:val="a4"/>
              <w:rPr>
                <w:rFonts w:ascii="Times New Roman" w:hAnsi="Times New Roman"/>
                <w:sz w:val="24"/>
                <w:szCs w:val="24"/>
              </w:rPr>
            </w:pPr>
          </w:p>
        </w:tc>
        <w:tc>
          <w:tcPr>
            <w:tcW w:w="2126" w:type="dxa"/>
            <w:vMerge/>
          </w:tcPr>
          <w:p w:rsidR="002B7E42" w:rsidRPr="00CA4514" w:rsidRDefault="002B7E42" w:rsidP="00DA3AEF">
            <w:pPr>
              <w:pStyle w:val="a4"/>
              <w:rPr>
                <w:rFonts w:ascii="Times New Roman" w:hAnsi="Times New Roman"/>
                <w:sz w:val="24"/>
                <w:szCs w:val="24"/>
              </w:rPr>
            </w:pPr>
          </w:p>
        </w:tc>
        <w:tc>
          <w:tcPr>
            <w:tcW w:w="1701" w:type="dxa"/>
          </w:tcPr>
          <w:p w:rsidR="002B7E42" w:rsidRPr="00CA4514" w:rsidRDefault="002B7E42" w:rsidP="00DA3AEF">
            <w:pPr>
              <w:rPr>
                <w:sz w:val="24"/>
                <w:szCs w:val="24"/>
              </w:rPr>
            </w:pPr>
            <w:r w:rsidRPr="00CA4514">
              <w:rPr>
                <w:sz w:val="24"/>
                <w:szCs w:val="24"/>
              </w:rPr>
              <w:t xml:space="preserve">Тестирование </w:t>
            </w:r>
          </w:p>
        </w:tc>
        <w:tc>
          <w:tcPr>
            <w:tcW w:w="2552" w:type="dxa"/>
          </w:tcPr>
          <w:p w:rsidR="002B7E42" w:rsidRPr="00CA4514" w:rsidRDefault="002B7E42" w:rsidP="00DA3AEF">
            <w:pPr>
              <w:rPr>
                <w:sz w:val="24"/>
                <w:szCs w:val="24"/>
              </w:rPr>
            </w:pPr>
          </w:p>
        </w:tc>
        <w:tc>
          <w:tcPr>
            <w:tcW w:w="1134" w:type="dxa"/>
          </w:tcPr>
          <w:p w:rsidR="002B7E42" w:rsidRPr="00CA4514" w:rsidRDefault="002B7E42" w:rsidP="00DA3AEF">
            <w:pPr>
              <w:rPr>
                <w:sz w:val="24"/>
                <w:szCs w:val="24"/>
              </w:rPr>
            </w:pPr>
          </w:p>
        </w:tc>
        <w:tc>
          <w:tcPr>
            <w:tcW w:w="1275" w:type="dxa"/>
          </w:tcPr>
          <w:p w:rsidR="002B7E42" w:rsidRPr="00CA4514" w:rsidRDefault="00952C51" w:rsidP="00DA3AEF">
            <w:pPr>
              <w:rPr>
                <w:sz w:val="24"/>
                <w:szCs w:val="24"/>
              </w:rPr>
            </w:pPr>
            <w:r>
              <w:rPr>
                <w:sz w:val="24"/>
                <w:szCs w:val="24"/>
              </w:rPr>
              <w:t>14.01</w:t>
            </w:r>
          </w:p>
        </w:tc>
      </w:tr>
      <w:tr w:rsidR="002B7E42" w:rsidRPr="00CD176F" w:rsidTr="00DA3AEF">
        <w:tc>
          <w:tcPr>
            <w:tcW w:w="15871" w:type="dxa"/>
            <w:gridSpan w:val="9"/>
            <w:shd w:val="clear" w:color="auto" w:fill="auto"/>
          </w:tcPr>
          <w:p w:rsidR="002B7E42" w:rsidRPr="00CD176F" w:rsidRDefault="002B7E42" w:rsidP="00DA3AEF">
            <w:pPr>
              <w:jc w:val="center"/>
              <w:rPr>
                <w:b/>
                <w:sz w:val="24"/>
                <w:szCs w:val="24"/>
              </w:rPr>
            </w:pPr>
            <w:r>
              <w:rPr>
                <w:b/>
                <w:sz w:val="24"/>
                <w:szCs w:val="24"/>
              </w:rPr>
              <w:t>Тема 6. Почвы России- (4</w:t>
            </w:r>
            <w:r w:rsidRPr="00CD176F">
              <w:rPr>
                <w:b/>
                <w:sz w:val="24"/>
                <w:szCs w:val="24"/>
              </w:rPr>
              <w:t xml:space="preserve"> часа)</w:t>
            </w:r>
          </w:p>
        </w:tc>
      </w:tr>
      <w:tr w:rsidR="002B7E42" w:rsidRPr="00CD176F" w:rsidTr="00DA3AEF">
        <w:tc>
          <w:tcPr>
            <w:tcW w:w="609" w:type="dxa"/>
            <w:shd w:val="clear" w:color="auto" w:fill="auto"/>
          </w:tcPr>
          <w:p w:rsidR="002B7E42" w:rsidRPr="00A15B75" w:rsidRDefault="002B7E42" w:rsidP="00DA3AEF">
            <w:pPr>
              <w:rPr>
                <w:sz w:val="24"/>
                <w:szCs w:val="24"/>
              </w:rPr>
            </w:pPr>
            <w:r>
              <w:rPr>
                <w:sz w:val="24"/>
                <w:szCs w:val="24"/>
              </w:rPr>
              <w:t>50</w:t>
            </w:r>
          </w:p>
        </w:tc>
        <w:tc>
          <w:tcPr>
            <w:tcW w:w="2788" w:type="dxa"/>
            <w:shd w:val="clear" w:color="auto" w:fill="auto"/>
            <w:hideMark/>
          </w:tcPr>
          <w:p w:rsidR="002B7E42" w:rsidRPr="00A15B75" w:rsidRDefault="002B7E42" w:rsidP="00DA3AEF">
            <w:pPr>
              <w:rPr>
                <w:sz w:val="24"/>
                <w:szCs w:val="24"/>
              </w:rPr>
            </w:pPr>
            <w:r w:rsidRPr="00A15B75">
              <w:rPr>
                <w:sz w:val="24"/>
                <w:szCs w:val="24"/>
              </w:rPr>
              <w:t>Формирование и свойства почв.</w:t>
            </w:r>
          </w:p>
        </w:tc>
        <w:tc>
          <w:tcPr>
            <w:tcW w:w="1560" w:type="dxa"/>
            <w:hideMark/>
          </w:tcPr>
          <w:p w:rsidR="002B7E42" w:rsidRPr="00A15B75" w:rsidRDefault="002B7E42" w:rsidP="00DA3AEF">
            <w:pPr>
              <w:pStyle w:val="a4"/>
              <w:rPr>
                <w:rFonts w:ascii="Times New Roman" w:hAnsi="Times New Roman"/>
                <w:sz w:val="24"/>
                <w:szCs w:val="24"/>
              </w:rPr>
            </w:pPr>
            <w:r w:rsidRPr="00A15B75">
              <w:rPr>
                <w:rFonts w:ascii="Times New Roman" w:hAnsi="Times New Roman"/>
                <w:sz w:val="24"/>
                <w:szCs w:val="24"/>
              </w:rPr>
              <w:t>Актуали</w:t>
            </w:r>
            <w:r w:rsidRPr="00A15B75">
              <w:rPr>
                <w:rFonts w:ascii="Times New Roman" w:hAnsi="Times New Roman"/>
                <w:sz w:val="24"/>
                <w:szCs w:val="24"/>
              </w:rPr>
              <w:softHyphen/>
              <w:t>зация опорных знаний</w:t>
            </w:r>
          </w:p>
        </w:tc>
        <w:tc>
          <w:tcPr>
            <w:tcW w:w="2126" w:type="dxa"/>
            <w:hideMark/>
          </w:tcPr>
          <w:p w:rsidR="002B7E42" w:rsidRPr="00A15B75" w:rsidRDefault="002B7E42" w:rsidP="00DA3AEF">
            <w:pPr>
              <w:pStyle w:val="a4"/>
              <w:rPr>
                <w:rFonts w:ascii="Times New Roman" w:hAnsi="Times New Roman"/>
                <w:sz w:val="24"/>
                <w:szCs w:val="24"/>
              </w:rPr>
            </w:pPr>
            <w:r w:rsidRPr="00A15B75">
              <w:rPr>
                <w:rFonts w:ascii="Times New Roman" w:hAnsi="Times New Roman"/>
                <w:sz w:val="24"/>
                <w:szCs w:val="24"/>
              </w:rPr>
              <w:t>Почва - особый компонент природы.</w:t>
            </w:r>
          </w:p>
          <w:p w:rsidR="002B7E42" w:rsidRPr="00A15B75" w:rsidRDefault="002B7E42" w:rsidP="00DA3AEF">
            <w:pPr>
              <w:pStyle w:val="a4"/>
              <w:rPr>
                <w:rFonts w:ascii="Times New Roman" w:hAnsi="Times New Roman"/>
                <w:sz w:val="24"/>
                <w:szCs w:val="24"/>
              </w:rPr>
            </w:pPr>
            <w:r w:rsidRPr="00A15B75">
              <w:rPr>
                <w:rFonts w:ascii="Times New Roman" w:hAnsi="Times New Roman"/>
                <w:sz w:val="24"/>
                <w:szCs w:val="24"/>
              </w:rPr>
              <w:t xml:space="preserve">Факторы образования почв, их основные типы, свойства, различия в </w:t>
            </w:r>
            <w:r w:rsidRPr="00A15B75">
              <w:rPr>
                <w:rFonts w:ascii="Times New Roman" w:hAnsi="Times New Roman"/>
                <w:sz w:val="24"/>
                <w:szCs w:val="24"/>
              </w:rPr>
              <w:lastRenderedPageBreak/>
              <w:t>плодородии</w:t>
            </w:r>
          </w:p>
        </w:tc>
        <w:tc>
          <w:tcPr>
            <w:tcW w:w="2126" w:type="dxa"/>
          </w:tcPr>
          <w:p w:rsidR="002B7E42" w:rsidRPr="00A15B75" w:rsidRDefault="002B7E42" w:rsidP="00DA3AEF">
            <w:pPr>
              <w:pStyle w:val="a4"/>
              <w:rPr>
                <w:rFonts w:ascii="Times New Roman" w:hAnsi="Times New Roman"/>
                <w:sz w:val="24"/>
                <w:szCs w:val="24"/>
              </w:rPr>
            </w:pPr>
            <w:r w:rsidRPr="00A15B75">
              <w:rPr>
                <w:rStyle w:val="ab"/>
                <w:rFonts w:eastAsiaTheme="minorHAnsi"/>
                <w:sz w:val="24"/>
                <w:szCs w:val="24"/>
              </w:rPr>
              <w:lastRenderedPageBreak/>
              <w:t>Знают и объясняют</w:t>
            </w:r>
            <w:r w:rsidRPr="00A15B75">
              <w:rPr>
                <w:rFonts w:ascii="Times New Roman" w:hAnsi="Times New Roman"/>
                <w:sz w:val="24"/>
                <w:szCs w:val="24"/>
              </w:rPr>
              <w:t xml:space="preserve"> фак</w:t>
            </w:r>
            <w:r w:rsidRPr="00A15B75">
              <w:rPr>
                <w:rFonts w:ascii="Times New Roman" w:hAnsi="Times New Roman"/>
                <w:sz w:val="24"/>
                <w:szCs w:val="24"/>
              </w:rPr>
              <w:softHyphen/>
              <w:t>торы образования и свой</w:t>
            </w:r>
            <w:r w:rsidRPr="00A15B75">
              <w:rPr>
                <w:rFonts w:ascii="Times New Roman" w:hAnsi="Times New Roman"/>
                <w:sz w:val="24"/>
                <w:szCs w:val="24"/>
              </w:rPr>
              <w:softHyphen/>
              <w:t>ства почв</w:t>
            </w:r>
          </w:p>
        </w:tc>
        <w:tc>
          <w:tcPr>
            <w:tcW w:w="1701" w:type="dxa"/>
          </w:tcPr>
          <w:p w:rsidR="002B7E42" w:rsidRPr="00A15B75" w:rsidRDefault="002B7E42" w:rsidP="00DA3AEF">
            <w:pPr>
              <w:rPr>
                <w:sz w:val="24"/>
                <w:szCs w:val="24"/>
              </w:rPr>
            </w:pPr>
            <w:r w:rsidRPr="00A15B75">
              <w:rPr>
                <w:sz w:val="24"/>
                <w:szCs w:val="24"/>
              </w:rPr>
              <w:t>Индивидуальный опрос, анализ почвенного горизонта на рисунке</w:t>
            </w:r>
          </w:p>
        </w:tc>
        <w:tc>
          <w:tcPr>
            <w:tcW w:w="2552" w:type="dxa"/>
          </w:tcPr>
          <w:p w:rsidR="002B7E42" w:rsidRPr="00A15B75" w:rsidRDefault="002B7E42" w:rsidP="00DA3AEF">
            <w:pPr>
              <w:rPr>
                <w:sz w:val="24"/>
                <w:szCs w:val="24"/>
              </w:rPr>
            </w:pPr>
          </w:p>
        </w:tc>
        <w:tc>
          <w:tcPr>
            <w:tcW w:w="1134" w:type="dxa"/>
          </w:tcPr>
          <w:p w:rsidR="002B7E42" w:rsidRPr="00A15B75" w:rsidRDefault="002B7E42" w:rsidP="00DA3AEF">
            <w:pPr>
              <w:rPr>
                <w:sz w:val="24"/>
                <w:szCs w:val="24"/>
              </w:rPr>
            </w:pPr>
            <w:r>
              <w:rPr>
                <w:sz w:val="24"/>
                <w:szCs w:val="24"/>
              </w:rPr>
              <w:t xml:space="preserve"> </w:t>
            </w:r>
            <w:r>
              <w:rPr>
                <w:rFonts w:ascii="Arial" w:hAnsi="Arial" w:cs="Arial"/>
                <w:color w:val="000000"/>
                <w:sz w:val="18"/>
                <w:szCs w:val="18"/>
                <w:shd w:val="clear" w:color="auto" w:fill="FFFFFF"/>
              </w:rPr>
              <w:t>§</w:t>
            </w:r>
            <w:r w:rsidRPr="00A15B75">
              <w:rPr>
                <w:sz w:val="24"/>
                <w:szCs w:val="24"/>
              </w:rPr>
              <w:t>28</w:t>
            </w:r>
          </w:p>
        </w:tc>
        <w:tc>
          <w:tcPr>
            <w:tcW w:w="1275" w:type="dxa"/>
          </w:tcPr>
          <w:p w:rsidR="002B7E42" w:rsidRPr="00A15B75" w:rsidRDefault="00952C51" w:rsidP="00DA3AEF">
            <w:pPr>
              <w:rPr>
                <w:sz w:val="24"/>
                <w:szCs w:val="24"/>
              </w:rPr>
            </w:pPr>
            <w:r>
              <w:rPr>
                <w:sz w:val="24"/>
                <w:szCs w:val="24"/>
              </w:rPr>
              <w:t>15</w:t>
            </w:r>
            <w:r w:rsidR="002B7E42" w:rsidRPr="00A15B75">
              <w:rPr>
                <w:sz w:val="24"/>
                <w:szCs w:val="24"/>
              </w:rPr>
              <w:t>.</w:t>
            </w:r>
            <w:r w:rsidR="002B7E42">
              <w:rPr>
                <w:sz w:val="24"/>
                <w:szCs w:val="24"/>
              </w:rPr>
              <w:t>01</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lastRenderedPageBreak/>
              <w:t>51</w:t>
            </w:r>
          </w:p>
        </w:tc>
        <w:tc>
          <w:tcPr>
            <w:tcW w:w="2788" w:type="dxa"/>
            <w:shd w:val="clear" w:color="auto" w:fill="auto"/>
            <w:hideMark/>
          </w:tcPr>
          <w:p w:rsidR="002B7E42" w:rsidRPr="00CD176F" w:rsidRDefault="002B7E42" w:rsidP="00DA3AEF">
            <w:pPr>
              <w:rPr>
                <w:sz w:val="24"/>
                <w:szCs w:val="24"/>
              </w:rPr>
            </w:pPr>
            <w:r w:rsidRPr="00CD176F">
              <w:rPr>
                <w:sz w:val="24"/>
                <w:szCs w:val="24"/>
              </w:rPr>
              <w:t>Зональные типы почв.</w:t>
            </w:r>
          </w:p>
        </w:tc>
        <w:tc>
          <w:tcPr>
            <w:tcW w:w="1560"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Размещение основных типов почв. Почва - национальное богат</w:t>
            </w:r>
            <w:r w:rsidRPr="00CD176F">
              <w:rPr>
                <w:rFonts w:ascii="Times New Roman" w:hAnsi="Times New Roman"/>
                <w:sz w:val="24"/>
                <w:szCs w:val="24"/>
              </w:rPr>
              <w:softHyphen/>
              <w:t>ство. Почвенные ресурсы России.</w:t>
            </w:r>
          </w:p>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Изменение почв в ходе их хо</w:t>
            </w:r>
            <w:r w:rsidRPr="00CD176F">
              <w:rPr>
                <w:rFonts w:ascii="Times New Roman" w:hAnsi="Times New Roman"/>
                <w:sz w:val="24"/>
                <w:szCs w:val="24"/>
              </w:rPr>
              <w:softHyphen/>
              <w:t>зяйственного использования</w:t>
            </w:r>
          </w:p>
        </w:tc>
        <w:tc>
          <w:tcPr>
            <w:tcW w:w="2126" w:type="dxa"/>
          </w:tcPr>
          <w:p w:rsidR="002B7E42" w:rsidRPr="00CD176F" w:rsidRDefault="002B7E42" w:rsidP="00DA3AEF">
            <w:pPr>
              <w:pStyle w:val="a4"/>
              <w:rPr>
                <w:rFonts w:ascii="Times New Roman" w:hAnsi="Times New Roman"/>
                <w:sz w:val="24"/>
                <w:szCs w:val="24"/>
              </w:rPr>
            </w:pPr>
            <w:r w:rsidRPr="00CD176F">
              <w:rPr>
                <w:rStyle w:val="ab"/>
                <w:rFonts w:eastAsiaTheme="minorHAnsi"/>
                <w:sz w:val="24"/>
                <w:szCs w:val="24"/>
              </w:rPr>
              <w:t>Описывают</w:t>
            </w:r>
            <w:r w:rsidRPr="00CD176F">
              <w:rPr>
                <w:rFonts w:ascii="Times New Roman" w:hAnsi="Times New Roman"/>
                <w:sz w:val="24"/>
                <w:szCs w:val="24"/>
              </w:rPr>
              <w:t xml:space="preserve"> зональные типы почв. </w:t>
            </w:r>
            <w:r w:rsidRPr="00CD176F">
              <w:rPr>
                <w:rStyle w:val="ab"/>
                <w:rFonts w:eastAsiaTheme="minorHAnsi"/>
                <w:sz w:val="24"/>
                <w:szCs w:val="24"/>
              </w:rPr>
              <w:t xml:space="preserve">Приводят примеры </w:t>
            </w:r>
            <w:r w:rsidRPr="00CD176F">
              <w:rPr>
                <w:rFonts w:ascii="Times New Roman" w:hAnsi="Times New Roman"/>
                <w:sz w:val="24"/>
                <w:szCs w:val="24"/>
              </w:rPr>
              <w:t>использования и охраны почвенных ресурсов</w:t>
            </w:r>
          </w:p>
        </w:tc>
        <w:tc>
          <w:tcPr>
            <w:tcW w:w="1701" w:type="dxa"/>
          </w:tcPr>
          <w:p w:rsidR="002B7E42" w:rsidRPr="00CD176F" w:rsidRDefault="002B7E42" w:rsidP="00DA3AEF">
            <w:pPr>
              <w:rPr>
                <w:sz w:val="24"/>
                <w:szCs w:val="24"/>
              </w:rPr>
            </w:pPr>
            <w:r w:rsidRPr="00CD176F">
              <w:rPr>
                <w:sz w:val="24"/>
                <w:szCs w:val="24"/>
              </w:rPr>
              <w:t>Тестирование, анализ почвенной карты</w:t>
            </w:r>
          </w:p>
        </w:tc>
        <w:tc>
          <w:tcPr>
            <w:tcW w:w="2552" w:type="dxa"/>
          </w:tcPr>
          <w:p w:rsidR="002B7E42" w:rsidRPr="00CD176F" w:rsidRDefault="002B7E42" w:rsidP="00DA3AEF">
            <w:pPr>
              <w:rPr>
                <w:b/>
                <w:sz w:val="24"/>
                <w:szCs w:val="24"/>
              </w:rPr>
            </w:pPr>
            <w:r w:rsidRPr="00CD176F">
              <w:rPr>
                <w:rStyle w:val="21"/>
                <w:rFonts w:eastAsia="Arial Unicode MS"/>
                <w:b w:val="0"/>
                <w:bCs w:val="0"/>
                <w:color w:val="auto"/>
                <w:sz w:val="24"/>
                <w:szCs w:val="24"/>
              </w:rPr>
              <w:t>Составление характеристики зональных типов почв и выявление условий их почвообразования.</w:t>
            </w:r>
          </w:p>
        </w:tc>
        <w:tc>
          <w:tcPr>
            <w:tcW w:w="1134" w:type="dxa"/>
          </w:tcPr>
          <w:p w:rsidR="002B7E42" w:rsidRPr="00CD176F" w:rsidRDefault="002B7E42"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29</w:t>
            </w:r>
          </w:p>
        </w:tc>
        <w:tc>
          <w:tcPr>
            <w:tcW w:w="1275" w:type="dxa"/>
          </w:tcPr>
          <w:p w:rsidR="002B7E42" w:rsidRPr="00CD176F" w:rsidRDefault="00952C51" w:rsidP="00DA3AEF">
            <w:pPr>
              <w:rPr>
                <w:sz w:val="24"/>
                <w:szCs w:val="24"/>
              </w:rPr>
            </w:pPr>
            <w:r>
              <w:rPr>
                <w:sz w:val="24"/>
                <w:szCs w:val="24"/>
              </w:rPr>
              <w:t>16</w:t>
            </w:r>
            <w:r w:rsidR="002B7E42" w:rsidRPr="00CD176F">
              <w:rPr>
                <w:sz w:val="24"/>
                <w:szCs w:val="24"/>
              </w:rPr>
              <w:t>.01</w:t>
            </w:r>
          </w:p>
        </w:tc>
      </w:tr>
      <w:tr w:rsidR="002B7E42" w:rsidRPr="00CD176F" w:rsidTr="00DA3AEF">
        <w:tc>
          <w:tcPr>
            <w:tcW w:w="609" w:type="dxa"/>
            <w:shd w:val="clear" w:color="auto" w:fill="auto"/>
          </w:tcPr>
          <w:p w:rsidR="002B7E42" w:rsidRDefault="002B7E42" w:rsidP="00DA3AEF"/>
          <w:p w:rsidR="002B7E42" w:rsidRPr="00CD176F" w:rsidRDefault="002B7E42" w:rsidP="00DA3AEF">
            <w:r>
              <w:t>52</w:t>
            </w:r>
          </w:p>
        </w:tc>
        <w:tc>
          <w:tcPr>
            <w:tcW w:w="2788" w:type="dxa"/>
            <w:shd w:val="clear" w:color="auto" w:fill="auto"/>
            <w:hideMark/>
          </w:tcPr>
          <w:p w:rsidR="002B7E42" w:rsidRPr="00CD176F" w:rsidRDefault="002B7E42" w:rsidP="00622259">
            <w:pPr>
              <w:rPr>
                <w:sz w:val="24"/>
                <w:szCs w:val="24"/>
              </w:rPr>
            </w:pPr>
            <w:r w:rsidRPr="00CD176F">
              <w:rPr>
                <w:sz w:val="24"/>
                <w:szCs w:val="24"/>
              </w:rPr>
              <w:t>Зональные типы почв.</w:t>
            </w:r>
          </w:p>
        </w:tc>
        <w:tc>
          <w:tcPr>
            <w:tcW w:w="1560" w:type="dxa"/>
            <w:hideMark/>
          </w:tcPr>
          <w:p w:rsidR="002B7E42" w:rsidRPr="00CD176F" w:rsidRDefault="002B7E42" w:rsidP="00622259">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2B7E42" w:rsidRPr="00CD176F" w:rsidRDefault="002B7E42" w:rsidP="00DA3AEF">
            <w:pPr>
              <w:pStyle w:val="a4"/>
              <w:rPr>
                <w:rFonts w:ascii="Times New Roman" w:hAnsi="Times New Roman"/>
                <w:sz w:val="24"/>
                <w:szCs w:val="24"/>
              </w:rPr>
            </w:pPr>
          </w:p>
        </w:tc>
        <w:tc>
          <w:tcPr>
            <w:tcW w:w="2126" w:type="dxa"/>
          </w:tcPr>
          <w:p w:rsidR="002B7E42" w:rsidRPr="00CD176F" w:rsidRDefault="002B7E42" w:rsidP="00622259">
            <w:pPr>
              <w:pStyle w:val="a4"/>
              <w:rPr>
                <w:rFonts w:ascii="Times New Roman" w:hAnsi="Times New Roman"/>
                <w:sz w:val="24"/>
                <w:szCs w:val="24"/>
              </w:rPr>
            </w:pPr>
            <w:r w:rsidRPr="00CD176F">
              <w:rPr>
                <w:rStyle w:val="ab"/>
                <w:rFonts w:eastAsiaTheme="minorHAnsi"/>
                <w:sz w:val="24"/>
                <w:szCs w:val="24"/>
              </w:rPr>
              <w:t>Описывают</w:t>
            </w:r>
            <w:r w:rsidRPr="00CD176F">
              <w:rPr>
                <w:rFonts w:ascii="Times New Roman" w:hAnsi="Times New Roman"/>
                <w:sz w:val="24"/>
                <w:szCs w:val="24"/>
              </w:rPr>
              <w:t xml:space="preserve"> зональные типы почв. </w:t>
            </w:r>
            <w:r w:rsidRPr="00CD176F">
              <w:rPr>
                <w:rStyle w:val="ab"/>
                <w:rFonts w:eastAsiaTheme="minorHAnsi"/>
                <w:sz w:val="24"/>
                <w:szCs w:val="24"/>
              </w:rPr>
              <w:t xml:space="preserve">Приводят примеры </w:t>
            </w:r>
            <w:r w:rsidRPr="00CD176F">
              <w:rPr>
                <w:rFonts w:ascii="Times New Roman" w:hAnsi="Times New Roman"/>
                <w:sz w:val="24"/>
                <w:szCs w:val="24"/>
              </w:rPr>
              <w:t>использования и охраны почвенных ресурсов</w:t>
            </w:r>
          </w:p>
        </w:tc>
        <w:tc>
          <w:tcPr>
            <w:tcW w:w="1701" w:type="dxa"/>
          </w:tcPr>
          <w:p w:rsidR="002B7E42" w:rsidRPr="00CD176F" w:rsidRDefault="002B7E42" w:rsidP="00622259">
            <w:pPr>
              <w:rPr>
                <w:sz w:val="24"/>
                <w:szCs w:val="24"/>
              </w:rPr>
            </w:pPr>
            <w:r w:rsidRPr="00CD176F">
              <w:rPr>
                <w:sz w:val="24"/>
                <w:szCs w:val="24"/>
              </w:rPr>
              <w:t>анализ почвенной карты</w:t>
            </w:r>
          </w:p>
        </w:tc>
        <w:tc>
          <w:tcPr>
            <w:tcW w:w="2552" w:type="dxa"/>
          </w:tcPr>
          <w:p w:rsidR="002B7E42" w:rsidRPr="00CD176F" w:rsidRDefault="002B7E42" w:rsidP="00DA3AEF">
            <w:pPr>
              <w:rPr>
                <w:rStyle w:val="21"/>
                <w:rFonts w:eastAsia="Arial Unicode MS"/>
                <w:b w:val="0"/>
                <w:bCs w:val="0"/>
                <w:color w:val="auto"/>
                <w:sz w:val="24"/>
                <w:szCs w:val="24"/>
              </w:rPr>
            </w:pPr>
          </w:p>
        </w:tc>
        <w:tc>
          <w:tcPr>
            <w:tcW w:w="1134" w:type="dxa"/>
          </w:tcPr>
          <w:p w:rsidR="002B7E42" w:rsidRPr="00CD176F" w:rsidRDefault="002B7E42"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29</w:t>
            </w:r>
          </w:p>
        </w:tc>
        <w:tc>
          <w:tcPr>
            <w:tcW w:w="1275" w:type="dxa"/>
          </w:tcPr>
          <w:p w:rsidR="002B7E42" w:rsidRDefault="00952C51" w:rsidP="00DA3AEF">
            <w:r>
              <w:t>21.01</w:t>
            </w:r>
          </w:p>
        </w:tc>
      </w:tr>
      <w:tr w:rsidR="002B7E42" w:rsidRPr="00CD176F" w:rsidTr="00DA3AEF">
        <w:tc>
          <w:tcPr>
            <w:tcW w:w="609" w:type="dxa"/>
            <w:shd w:val="clear" w:color="auto" w:fill="auto"/>
          </w:tcPr>
          <w:p w:rsidR="002B7E42" w:rsidRDefault="002B7E42" w:rsidP="00DA3AEF">
            <w:r>
              <w:t>53</w:t>
            </w:r>
          </w:p>
        </w:tc>
        <w:tc>
          <w:tcPr>
            <w:tcW w:w="2788" w:type="dxa"/>
            <w:shd w:val="clear" w:color="auto" w:fill="auto"/>
            <w:hideMark/>
          </w:tcPr>
          <w:p w:rsidR="002B7E42" w:rsidRPr="00CD176F" w:rsidRDefault="002B7E42" w:rsidP="00622259">
            <w:r w:rsidRPr="00CA4514">
              <w:rPr>
                <w:sz w:val="24"/>
                <w:szCs w:val="24"/>
              </w:rPr>
              <w:t>Обобща</w:t>
            </w:r>
            <w:r w:rsidRPr="00CA4514">
              <w:rPr>
                <w:sz w:val="24"/>
                <w:szCs w:val="24"/>
              </w:rPr>
              <w:softHyphen/>
              <w:t>ющий урок по теме «</w:t>
            </w:r>
            <w:r>
              <w:rPr>
                <w:sz w:val="24"/>
                <w:szCs w:val="24"/>
              </w:rPr>
              <w:t>Почвы России»</w:t>
            </w:r>
          </w:p>
        </w:tc>
        <w:tc>
          <w:tcPr>
            <w:tcW w:w="1560" w:type="dxa"/>
            <w:hideMark/>
          </w:tcPr>
          <w:p w:rsidR="002B7E42" w:rsidRPr="00CA4514" w:rsidRDefault="002B7E42" w:rsidP="00622259">
            <w:pPr>
              <w:pStyle w:val="a4"/>
              <w:rPr>
                <w:rFonts w:ascii="Times New Roman" w:hAnsi="Times New Roman"/>
                <w:sz w:val="24"/>
                <w:szCs w:val="24"/>
              </w:rPr>
            </w:pPr>
            <w:r w:rsidRPr="00CA4514">
              <w:rPr>
                <w:rFonts w:ascii="Times New Roman" w:hAnsi="Times New Roman"/>
                <w:sz w:val="24"/>
                <w:szCs w:val="24"/>
              </w:rPr>
              <w:t>Обобще</w:t>
            </w:r>
            <w:r w:rsidRPr="00CA4514">
              <w:rPr>
                <w:rFonts w:ascii="Times New Roman" w:hAnsi="Times New Roman"/>
                <w:sz w:val="24"/>
                <w:szCs w:val="24"/>
              </w:rPr>
              <w:softHyphen/>
              <w:t>ние знаний</w:t>
            </w:r>
          </w:p>
        </w:tc>
        <w:tc>
          <w:tcPr>
            <w:tcW w:w="2126" w:type="dxa"/>
            <w:hideMark/>
          </w:tcPr>
          <w:p w:rsidR="002B7E42" w:rsidRPr="00CD176F" w:rsidRDefault="002B7E42" w:rsidP="00DA3AEF">
            <w:pPr>
              <w:pStyle w:val="a4"/>
              <w:rPr>
                <w:rFonts w:ascii="Times New Roman" w:hAnsi="Times New Roman"/>
                <w:sz w:val="24"/>
                <w:szCs w:val="24"/>
              </w:rPr>
            </w:pPr>
          </w:p>
        </w:tc>
        <w:tc>
          <w:tcPr>
            <w:tcW w:w="2126" w:type="dxa"/>
          </w:tcPr>
          <w:p w:rsidR="002B7E42" w:rsidRPr="00CD176F" w:rsidRDefault="002B7E42" w:rsidP="00622259">
            <w:pPr>
              <w:pStyle w:val="a4"/>
              <w:rPr>
                <w:rFonts w:ascii="Times New Roman" w:hAnsi="Times New Roman"/>
                <w:sz w:val="24"/>
                <w:szCs w:val="24"/>
              </w:rPr>
            </w:pPr>
            <w:r w:rsidRPr="00CD176F">
              <w:rPr>
                <w:rStyle w:val="ab"/>
                <w:rFonts w:eastAsiaTheme="minorHAnsi"/>
                <w:sz w:val="24"/>
                <w:szCs w:val="24"/>
              </w:rPr>
              <w:t>Описывают</w:t>
            </w:r>
            <w:r w:rsidRPr="00CD176F">
              <w:rPr>
                <w:rFonts w:ascii="Times New Roman" w:hAnsi="Times New Roman"/>
                <w:sz w:val="24"/>
                <w:szCs w:val="24"/>
              </w:rPr>
              <w:t xml:space="preserve"> зональные типы почв. </w:t>
            </w:r>
            <w:r w:rsidRPr="00CD176F">
              <w:rPr>
                <w:rStyle w:val="ab"/>
                <w:rFonts w:eastAsiaTheme="minorHAnsi"/>
                <w:sz w:val="24"/>
                <w:szCs w:val="24"/>
              </w:rPr>
              <w:t xml:space="preserve">Приводят примеры </w:t>
            </w:r>
            <w:r w:rsidRPr="00CD176F">
              <w:rPr>
                <w:rFonts w:ascii="Times New Roman" w:hAnsi="Times New Roman"/>
                <w:sz w:val="24"/>
                <w:szCs w:val="24"/>
              </w:rPr>
              <w:lastRenderedPageBreak/>
              <w:t>использования и охраны почвенных ресурсов</w:t>
            </w:r>
          </w:p>
        </w:tc>
        <w:tc>
          <w:tcPr>
            <w:tcW w:w="1701" w:type="dxa"/>
          </w:tcPr>
          <w:p w:rsidR="002B7E42" w:rsidRPr="00CD176F" w:rsidRDefault="002B7E42" w:rsidP="00622259">
            <w:r w:rsidRPr="00CD176F">
              <w:rPr>
                <w:sz w:val="24"/>
                <w:szCs w:val="24"/>
              </w:rPr>
              <w:lastRenderedPageBreak/>
              <w:t>Тестирование,</w:t>
            </w:r>
          </w:p>
        </w:tc>
        <w:tc>
          <w:tcPr>
            <w:tcW w:w="2552" w:type="dxa"/>
          </w:tcPr>
          <w:p w:rsidR="002B7E42" w:rsidRPr="00CD176F" w:rsidRDefault="002B7E42" w:rsidP="00DA3AEF">
            <w:pPr>
              <w:rPr>
                <w:rStyle w:val="21"/>
                <w:rFonts w:eastAsia="Arial Unicode MS"/>
                <w:b w:val="0"/>
                <w:bCs w:val="0"/>
                <w:color w:val="auto"/>
                <w:sz w:val="24"/>
                <w:szCs w:val="24"/>
              </w:rPr>
            </w:pPr>
          </w:p>
        </w:tc>
        <w:tc>
          <w:tcPr>
            <w:tcW w:w="1134" w:type="dxa"/>
          </w:tcPr>
          <w:p w:rsidR="002B7E42" w:rsidRDefault="002B7E42" w:rsidP="00622259"/>
        </w:tc>
        <w:tc>
          <w:tcPr>
            <w:tcW w:w="1275" w:type="dxa"/>
          </w:tcPr>
          <w:p w:rsidR="002B7E42" w:rsidRDefault="00952C51" w:rsidP="00DA3AEF">
            <w:r>
              <w:t>22.01</w:t>
            </w:r>
          </w:p>
        </w:tc>
      </w:tr>
      <w:tr w:rsidR="002B7E42" w:rsidRPr="00CD176F" w:rsidTr="00DA3AEF">
        <w:tc>
          <w:tcPr>
            <w:tcW w:w="15871" w:type="dxa"/>
            <w:gridSpan w:val="9"/>
            <w:shd w:val="clear" w:color="auto" w:fill="auto"/>
          </w:tcPr>
          <w:p w:rsidR="002B7E42" w:rsidRPr="00CD176F" w:rsidRDefault="002B7E42" w:rsidP="00DA3AEF">
            <w:pPr>
              <w:jc w:val="center"/>
              <w:rPr>
                <w:sz w:val="24"/>
                <w:szCs w:val="24"/>
              </w:rPr>
            </w:pPr>
            <w:r w:rsidRPr="00CD176F">
              <w:rPr>
                <w:rFonts w:eastAsia="Calibri"/>
                <w:b/>
                <w:sz w:val="24"/>
                <w:szCs w:val="24"/>
                <w:lang w:eastAsia="en-US"/>
              </w:rPr>
              <w:lastRenderedPageBreak/>
              <w:t>Тема 8.Расти</w:t>
            </w:r>
            <w:r>
              <w:rPr>
                <w:rFonts w:eastAsia="Calibri"/>
                <w:b/>
                <w:sz w:val="24"/>
                <w:szCs w:val="24"/>
                <w:lang w:eastAsia="en-US"/>
              </w:rPr>
              <w:t>тельный и животный мир России (4</w:t>
            </w:r>
            <w:r w:rsidRPr="00CD176F">
              <w:rPr>
                <w:rFonts w:eastAsia="Calibri"/>
                <w:b/>
                <w:sz w:val="24"/>
                <w:szCs w:val="24"/>
                <w:lang w:eastAsia="en-US"/>
              </w:rPr>
              <w:t xml:space="preserve"> ч.)</w:t>
            </w:r>
          </w:p>
        </w:tc>
      </w:tr>
      <w:tr w:rsidR="002B7E42" w:rsidRPr="00CD176F" w:rsidTr="00DA3AEF">
        <w:tc>
          <w:tcPr>
            <w:tcW w:w="609" w:type="dxa"/>
            <w:shd w:val="clear" w:color="auto" w:fill="auto"/>
          </w:tcPr>
          <w:p w:rsidR="002B7E42" w:rsidRPr="00CD176F" w:rsidRDefault="002B7E42" w:rsidP="00DA3AEF">
            <w:pPr>
              <w:rPr>
                <w:sz w:val="24"/>
                <w:szCs w:val="24"/>
              </w:rPr>
            </w:pPr>
            <w:r>
              <w:rPr>
                <w:sz w:val="24"/>
                <w:szCs w:val="24"/>
              </w:rPr>
              <w:t>54</w:t>
            </w:r>
          </w:p>
        </w:tc>
        <w:tc>
          <w:tcPr>
            <w:tcW w:w="2788" w:type="dxa"/>
            <w:shd w:val="clear" w:color="auto" w:fill="auto"/>
          </w:tcPr>
          <w:p w:rsidR="002B7E42" w:rsidRPr="00CD176F" w:rsidRDefault="002B7E42" w:rsidP="00DA3AEF">
            <w:pPr>
              <w:widowControl/>
              <w:rPr>
                <w:rFonts w:eastAsia="Calibri"/>
                <w:sz w:val="24"/>
                <w:szCs w:val="24"/>
                <w:lang w:eastAsia="en-US"/>
              </w:rPr>
            </w:pPr>
            <w:r w:rsidRPr="00CD176F">
              <w:rPr>
                <w:rFonts w:eastAsia="Calibri"/>
                <w:sz w:val="24"/>
                <w:szCs w:val="24"/>
                <w:lang w:eastAsia="en-US"/>
              </w:rPr>
              <w:t>Растительный и животный мир России</w:t>
            </w:r>
          </w:p>
          <w:p w:rsidR="002B7E42" w:rsidRPr="00CD176F" w:rsidRDefault="002B7E42" w:rsidP="00DA3AEF">
            <w:pPr>
              <w:widowControl/>
              <w:rPr>
                <w:rFonts w:eastAsia="Calibri"/>
                <w:sz w:val="24"/>
                <w:szCs w:val="24"/>
                <w:lang w:eastAsia="en-US"/>
              </w:rPr>
            </w:pPr>
          </w:p>
        </w:tc>
        <w:tc>
          <w:tcPr>
            <w:tcW w:w="1560" w:type="dxa"/>
          </w:tcPr>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Изучение</w:t>
            </w:r>
          </w:p>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нового</w:t>
            </w:r>
          </w:p>
          <w:p w:rsidR="002B7E42" w:rsidRPr="00CD176F" w:rsidRDefault="002B7E42"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tcPr>
          <w:p w:rsidR="002B7E42" w:rsidRPr="00CD176F" w:rsidRDefault="002B7E42" w:rsidP="003E20BD">
            <w:pPr>
              <w:pStyle w:val="a4"/>
              <w:rPr>
                <w:rFonts w:ascii="Times New Roman" w:hAnsi="Times New Roman"/>
                <w:sz w:val="24"/>
                <w:szCs w:val="24"/>
              </w:rPr>
            </w:pPr>
            <w:r w:rsidRPr="00CD176F">
              <w:rPr>
                <w:rFonts w:ascii="Times New Roman" w:hAnsi="Times New Roman"/>
                <w:sz w:val="24"/>
                <w:szCs w:val="24"/>
              </w:rPr>
              <w:t xml:space="preserve">География растений. </w:t>
            </w:r>
          </w:p>
        </w:tc>
        <w:tc>
          <w:tcPr>
            <w:tcW w:w="2126" w:type="dxa"/>
            <w:vMerge w:val="restart"/>
          </w:tcPr>
          <w:p w:rsidR="002B7E42" w:rsidRPr="00CD176F" w:rsidRDefault="002B7E42" w:rsidP="00DA3AEF">
            <w:pPr>
              <w:pStyle w:val="a4"/>
              <w:rPr>
                <w:rStyle w:val="ab"/>
                <w:rFonts w:eastAsiaTheme="minorHAnsi"/>
                <w:sz w:val="24"/>
                <w:szCs w:val="24"/>
              </w:rPr>
            </w:pPr>
            <w:r w:rsidRPr="00CD176F">
              <w:rPr>
                <w:rFonts w:ascii="Times New Roman" w:hAnsi="Times New Roman"/>
                <w:i/>
                <w:sz w:val="24"/>
                <w:szCs w:val="24"/>
              </w:rPr>
              <w:t>Уметь</w:t>
            </w:r>
            <w:r w:rsidRPr="00CD176F">
              <w:rPr>
                <w:rFonts w:ascii="Times New Roman" w:hAnsi="Times New Roman"/>
                <w:sz w:val="24"/>
                <w:szCs w:val="24"/>
              </w:rPr>
              <w:t xml:space="preserve"> ставить учебную задачу под руководством  учителя;  планировать свою деятельность под руководством учителя анализировать связи, соподчинения и зависимости компонентов</w:t>
            </w:r>
          </w:p>
        </w:tc>
        <w:tc>
          <w:tcPr>
            <w:tcW w:w="1701" w:type="dxa"/>
          </w:tcPr>
          <w:p w:rsidR="002B7E42" w:rsidRPr="00CD176F" w:rsidRDefault="002B7E42" w:rsidP="00DA3AEF">
            <w:pPr>
              <w:rPr>
                <w:sz w:val="24"/>
                <w:szCs w:val="24"/>
              </w:rPr>
            </w:pPr>
          </w:p>
        </w:tc>
        <w:tc>
          <w:tcPr>
            <w:tcW w:w="2552" w:type="dxa"/>
            <w:vMerge w:val="restart"/>
          </w:tcPr>
          <w:p w:rsidR="002B7E42" w:rsidRPr="00CD176F" w:rsidRDefault="002B7E42" w:rsidP="00DA3AEF">
            <w:pPr>
              <w:rPr>
                <w:b/>
                <w:sz w:val="24"/>
                <w:szCs w:val="24"/>
              </w:rPr>
            </w:pPr>
            <w:r w:rsidRPr="00CD176F">
              <w:rPr>
                <w:rStyle w:val="21"/>
                <w:rFonts w:eastAsia="Arial Unicode MS"/>
                <w:b w:val="0"/>
                <w:bCs w:val="0"/>
                <w:color w:val="auto"/>
                <w:sz w:val="24"/>
                <w:szCs w:val="24"/>
              </w:rPr>
              <w:t>Установление зависимостей растительного и животного мира от других компонентов природы</w:t>
            </w:r>
          </w:p>
        </w:tc>
        <w:tc>
          <w:tcPr>
            <w:tcW w:w="1134" w:type="dxa"/>
          </w:tcPr>
          <w:p w:rsidR="002B7E42" w:rsidRPr="00CD176F" w:rsidRDefault="002B7E42"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30</w:t>
            </w:r>
          </w:p>
        </w:tc>
        <w:tc>
          <w:tcPr>
            <w:tcW w:w="1275" w:type="dxa"/>
          </w:tcPr>
          <w:p w:rsidR="002B7E42" w:rsidRPr="00CD176F" w:rsidRDefault="00952C51" w:rsidP="00DA3AEF">
            <w:pPr>
              <w:rPr>
                <w:sz w:val="24"/>
                <w:szCs w:val="24"/>
              </w:rPr>
            </w:pPr>
            <w:r>
              <w:rPr>
                <w:sz w:val="24"/>
                <w:szCs w:val="24"/>
              </w:rPr>
              <w:t>23</w:t>
            </w:r>
            <w:r w:rsidR="002B7E42" w:rsidRPr="00CD176F">
              <w:rPr>
                <w:sz w:val="24"/>
                <w:szCs w:val="24"/>
              </w:rPr>
              <w:t>.01</w:t>
            </w:r>
          </w:p>
        </w:tc>
      </w:tr>
      <w:tr w:rsidR="003E20BD" w:rsidRPr="00CD176F" w:rsidTr="00DA3AEF">
        <w:tc>
          <w:tcPr>
            <w:tcW w:w="609" w:type="dxa"/>
            <w:shd w:val="clear" w:color="auto" w:fill="auto"/>
          </w:tcPr>
          <w:p w:rsidR="003E20BD" w:rsidRPr="00CD176F" w:rsidRDefault="003E20BD" w:rsidP="00DA3AEF">
            <w:r>
              <w:t>55</w:t>
            </w:r>
          </w:p>
        </w:tc>
        <w:tc>
          <w:tcPr>
            <w:tcW w:w="2788" w:type="dxa"/>
            <w:shd w:val="clear" w:color="auto" w:fill="auto"/>
          </w:tcPr>
          <w:p w:rsidR="003E20BD" w:rsidRPr="00CD176F" w:rsidRDefault="003E20BD" w:rsidP="00622259">
            <w:pPr>
              <w:widowControl/>
              <w:rPr>
                <w:rFonts w:eastAsia="Calibri"/>
                <w:sz w:val="24"/>
                <w:szCs w:val="24"/>
                <w:lang w:eastAsia="en-US"/>
              </w:rPr>
            </w:pPr>
            <w:r w:rsidRPr="00CD176F">
              <w:rPr>
                <w:rFonts w:eastAsia="Calibri"/>
                <w:sz w:val="24"/>
                <w:szCs w:val="24"/>
                <w:lang w:eastAsia="en-US"/>
              </w:rPr>
              <w:t>Растительный и животный мир России</w:t>
            </w:r>
          </w:p>
          <w:p w:rsidR="003E20BD" w:rsidRPr="00CD176F" w:rsidRDefault="003E20BD" w:rsidP="00622259">
            <w:pPr>
              <w:widowControl/>
              <w:rPr>
                <w:rFonts w:eastAsia="Calibri"/>
                <w:sz w:val="24"/>
                <w:szCs w:val="24"/>
                <w:lang w:eastAsia="en-US"/>
              </w:rPr>
            </w:pPr>
          </w:p>
        </w:tc>
        <w:tc>
          <w:tcPr>
            <w:tcW w:w="1560" w:type="dxa"/>
          </w:tcPr>
          <w:p w:rsidR="003E20BD" w:rsidRPr="00CD176F" w:rsidRDefault="003E20BD" w:rsidP="00622259">
            <w:pPr>
              <w:pStyle w:val="a4"/>
              <w:rPr>
                <w:rFonts w:ascii="Times New Roman" w:hAnsi="Times New Roman"/>
                <w:sz w:val="24"/>
                <w:szCs w:val="24"/>
              </w:rPr>
            </w:pPr>
            <w:r w:rsidRPr="00CD176F">
              <w:rPr>
                <w:rFonts w:ascii="Times New Roman" w:hAnsi="Times New Roman"/>
                <w:sz w:val="24"/>
                <w:szCs w:val="24"/>
              </w:rPr>
              <w:t>Изучение</w:t>
            </w:r>
          </w:p>
          <w:p w:rsidR="003E20BD" w:rsidRPr="00CD176F" w:rsidRDefault="003E20BD" w:rsidP="00622259">
            <w:pPr>
              <w:pStyle w:val="a4"/>
              <w:rPr>
                <w:rFonts w:ascii="Times New Roman" w:hAnsi="Times New Roman"/>
                <w:sz w:val="24"/>
                <w:szCs w:val="24"/>
              </w:rPr>
            </w:pPr>
            <w:r w:rsidRPr="00CD176F">
              <w:rPr>
                <w:rFonts w:ascii="Times New Roman" w:hAnsi="Times New Roman"/>
                <w:sz w:val="24"/>
                <w:szCs w:val="24"/>
              </w:rPr>
              <w:t>нового</w:t>
            </w:r>
          </w:p>
          <w:p w:rsidR="003E20BD" w:rsidRPr="00CD176F" w:rsidRDefault="003E20BD" w:rsidP="00622259">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География животных.</w:t>
            </w:r>
          </w:p>
        </w:tc>
        <w:tc>
          <w:tcPr>
            <w:tcW w:w="2126" w:type="dxa"/>
            <w:vMerge/>
          </w:tcPr>
          <w:p w:rsidR="003E20BD" w:rsidRPr="00CD176F" w:rsidRDefault="003E20BD" w:rsidP="00DA3AEF">
            <w:pPr>
              <w:pStyle w:val="a4"/>
              <w:rPr>
                <w:rFonts w:ascii="Times New Roman" w:hAnsi="Times New Roman"/>
                <w:i/>
                <w:sz w:val="24"/>
                <w:szCs w:val="24"/>
              </w:rPr>
            </w:pPr>
          </w:p>
        </w:tc>
        <w:tc>
          <w:tcPr>
            <w:tcW w:w="1701" w:type="dxa"/>
          </w:tcPr>
          <w:p w:rsidR="003E20BD" w:rsidRPr="00CD176F" w:rsidRDefault="003E20BD" w:rsidP="00DA3AEF"/>
        </w:tc>
        <w:tc>
          <w:tcPr>
            <w:tcW w:w="2552" w:type="dxa"/>
            <w:vMerge/>
          </w:tcPr>
          <w:p w:rsidR="003E20BD" w:rsidRPr="00CD176F" w:rsidRDefault="003E20BD" w:rsidP="00DA3AEF">
            <w:pPr>
              <w:rPr>
                <w:rStyle w:val="21"/>
                <w:rFonts w:eastAsia="Arial Unicode MS"/>
                <w:b w:val="0"/>
                <w:bCs w:val="0"/>
                <w:color w:val="auto"/>
                <w:sz w:val="24"/>
                <w:szCs w:val="24"/>
              </w:rPr>
            </w:pPr>
          </w:p>
        </w:tc>
        <w:tc>
          <w:tcPr>
            <w:tcW w:w="1134" w:type="dxa"/>
          </w:tcPr>
          <w:p w:rsidR="003E20BD" w:rsidRPr="00CD176F" w:rsidRDefault="003E20BD"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30</w:t>
            </w:r>
          </w:p>
        </w:tc>
        <w:tc>
          <w:tcPr>
            <w:tcW w:w="1275" w:type="dxa"/>
          </w:tcPr>
          <w:p w:rsidR="003E20BD" w:rsidRDefault="00952C51" w:rsidP="00DA3AEF">
            <w:r>
              <w:t>28.01</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56</w:t>
            </w:r>
          </w:p>
        </w:tc>
        <w:tc>
          <w:tcPr>
            <w:tcW w:w="2788" w:type="dxa"/>
            <w:shd w:val="clear" w:color="auto" w:fill="auto"/>
          </w:tcPr>
          <w:p w:rsidR="003E20BD" w:rsidRPr="00CD176F" w:rsidRDefault="003E20BD" w:rsidP="00DA3AEF">
            <w:pPr>
              <w:widowControl/>
              <w:rPr>
                <w:rFonts w:eastAsia="Calibri"/>
                <w:sz w:val="24"/>
                <w:szCs w:val="24"/>
                <w:lang w:eastAsia="en-US"/>
              </w:rPr>
            </w:pPr>
            <w:r w:rsidRPr="00CD176F">
              <w:rPr>
                <w:rFonts w:eastAsia="Calibri"/>
                <w:sz w:val="24"/>
                <w:szCs w:val="24"/>
                <w:lang w:eastAsia="en-US"/>
              </w:rPr>
              <w:t>Ресурсы растительного и животного мира</w:t>
            </w:r>
          </w:p>
        </w:tc>
        <w:tc>
          <w:tcPr>
            <w:tcW w:w="1560" w:type="dxa"/>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126" w:type="dxa"/>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Биологические ресурсы, их рациональное использование. Меры по охране раститель</w:t>
            </w:r>
            <w:r w:rsidRPr="00CD176F">
              <w:rPr>
                <w:rFonts w:ascii="Times New Roman" w:hAnsi="Times New Roman"/>
                <w:sz w:val="24"/>
                <w:szCs w:val="24"/>
              </w:rPr>
              <w:softHyphen/>
              <w:t>ного и животного мира. Заповедники.</w:t>
            </w:r>
          </w:p>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Особо охраняемые природ</w:t>
            </w:r>
            <w:r w:rsidRPr="00CD176F">
              <w:rPr>
                <w:rFonts w:ascii="Times New Roman" w:hAnsi="Times New Roman"/>
                <w:sz w:val="24"/>
                <w:szCs w:val="24"/>
              </w:rPr>
              <w:softHyphen/>
              <w:t>ные территории</w:t>
            </w:r>
          </w:p>
          <w:p w:rsidR="003E20BD" w:rsidRPr="00CD176F" w:rsidRDefault="003E20BD" w:rsidP="00DA3AEF">
            <w:pPr>
              <w:pStyle w:val="a4"/>
              <w:rPr>
                <w:rFonts w:ascii="Times New Roman" w:hAnsi="Times New Roman"/>
                <w:sz w:val="24"/>
                <w:szCs w:val="24"/>
              </w:rPr>
            </w:pPr>
          </w:p>
          <w:p w:rsidR="003E20BD" w:rsidRPr="00CD176F" w:rsidRDefault="003E20BD" w:rsidP="00DA3AEF">
            <w:pPr>
              <w:pStyle w:val="a4"/>
              <w:rPr>
                <w:rFonts w:ascii="Times New Roman" w:hAnsi="Times New Roman"/>
                <w:sz w:val="24"/>
                <w:szCs w:val="24"/>
              </w:rPr>
            </w:pPr>
          </w:p>
        </w:tc>
        <w:tc>
          <w:tcPr>
            <w:tcW w:w="2126" w:type="dxa"/>
            <w:vMerge/>
          </w:tcPr>
          <w:p w:rsidR="003E20BD" w:rsidRPr="00CD176F" w:rsidRDefault="003E20BD" w:rsidP="00DA3AEF">
            <w:pPr>
              <w:pStyle w:val="a4"/>
              <w:rPr>
                <w:rStyle w:val="ab"/>
                <w:rFonts w:eastAsiaTheme="minorHAnsi"/>
                <w:sz w:val="24"/>
                <w:szCs w:val="24"/>
              </w:rPr>
            </w:pPr>
          </w:p>
        </w:tc>
        <w:tc>
          <w:tcPr>
            <w:tcW w:w="1701" w:type="dxa"/>
          </w:tcPr>
          <w:p w:rsidR="003E20BD" w:rsidRPr="00CD176F" w:rsidRDefault="003E20BD" w:rsidP="00DA3AEF">
            <w:pPr>
              <w:rPr>
                <w:sz w:val="24"/>
                <w:szCs w:val="24"/>
              </w:rPr>
            </w:pPr>
          </w:p>
        </w:tc>
        <w:tc>
          <w:tcPr>
            <w:tcW w:w="2552" w:type="dxa"/>
            <w:vMerge/>
          </w:tcPr>
          <w:p w:rsidR="003E20BD" w:rsidRPr="00CD176F" w:rsidRDefault="003E20BD" w:rsidP="00DA3AEF">
            <w:pPr>
              <w:rPr>
                <w:sz w:val="24"/>
                <w:szCs w:val="24"/>
              </w:rPr>
            </w:pP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31</w:t>
            </w:r>
          </w:p>
        </w:tc>
        <w:tc>
          <w:tcPr>
            <w:tcW w:w="1275" w:type="dxa"/>
          </w:tcPr>
          <w:p w:rsidR="003E20BD" w:rsidRPr="00CD176F" w:rsidRDefault="00952C51" w:rsidP="00DA3AEF">
            <w:pPr>
              <w:rPr>
                <w:sz w:val="24"/>
                <w:szCs w:val="24"/>
              </w:rPr>
            </w:pPr>
            <w:r>
              <w:rPr>
                <w:sz w:val="24"/>
                <w:szCs w:val="24"/>
              </w:rPr>
              <w:t>29</w:t>
            </w:r>
            <w:r w:rsidR="003E20BD" w:rsidRPr="00CD176F">
              <w:rPr>
                <w:sz w:val="24"/>
                <w:szCs w:val="24"/>
              </w:rPr>
              <w:t>.01</w:t>
            </w:r>
          </w:p>
        </w:tc>
      </w:tr>
      <w:tr w:rsidR="003E20BD" w:rsidRPr="00CD176F" w:rsidTr="00DA3AEF">
        <w:tc>
          <w:tcPr>
            <w:tcW w:w="609" w:type="dxa"/>
            <w:shd w:val="clear" w:color="auto" w:fill="auto"/>
          </w:tcPr>
          <w:p w:rsidR="003E20BD" w:rsidRPr="00CD176F" w:rsidRDefault="003E20BD" w:rsidP="00DA3AEF">
            <w:r>
              <w:t>57</w:t>
            </w:r>
          </w:p>
        </w:tc>
        <w:tc>
          <w:tcPr>
            <w:tcW w:w="2788" w:type="dxa"/>
            <w:shd w:val="clear" w:color="auto" w:fill="auto"/>
          </w:tcPr>
          <w:p w:rsidR="003E20BD" w:rsidRPr="00CD176F" w:rsidRDefault="003E20BD" w:rsidP="00DA3AEF">
            <w:pPr>
              <w:widowControl/>
              <w:rPr>
                <w:rFonts w:eastAsia="Calibri"/>
                <w:lang w:eastAsia="en-US"/>
              </w:rPr>
            </w:pPr>
            <w:r w:rsidRPr="00CA4514">
              <w:rPr>
                <w:sz w:val="24"/>
                <w:szCs w:val="24"/>
              </w:rPr>
              <w:t>Обобща</w:t>
            </w:r>
            <w:r w:rsidRPr="00CA4514">
              <w:rPr>
                <w:sz w:val="24"/>
                <w:szCs w:val="24"/>
              </w:rPr>
              <w:softHyphen/>
              <w:t>ющий урок по теме «</w:t>
            </w:r>
            <w:r w:rsidRPr="00CD176F">
              <w:rPr>
                <w:rFonts w:eastAsia="Calibri"/>
                <w:b/>
                <w:sz w:val="24"/>
                <w:szCs w:val="24"/>
                <w:lang w:eastAsia="en-US"/>
              </w:rPr>
              <w:t>Расти</w:t>
            </w:r>
            <w:r>
              <w:rPr>
                <w:rFonts w:eastAsia="Calibri"/>
                <w:b/>
                <w:sz w:val="24"/>
                <w:szCs w:val="24"/>
                <w:lang w:eastAsia="en-US"/>
              </w:rPr>
              <w:t>тельный и животный мир России»</w:t>
            </w:r>
          </w:p>
        </w:tc>
        <w:tc>
          <w:tcPr>
            <w:tcW w:w="1560" w:type="dxa"/>
          </w:tcPr>
          <w:p w:rsidR="003E20BD" w:rsidRPr="00CA4514" w:rsidRDefault="003E20BD" w:rsidP="00622259">
            <w:pPr>
              <w:pStyle w:val="a4"/>
              <w:rPr>
                <w:rFonts w:ascii="Times New Roman" w:hAnsi="Times New Roman"/>
                <w:sz w:val="24"/>
                <w:szCs w:val="24"/>
              </w:rPr>
            </w:pPr>
            <w:r w:rsidRPr="00CA4514">
              <w:rPr>
                <w:rFonts w:ascii="Times New Roman" w:hAnsi="Times New Roman"/>
                <w:sz w:val="24"/>
                <w:szCs w:val="24"/>
              </w:rPr>
              <w:t>Обобще</w:t>
            </w:r>
            <w:r w:rsidRPr="00CA4514">
              <w:rPr>
                <w:rFonts w:ascii="Times New Roman" w:hAnsi="Times New Roman"/>
                <w:sz w:val="24"/>
                <w:szCs w:val="24"/>
              </w:rPr>
              <w:softHyphen/>
              <w:t>ние знаний</w:t>
            </w:r>
          </w:p>
        </w:tc>
        <w:tc>
          <w:tcPr>
            <w:tcW w:w="2126" w:type="dxa"/>
          </w:tcPr>
          <w:p w:rsidR="003E20BD" w:rsidRPr="00CD176F" w:rsidRDefault="003E20BD" w:rsidP="00DA3AEF">
            <w:pPr>
              <w:pStyle w:val="a4"/>
              <w:rPr>
                <w:rFonts w:ascii="Times New Roman" w:hAnsi="Times New Roman"/>
                <w:sz w:val="24"/>
                <w:szCs w:val="24"/>
              </w:rPr>
            </w:pPr>
          </w:p>
        </w:tc>
        <w:tc>
          <w:tcPr>
            <w:tcW w:w="2126" w:type="dxa"/>
          </w:tcPr>
          <w:p w:rsidR="003E20BD" w:rsidRPr="00CD176F" w:rsidRDefault="003E20BD" w:rsidP="00DA3AEF">
            <w:pPr>
              <w:pStyle w:val="a4"/>
              <w:rPr>
                <w:rStyle w:val="ab"/>
                <w:rFonts w:eastAsiaTheme="minorHAnsi"/>
                <w:sz w:val="24"/>
                <w:szCs w:val="24"/>
              </w:rPr>
            </w:pPr>
          </w:p>
        </w:tc>
        <w:tc>
          <w:tcPr>
            <w:tcW w:w="1701" w:type="dxa"/>
          </w:tcPr>
          <w:p w:rsidR="003E20BD" w:rsidRPr="00CD176F" w:rsidRDefault="003E20BD" w:rsidP="00622259">
            <w:pPr>
              <w:rPr>
                <w:sz w:val="24"/>
                <w:szCs w:val="24"/>
              </w:rPr>
            </w:pPr>
            <w:r w:rsidRPr="00CD176F">
              <w:rPr>
                <w:sz w:val="24"/>
                <w:szCs w:val="24"/>
              </w:rPr>
              <w:t>Тестирование</w:t>
            </w:r>
          </w:p>
        </w:tc>
        <w:tc>
          <w:tcPr>
            <w:tcW w:w="2552" w:type="dxa"/>
          </w:tcPr>
          <w:p w:rsidR="003E20BD" w:rsidRPr="00CD176F" w:rsidRDefault="003E20BD" w:rsidP="00DA3AEF"/>
        </w:tc>
        <w:tc>
          <w:tcPr>
            <w:tcW w:w="1134" w:type="dxa"/>
          </w:tcPr>
          <w:p w:rsidR="003E20BD" w:rsidRDefault="003E20BD" w:rsidP="00DA3AEF"/>
        </w:tc>
        <w:tc>
          <w:tcPr>
            <w:tcW w:w="1275" w:type="dxa"/>
          </w:tcPr>
          <w:p w:rsidR="003E20BD" w:rsidRDefault="00952C51" w:rsidP="00DA3AEF">
            <w:r>
              <w:t>30.01</w:t>
            </w:r>
          </w:p>
        </w:tc>
      </w:tr>
      <w:tr w:rsidR="003E20BD" w:rsidRPr="00CD176F" w:rsidTr="00DA3AEF">
        <w:tc>
          <w:tcPr>
            <w:tcW w:w="15871" w:type="dxa"/>
            <w:gridSpan w:val="9"/>
            <w:shd w:val="clear" w:color="auto" w:fill="auto"/>
          </w:tcPr>
          <w:p w:rsidR="003E20BD" w:rsidRPr="00CD176F" w:rsidRDefault="003E20BD" w:rsidP="00DA3AEF">
            <w:pPr>
              <w:jc w:val="center"/>
              <w:rPr>
                <w:b/>
                <w:sz w:val="24"/>
                <w:szCs w:val="24"/>
              </w:rPr>
            </w:pPr>
            <w:r w:rsidRPr="00CD176F">
              <w:rPr>
                <w:b/>
                <w:sz w:val="24"/>
                <w:szCs w:val="24"/>
              </w:rPr>
              <w:t>Т</w:t>
            </w:r>
            <w:r>
              <w:rPr>
                <w:b/>
                <w:sz w:val="24"/>
                <w:szCs w:val="24"/>
              </w:rPr>
              <w:t>ема 9. Природные зоны России –(8</w:t>
            </w:r>
            <w:r w:rsidRPr="00CD176F">
              <w:rPr>
                <w:b/>
                <w:sz w:val="24"/>
                <w:szCs w:val="24"/>
              </w:rPr>
              <w:t xml:space="preserve"> часов)</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58</w:t>
            </w:r>
          </w:p>
        </w:tc>
        <w:tc>
          <w:tcPr>
            <w:tcW w:w="2788" w:type="dxa"/>
            <w:shd w:val="clear" w:color="auto" w:fill="auto"/>
            <w:hideMark/>
          </w:tcPr>
          <w:p w:rsidR="003E20BD" w:rsidRPr="00CD176F" w:rsidRDefault="003E20BD" w:rsidP="00DA3AEF">
            <w:pPr>
              <w:rPr>
                <w:sz w:val="24"/>
                <w:szCs w:val="24"/>
              </w:rPr>
            </w:pPr>
            <w:r w:rsidRPr="00CD176F">
              <w:rPr>
                <w:sz w:val="24"/>
                <w:szCs w:val="24"/>
              </w:rPr>
              <w:t>Природные комплексы  России.</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vMerge w:val="restart"/>
            <w:hideMark/>
          </w:tcPr>
          <w:p w:rsidR="003E20BD" w:rsidRPr="00CD176F" w:rsidRDefault="003E20BD" w:rsidP="003E20BD">
            <w:pPr>
              <w:pStyle w:val="a4"/>
              <w:rPr>
                <w:rFonts w:ascii="Times New Roman" w:hAnsi="Times New Roman"/>
                <w:sz w:val="24"/>
                <w:szCs w:val="24"/>
              </w:rPr>
            </w:pPr>
            <w:r w:rsidRPr="00CD176F">
              <w:rPr>
                <w:rFonts w:ascii="Times New Roman" w:hAnsi="Times New Roman"/>
                <w:sz w:val="24"/>
                <w:szCs w:val="24"/>
              </w:rPr>
              <w:t xml:space="preserve">Зональные и азональные природно-территориальные комплексы (ПТК). Характеристика </w:t>
            </w:r>
            <w:r w:rsidRPr="00CD176F">
              <w:rPr>
                <w:rFonts w:ascii="Times New Roman" w:hAnsi="Times New Roman"/>
                <w:sz w:val="24"/>
                <w:szCs w:val="24"/>
              </w:rPr>
              <w:lastRenderedPageBreak/>
              <w:t>арктических пустынь, тундр и лесотундр, лесов, лесостепей и степей, полупустынь и пустынь. Растительный и животный мир ПК России: видовое разнообразие, факторы, определяющие это разнообразие. Памятники всемирного при</w:t>
            </w:r>
            <w:r w:rsidRPr="00CD176F">
              <w:rPr>
                <w:rFonts w:ascii="Times New Roman" w:hAnsi="Times New Roman"/>
                <w:sz w:val="24"/>
                <w:szCs w:val="24"/>
              </w:rPr>
              <w:softHyphen/>
              <w:t xml:space="preserve">родного наследия. </w:t>
            </w:r>
          </w:p>
        </w:tc>
        <w:tc>
          <w:tcPr>
            <w:tcW w:w="2126" w:type="dxa"/>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lastRenderedPageBreak/>
              <w:t>Знают и объясняют</w:t>
            </w:r>
            <w:r w:rsidRPr="00CD176F">
              <w:rPr>
                <w:rFonts w:ascii="Times New Roman" w:hAnsi="Times New Roman"/>
                <w:sz w:val="24"/>
                <w:szCs w:val="24"/>
              </w:rPr>
              <w:t xml:space="preserve"> взаи</w:t>
            </w:r>
            <w:r w:rsidRPr="00CD176F">
              <w:rPr>
                <w:rFonts w:ascii="Times New Roman" w:hAnsi="Times New Roman"/>
                <w:sz w:val="24"/>
                <w:szCs w:val="24"/>
              </w:rPr>
              <w:softHyphen/>
              <w:t xml:space="preserve">мосвязь компонентов в зональных и азональных </w:t>
            </w:r>
            <w:r w:rsidRPr="00CD176F">
              <w:rPr>
                <w:rFonts w:ascii="Times New Roman" w:hAnsi="Times New Roman"/>
                <w:sz w:val="24"/>
                <w:szCs w:val="24"/>
              </w:rPr>
              <w:lastRenderedPageBreak/>
              <w:t>природно-территориальных комплексах (ПТК)</w:t>
            </w:r>
          </w:p>
        </w:tc>
        <w:tc>
          <w:tcPr>
            <w:tcW w:w="1701" w:type="dxa"/>
          </w:tcPr>
          <w:p w:rsidR="003E20BD" w:rsidRPr="00CD176F" w:rsidRDefault="003E20BD" w:rsidP="00DA3AEF">
            <w:pPr>
              <w:rPr>
                <w:sz w:val="24"/>
                <w:szCs w:val="24"/>
              </w:rPr>
            </w:pPr>
            <w:r w:rsidRPr="00CD176F">
              <w:rPr>
                <w:sz w:val="24"/>
                <w:szCs w:val="24"/>
              </w:rPr>
              <w:lastRenderedPageBreak/>
              <w:t>Анализ рисунков 117, 118, карты природных зон</w:t>
            </w:r>
          </w:p>
        </w:tc>
        <w:tc>
          <w:tcPr>
            <w:tcW w:w="2552" w:type="dxa"/>
          </w:tcPr>
          <w:p w:rsidR="003E20BD" w:rsidRPr="00CD176F" w:rsidRDefault="003E20BD" w:rsidP="00DA3AEF">
            <w:pPr>
              <w:rPr>
                <w:sz w:val="24"/>
                <w:szCs w:val="24"/>
              </w:rPr>
            </w:pP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32</w:t>
            </w:r>
          </w:p>
        </w:tc>
        <w:tc>
          <w:tcPr>
            <w:tcW w:w="1275" w:type="dxa"/>
          </w:tcPr>
          <w:p w:rsidR="003E20BD" w:rsidRPr="00CD176F" w:rsidRDefault="00952C51" w:rsidP="00DA3AEF">
            <w:pPr>
              <w:rPr>
                <w:sz w:val="24"/>
                <w:szCs w:val="24"/>
              </w:rPr>
            </w:pPr>
            <w:r>
              <w:rPr>
                <w:sz w:val="24"/>
                <w:szCs w:val="24"/>
              </w:rPr>
              <w:t>04.02</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lastRenderedPageBreak/>
              <w:t>59</w:t>
            </w:r>
          </w:p>
        </w:tc>
        <w:tc>
          <w:tcPr>
            <w:tcW w:w="2788" w:type="dxa"/>
            <w:shd w:val="clear" w:color="auto" w:fill="auto"/>
            <w:hideMark/>
          </w:tcPr>
          <w:p w:rsidR="003E20BD" w:rsidRPr="00CD176F" w:rsidRDefault="003E20BD" w:rsidP="00DA3AEF">
            <w:pPr>
              <w:rPr>
                <w:sz w:val="24"/>
                <w:szCs w:val="24"/>
              </w:rPr>
            </w:pPr>
            <w:r w:rsidRPr="00CD176F">
              <w:rPr>
                <w:sz w:val="24"/>
                <w:szCs w:val="24"/>
              </w:rPr>
              <w:t>Безлесные природные зоны Арктики и Субарктики.</w:t>
            </w:r>
          </w:p>
        </w:tc>
        <w:tc>
          <w:tcPr>
            <w:tcW w:w="1560" w:type="dxa"/>
            <w:hideMark/>
          </w:tcPr>
          <w:p w:rsidR="003E20BD" w:rsidRPr="00CD176F" w:rsidRDefault="003E20BD" w:rsidP="00DA3AEF">
            <w:pPr>
              <w:rPr>
                <w:sz w:val="24"/>
                <w:szCs w:val="24"/>
              </w:rPr>
            </w:pPr>
            <w:r w:rsidRPr="00CD176F">
              <w:rPr>
                <w:sz w:val="24"/>
                <w:szCs w:val="24"/>
              </w:rPr>
              <w:t>Практикум</w:t>
            </w:r>
          </w:p>
        </w:tc>
        <w:tc>
          <w:tcPr>
            <w:tcW w:w="2126" w:type="dxa"/>
            <w:vMerge/>
            <w:hideMark/>
          </w:tcPr>
          <w:p w:rsidR="003E20BD" w:rsidRPr="00CD176F" w:rsidRDefault="003E20BD" w:rsidP="00DA3AEF">
            <w:pPr>
              <w:rPr>
                <w:sz w:val="24"/>
                <w:szCs w:val="24"/>
              </w:rPr>
            </w:pPr>
          </w:p>
        </w:tc>
        <w:tc>
          <w:tcPr>
            <w:tcW w:w="2126" w:type="dxa"/>
            <w:vMerge w:val="restart"/>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видо</w:t>
            </w:r>
            <w:r w:rsidRPr="00CD176F">
              <w:rPr>
                <w:rFonts w:ascii="Times New Roman" w:hAnsi="Times New Roman"/>
                <w:sz w:val="24"/>
                <w:szCs w:val="24"/>
              </w:rPr>
              <w:softHyphen/>
              <w:t>вого разнооб -разия расти</w:t>
            </w:r>
            <w:r w:rsidRPr="00CD176F">
              <w:rPr>
                <w:rFonts w:ascii="Times New Roman" w:hAnsi="Times New Roman"/>
                <w:sz w:val="24"/>
                <w:szCs w:val="24"/>
              </w:rPr>
              <w:softHyphen/>
              <w:t>тельного и животного ми</w:t>
            </w:r>
            <w:r w:rsidRPr="00CD176F">
              <w:rPr>
                <w:rFonts w:ascii="Times New Roman" w:hAnsi="Times New Roman"/>
                <w:sz w:val="24"/>
                <w:szCs w:val="24"/>
              </w:rPr>
              <w:softHyphen/>
              <w:t>ра зональных ПК.</w:t>
            </w:r>
            <w:r w:rsidRPr="00CD176F">
              <w:rPr>
                <w:rStyle w:val="ab"/>
                <w:rFonts w:eastAsiaTheme="minorHAnsi"/>
                <w:sz w:val="24"/>
                <w:szCs w:val="24"/>
              </w:rPr>
              <w:t xml:space="preserve"> Объясняют</w:t>
            </w:r>
            <w:r w:rsidRPr="00CD176F">
              <w:rPr>
                <w:rFonts w:ascii="Times New Roman" w:hAnsi="Times New Roman"/>
                <w:sz w:val="24"/>
                <w:szCs w:val="24"/>
              </w:rPr>
              <w:t xml:space="preserve"> причины, опреде -ляющие видовое разнообразие раститель</w:t>
            </w:r>
            <w:r w:rsidRPr="00CD176F">
              <w:rPr>
                <w:rFonts w:ascii="Times New Roman" w:hAnsi="Times New Roman"/>
                <w:sz w:val="24"/>
                <w:szCs w:val="24"/>
              </w:rPr>
              <w:softHyphen/>
              <w:t>ного и животного мира зональных ПК.</w:t>
            </w:r>
          </w:p>
          <w:p w:rsidR="003E20BD" w:rsidRPr="00CD176F" w:rsidRDefault="003E20BD" w:rsidP="00DA3AEF">
            <w:pPr>
              <w:rPr>
                <w:sz w:val="24"/>
                <w:szCs w:val="24"/>
              </w:rPr>
            </w:pPr>
            <w:r w:rsidRPr="00CD176F">
              <w:rPr>
                <w:rStyle w:val="ab"/>
                <w:rFonts w:eastAsiaTheme="minorHAnsi"/>
                <w:sz w:val="24"/>
                <w:szCs w:val="24"/>
              </w:rPr>
              <w:t>Характеризуют</w:t>
            </w:r>
            <w:r w:rsidRPr="00CD176F">
              <w:rPr>
                <w:sz w:val="24"/>
                <w:szCs w:val="24"/>
              </w:rPr>
              <w:t xml:space="preserve"> особен</w:t>
            </w:r>
            <w:r w:rsidRPr="00CD176F">
              <w:rPr>
                <w:sz w:val="24"/>
                <w:szCs w:val="24"/>
              </w:rPr>
              <w:softHyphen/>
              <w:t>ности азональных ПК.</w:t>
            </w:r>
          </w:p>
        </w:tc>
        <w:tc>
          <w:tcPr>
            <w:tcW w:w="1701" w:type="dxa"/>
          </w:tcPr>
          <w:p w:rsidR="003E20BD" w:rsidRPr="00CD176F" w:rsidRDefault="003E20BD" w:rsidP="00DA3AEF">
            <w:pPr>
              <w:rPr>
                <w:sz w:val="24"/>
                <w:szCs w:val="24"/>
              </w:rPr>
            </w:pPr>
            <w:r w:rsidRPr="00CD176F">
              <w:rPr>
                <w:sz w:val="24"/>
                <w:szCs w:val="24"/>
              </w:rPr>
              <w:t>Учебное исследование по картам.  Решение проблемных задач.Заполнение таблицы</w:t>
            </w:r>
          </w:p>
        </w:tc>
        <w:tc>
          <w:tcPr>
            <w:tcW w:w="2552" w:type="dxa"/>
          </w:tcPr>
          <w:p w:rsidR="003E20BD" w:rsidRPr="00CD176F" w:rsidRDefault="003E20BD" w:rsidP="00DA3AEF">
            <w:pPr>
              <w:rPr>
                <w:b/>
                <w:sz w:val="24"/>
                <w:szCs w:val="24"/>
              </w:rPr>
            </w:pPr>
          </w:p>
          <w:p w:rsidR="003E20BD" w:rsidRPr="00CD176F" w:rsidRDefault="003E20BD" w:rsidP="00DA3AEF">
            <w:pPr>
              <w:tabs>
                <w:tab w:val="left" w:pos="554"/>
              </w:tabs>
              <w:rPr>
                <w:sz w:val="24"/>
                <w:szCs w:val="24"/>
              </w:rPr>
            </w:pP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33</w:t>
            </w:r>
          </w:p>
        </w:tc>
        <w:tc>
          <w:tcPr>
            <w:tcW w:w="1275" w:type="dxa"/>
          </w:tcPr>
          <w:p w:rsidR="003E20BD" w:rsidRPr="00CD176F" w:rsidRDefault="00952C51" w:rsidP="00DA3AEF">
            <w:pPr>
              <w:rPr>
                <w:sz w:val="24"/>
                <w:szCs w:val="24"/>
              </w:rPr>
            </w:pPr>
            <w:r>
              <w:rPr>
                <w:sz w:val="24"/>
                <w:szCs w:val="24"/>
              </w:rPr>
              <w:t>05.02</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60</w:t>
            </w:r>
          </w:p>
        </w:tc>
        <w:tc>
          <w:tcPr>
            <w:tcW w:w="2788" w:type="dxa"/>
            <w:shd w:val="clear" w:color="auto" w:fill="auto"/>
            <w:hideMark/>
          </w:tcPr>
          <w:p w:rsidR="003E20BD" w:rsidRPr="00CD176F" w:rsidRDefault="003E20BD" w:rsidP="00DA3AEF">
            <w:pPr>
              <w:rPr>
                <w:sz w:val="24"/>
                <w:szCs w:val="24"/>
              </w:rPr>
            </w:pPr>
            <w:r w:rsidRPr="00CD176F">
              <w:rPr>
                <w:sz w:val="24"/>
                <w:szCs w:val="24"/>
              </w:rPr>
              <w:t>Леса умеренного пояса.</w:t>
            </w:r>
          </w:p>
        </w:tc>
        <w:tc>
          <w:tcPr>
            <w:tcW w:w="1560" w:type="dxa"/>
            <w:hideMark/>
          </w:tcPr>
          <w:p w:rsidR="003E20BD" w:rsidRPr="00CD176F" w:rsidRDefault="003E20BD" w:rsidP="00DA3AEF">
            <w:pPr>
              <w:jc w:val="center"/>
              <w:rPr>
                <w:sz w:val="24"/>
                <w:szCs w:val="24"/>
              </w:rPr>
            </w:pPr>
            <w:r w:rsidRPr="00CD176F">
              <w:rPr>
                <w:sz w:val="24"/>
                <w:szCs w:val="24"/>
              </w:rPr>
              <w:t>Практикум</w:t>
            </w:r>
          </w:p>
        </w:tc>
        <w:tc>
          <w:tcPr>
            <w:tcW w:w="2126" w:type="dxa"/>
            <w:vMerge/>
          </w:tcPr>
          <w:p w:rsidR="003E20BD" w:rsidRPr="00CD176F" w:rsidRDefault="003E20BD" w:rsidP="00DA3AEF">
            <w:pPr>
              <w:rPr>
                <w:sz w:val="24"/>
                <w:szCs w:val="24"/>
              </w:rPr>
            </w:pPr>
          </w:p>
        </w:tc>
        <w:tc>
          <w:tcPr>
            <w:tcW w:w="2126" w:type="dxa"/>
            <w:vMerge/>
          </w:tcPr>
          <w:p w:rsidR="003E20BD" w:rsidRPr="00CD176F" w:rsidRDefault="003E20BD" w:rsidP="00DA3AEF">
            <w:pPr>
              <w:rPr>
                <w:sz w:val="24"/>
                <w:szCs w:val="24"/>
              </w:rPr>
            </w:pPr>
          </w:p>
        </w:tc>
        <w:tc>
          <w:tcPr>
            <w:tcW w:w="1701" w:type="dxa"/>
            <w:vMerge w:val="restart"/>
          </w:tcPr>
          <w:p w:rsidR="003E20BD" w:rsidRPr="00CD176F" w:rsidRDefault="003E20BD" w:rsidP="00DA3AEF">
            <w:pPr>
              <w:rPr>
                <w:sz w:val="24"/>
                <w:szCs w:val="24"/>
              </w:rPr>
            </w:pPr>
            <w:r w:rsidRPr="00CD176F">
              <w:rPr>
                <w:sz w:val="24"/>
                <w:szCs w:val="24"/>
              </w:rPr>
              <w:t>Учебное исследование по картам.  Решение проблемных задач. Заполнение таблицы</w:t>
            </w:r>
          </w:p>
        </w:tc>
        <w:tc>
          <w:tcPr>
            <w:tcW w:w="2552" w:type="dxa"/>
            <w:vMerge w:val="restart"/>
          </w:tcPr>
          <w:p w:rsidR="003E20BD" w:rsidRPr="00CD176F" w:rsidRDefault="003E20BD" w:rsidP="00DA3AEF">
            <w:pPr>
              <w:rPr>
                <w:sz w:val="24"/>
                <w:szCs w:val="24"/>
              </w:rPr>
            </w:pPr>
            <w:r w:rsidRPr="00CD176F">
              <w:rPr>
                <w:b/>
                <w:sz w:val="24"/>
                <w:szCs w:val="24"/>
              </w:rPr>
              <w:t xml:space="preserve">Пр. 10 </w:t>
            </w:r>
            <w:r w:rsidRPr="00CD176F">
              <w:rPr>
                <w:rStyle w:val="21"/>
                <w:rFonts w:eastAsia="Arial Unicode MS"/>
                <w:bCs w:val="0"/>
                <w:color w:val="auto"/>
                <w:sz w:val="24"/>
                <w:szCs w:val="24"/>
              </w:rPr>
              <w:t>Составление описания одной из природных зон России по плану</w:t>
            </w: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34</w:t>
            </w:r>
          </w:p>
        </w:tc>
        <w:tc>
          <w:tcPr>
            <w:tcW w:w="1275" w:type="dxa"/>
          </w:tcPr>
          <w:p w:rsidR="003E20BD" w:rsidRPr="00CD176F" w:rsidRDefault="00952C51" w:rsidP="00DA3AEF">
            <w:pPr>
              <w:rPr>
                <w:sz w:val="24"/>
                <w:szCs w:val="24"/>
              </w:rPr>
            </w:pPr>
            <w:r>
              <w:rPr>
                <w:sz w:val="24"/>
                <w:szCs w:val="24"/>
              </w:rPr>
              <w:t>06</w:t>
            </w:r>
            <w:r w:rsidR="003E20BD" w:rsidRPr="00CD176F">
              <w:rPr>
                <w:sz w:val="24"/>
                <w:szCs w:val="24"/>
              </w:rPr>
              <w:t>.0</w:t>
            </w:r>
            <w:r w:rsidR="003E20BD">
              <w:rPr>
                <w:sz w:val="24"/>
                <w:szCs w:val="24"/>
              </w:rPr>
              <w:t>2</w:t>
            </w:r>
          </w:p>
        </w:tc>
      </w:tr>
      <w:tr w:rsidR="003E20BD" w:rsidRPr="00CD176F" w:rsidTr="00DA3AEF">
        <w:tc>
          <w:tcPr>
            <w:tcW w:w="609" w:type="dxa"/>
            <w:shd w:val="clear" w:color="auto" w:fill="auto"/>
          </w:tcPr>
          <w:p w:rsidR="003E20BD" w:rsidRPr="00CD176F" w:rsidRDefault="003E20BD" w:rsidP="00DA3AEF">
            <w:r>
              <w:t>61</w:t>
            </w:r>
          </w:p>
        </w:tc>
        <w:tc>
          <w:tcPr>
            <w:tcW w:w="2788" w:type="dxa"/>
            <w:shd w:val="clear" w:color="auto" w:fill="auto"/>
            <w:hideMark/>
          </w:tcPr>
          <w:p w:rsidR="003E20BD" w:rsidRPr="00CD176F" w:rsidRDefault="003E20BD" w:rsidP="00622259">
            <w:pPr>
              <w:rPr>
                <w:sz w:val="24"/>
                <w:szCs w:val="24"/>
              </w:rPr>
            </w:pPr>
            <w:r w:rsidRPr="00CD176F">
              <w:rPr>
                <w:sz w:val="24"/>
                <w:szCs w:val="24"/>
              </w:rPr>
              <w:t>Леса умеренного пояса.</w:t>
            </w:r>
          </w:p>
        </w:tc>
        <w:tc>
          <w:tcPr>
            <w:tcW w:w="1560" w:type="dxa"/>
            <w:hideMark/>
          </w:tcPr>
          <w:p w:rsidR="003E20BD" w:rsidRPr="00CD176F" w:rsidRDefault="003E20BD" w:rsidP="00622259">
            <w:pPr>
              <w:jc w:val="center"/>
              <w:rPr>
                <w:sz w:val="24"/>
                <w:szCs w:val="24"/>
              </w:rPr>
            </w:pPr>
            <w:r w:rsidRPr="00CD176F">
              <w:rPr>
                <w:sz w:val="24"/>
                <w:szCs w:val="24"/>
              </w:rPr>
              <w:t>Практикум</w:t>
            </w:r>
          </w:p>
        </w:tc>
        <w:tc>
          <w:tcPr>
            <w:tcW w:w="2126" w:type="dxa"/>
            <w:vMerge/>
          </w:tcPr>
          <w:p w:rsidR="003E20BD" w:rsidRPr="00CD176F" w:rsidRDefault="003E20BD" w:rsidP="00DA3AEF"/>
        </w:tc>
        <w:tc>
          <w:tcPr>
            <w:tcW w:w="2126" w:type="dxa"/>
            <w:vMerge/>
          </w:tcPr>
          <w:p w:rsidR="003E20BD" w:rsidRPr="00CD176F" w:rsidRDefault="003E20BD" w:rsidP="00DA3AEF"/>
        </w:tc>
        <w:tc>
          <w:tcPr>
            <w:tcW w:w="1701" w:type="dxa"/>
            <w:vMerge/>
          </w:tcPr>
          <w:p w:rsidR="003E20BD" w:rsidRPr="00CD176F" w:rsidRDefault="003E20BD" w:rsidP="00DA3AEF"/>
        </w:tc>
        <w:tc>
          <w:tcPr>
            <w:tcW w:w="2552" w:type="dxa"/>
            <w:vMerge/>
          </w:tcPr>
          <w:p w:rsidR="003E20BD" w:rsidRPr="00CD176F" w:rsidRDefault="003E20BD" w:rsidP="00DA3AEF">
            <w:pPr>
              <w:rPr>
                <w:b/>
              </w:rPr>
            </w:pPr>
          </w:p>
        </w:tc>
        <w:tc>
          <w:tcPr>
            <w:tcW w:w="1134" w:type="dxa"/>
          </w:tcPr>
          <w:p w:rsidR="003E20BD" w:rsidRDefault="003E20BD" w:rsidP="00DA3AEF"/>
        </w:tc>
        <w:tc>
          <w:tcPr>
            <w:tcW w:w="1275" w:type="dxa"/>
          </w:tcPr>
          <w:p w:rsidR="003E20BD" w:rsidRDefault="000F1289" w:rsidP="00DA3AEF">
            <w:r>
              <w:t>11.02</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62</w:t>
            </w:r>
          </w:p>
        </w:tc>
        <w:tc>
          <w:tcPr>
            <w:tcW w:w="2788" w:type="dxa"/>
            <w:shd w:val="clear" w:color="auto" w:fill="auto"/>
            <w:hideMark/>
          </w:tcPr>
          <w:p w:rsidR="003E20BD" w:rsidRPr="00CD176F" w:rsidRDefault="003E20BD" w:rsidP="003E20BD">
            <w:pPr>
              <w:rPr>
                <w:sz w:val="24"/>
                <w:szCs w:val="24"/>
              </w:rPr>
            </w:pPr>
            <w:r w:rsidRPr="00CD176F">
              <w:rPr>
                <w:sz w:val="24"/>
                <w:szCs w:val="24"/>
              </w:rPr>
              <w:t xml:space="preserve">Лесостепь, степь и полупустыни. </w:t>
            </w:r>
          </w:p>
        </w:tc>
        <w:tc>
          <w:tcPr>
            <w:tcW w:w="1560" w:type="dxa"/>
            <w:hideMark/>
          </w:tcPr>
          <w:p w:rsidR="003E20BD" w:rsidRPr="00CD176F" w:rsidRDefault="003E20BD" w:rsidP="00DA3AEF">
            <w:pPr>
              <w:jc w:val="center"/>
              <w:rPr>
                <w:sz w:val="24"/>
                <w:szCs w:val="24"/>
              </w:rPr>
            </w:pPr>
            <w:r w:rsidRPr="00CD176F">
              <w:rPr>
                <w:sz w:val="24"/>
                <w:szCs w:val="24"/>
              </w:rPr>
              <w:t>Практикум</w:t>
            </w:r>
          </w:p>
        </w:tc>
        <w:tc>
          <w:tcPr>
            <w:tcW w:w="2126" w:type="dxa"/>
            <w:vMerge/>
          </w:tcPr>
          <w:p w:rsidR="003E20BD" w:rsidRPr="00CD176F" w:rsidRDefault="003E20BD" w:rsidP="00DA3AEF">
            <w:pPr>
              <w:rPr>
                <w:sz w:val="24"/>
                <w:szCs w:val="24"/>
              </w:rPr>
            </w:pPr>
          </w:p>
        </w:tc>
        <w:tc>
          <w:tcPr>
            <w:tcW w:w="2126" w:type="dxa"/>
            <w:vMerge/>
          </w:tcPr>
          <w:p w:rsidR="003E20BD" w:rsidRPr="00CD176F" w:rsidRDefault="003E20BD" w:rsidP="00DA3AEF">
            <w:pPr>
              <w:rPr>
                <w:sz w:val="24"/>
                <w:szCs w:val="24"/>
              </w:rPr>
            </w:pPr>
          </w:p>
        </w:tc>
        <w:tc>
          <w:tcPr>
            <w:tcW w:w="1701" w:type="dxa"/>
            <w:vMerge/>
          </w:tcPr>
          <w:p w:rsidR="003E20BD" w:rsidRPr="00CD176F" w:rsidRDefault="003E20BD" w:rsidP="00DA3AEF">
            <w:pPr>
              <w:rPr>
                <w:sz w:val="24"/>
                <w:szCs w:val="24"/>
              </w:rPr>
            </w:pPr>
          </w:p>
        </w:tc>
        <w:tc>
          <w:tcPr>
            <w:tcW w:w="2552" w:type="dxa"/>
            <w:vMerge/>
          </w:tcPr>
          <w:p w:rsidR="003E20BD" w:rsidRPr="00CD176F" w:rsidRDefault="003E20BD" w:rsidP="00DA3AEF">
            <w:pPr>
              <w:rPr>
                <w:sz w:val="24"/>
                <w:szCs w:val="24"/>
              </w:rPr>
            </w:pPr>
          </w:p>
        </w:tc>
        <w:tc>
          <w:tcPr>
            <w:tcW w:w="1134" w:type="dxa"/>
          </w:tcPr>
          <w:p w:rsidR="003E20BD" w:rsidRPr="00CD176F" w:rsidRDefault="003E20BD" w:rsidP="00DA3AEF">
            <w:pPr>
              <w:rPr>
                <w:sz w:val="24"/>
                <w:szCs w:val="24"/>
              </w:rPr>
            </w:pPr>
            <w:r>
              <w:rPr>
                <w:rFonts w:ascii="Arial" w:hAnsi="Arial" w:cs="Arial"/>
                <w:color w:val="000000"/>
                <w:sz w:val="18"/>
                <w:szCs w:val="18"/>
                <w:shd w:val="clear" w:color="auto" w:fill="FFFFFF"/>
              </w:rPr>
              <w:t xml:space="preserve">  §</w:t>
            </w:r>
            <w:r>
              <w:rPr>
                <w:sz w:val="24"/>
                <w:szCs w:val="24"/>
              </w:rPr>
              <w:t xml:space="preserve"> </w:t>
            </w:r>
            <w:r w:rsidRPr="00CD176F">
              <w:rPr>
                <w:sz w:val="24"/>
                <w:szCs w:val="24"/>
              </w:rPr>
              <w:t>35</w:t>
            </w:r>
          </w:p>
        </w:tc>
        <w:tc>
          <w:tcPr>
            <w:tcW w:w="1275" w:type="dxa"/>
          </w:tcPr>
          <w:p w:rsidR="003E20BD" w:rsidRPr="00CD176F" w:rsidRDefault="000F1289" w:rsidP="00DA3AEF">
            <w:pPr>
              <w:rPr>
                <w:sz w:val="24"/>
                <w:szCs w:val="24"/>
              </w:rPr>
            </w:pPr>
            <w:r>
              <w:rPr>
                <w:sz w:val="24"/>
                <w:szCs w:val="24"/>
              </w:rPr>
              <w:t>12</w:t>
            </w:r>
            <w:r w:rsidR="003E20BD" w:rsidRPr="00CD176F">
              <w:rPr>
                <w:sz w:val="24"/>
                <w:szCs w:val="24"/>
              </w:rPr>
              <w:t>.02</w:t>
            </w:r>
          </w:p>
        </w:tc>
      </w:tr>
      <w:tr w:rsidR="003E20BD" w:rsidRPr="00CD176F" w:rsidTr="00DA3AEF">
        <w:tc>
          <w:tcPr>
            <w:tcW w:w="609" w:type="dxa"/>
            <w:shd w:val="clear" w:color="auto" w:fill="auto"/>
          </w:tcPr>
          <w:p w:rsidR="003E20BD" w:rsidRPr="00CD176F" w:rsidRDefault="003E20BD" w:rsidP="00DA3AEF">
            <w:r>
              <w:t>63</w:t>
            </w:r>
          </w:p>
        </w:tc>
        <w:tc>
          <w:tcPr>
            <w:tcW w:w="2788" w:type="dxa"/>
            <w:shd w:val="clear" w:color="auto" w:fill="auto"/>
            <w:hideMark/>
          </w:tcPr>
          <w:p w:rsidR="003E20BD" w:rsidRPr="00CD176F" w:rsidRDefault="003E20BD" w:rsidP="00DA3AEF">
            <w:r w:rsidRPr="00CD176F">
              <w:rPr>
                <w:sz w:val="24"/>
                <w:szCs w:val="24"/>
              </w:rPr>
              <w:t>Высотная поясность.</w:t>
            </w:r>
          </w:p>
        </w:tc>
        <w:tc>
          <w:tcPr>
            <w:tcW w:w="1560" w:type="dxa"/>
            <w:hideMark/>
          </w:tcPr>
          <w:p w:rsidR="003E20BD" w:rsidRPr="00CD176F" w:rsidRDefault="003E20BD" w:rsidP="00622259">
            <w:pPr>
              <w:jc w:val="center"/>
              <w:rPr>
                <w:sz w:val="24"/>
                <w:szCs w:val="24"/>
              </w:rPr>
            </w:pPr>
            <w:r w:rsidRPr="00CD176F">
              <w:rPr>
                <w:sz w:val="24"/>
                <w:szCs w:val="24"/>
              </w:rPr>
              <w:t>Практикум</w:t>
            </w:r>
          </w:p>
        </w:tc>
        <w:tc>
          <w:tcPr>
            <w:tcW w:w="2126" w:type="dxa"/>
          </w:tcPr>
          <w:p w:rsidR="003E20BD" w:rsidRPr="00CD176F" w:rsidRDefault="003E20BD" w:rsidP="00DA3AEF">
            <w:r w:rsidRPr="00CD176F">
              <w:rPr>
                <w:sz w:val="24"/>
                <w:szCs w:val="24"/>
              </w:rPr>
              <w:t>Высотная поясность</w:t>
            </w:r>
          </w:p>
        </w:tc>
        <w:tc>
          <w:tcPr>
            <w:tcW w:w="2126" w:type="dxa"/>
          </w:tcPr>
          <w:p w:rsidR="003E20BD" w:rsidRPr="00CD176F" w:rsidRDefault="003E20BD" w:rsidP="00DA3AEF"/>
        </w:tc>
        <w:tc>
          <w:tcPr>
            <w:tcW w:w="1701" w:type="dxa"/>
          </w:tcPr>
          <w:p w:rsidR="003E20BD" w:rsidRPr="00CD176F" w:rsidRDefault="003E20BD" w:rsidP="00DA3AEF"/>
        </w:tc>
        <w:tc>
          <w:tcPr>
            <w:tcW w:w="2552" w:type="dxa"/>
          </w:tcPr>
          <w:p w:rsidR="003E20BD" w:rsidRPr="00CD176F" w:rsidRDefault="003E20BD" w:rsidP="00DA3AEF"/>
        </w:tc>
        <w:tc>
          <w:tcPr>
            <w:tcW w:w="1134" w:type="dxa"/>
          </w:tcPr>
          <w:p w:rsidR="003E20BD" w:rsidRPr="00CD176F" w:rsidRDefault="003E20BD" w:rsidP="00622259">
            <w:pPr>
              <w:rPr>
                <w:sz w:val="24"/>
                <w:szCs w:val="24"/>
              </w:rPr>
            </w:pPr>
            <w:r>
              <w:rPr>
                <w:rFonts w:ascii="Arial" w:hAnsi="Arial" w:cs="Arial"/>
                <w:color w:val="000000"/>
                <w:sz w:val="18"/>
                <w:szCs w:val="18"/>
                <w:shd w:val="clear" w:color="auto" w:fill="FFFFFF"/>
              </w:rPr>
              <w:t xml:space="preserve">  §</w:t>
            </w:r>
            <w:r>
              <w:rPr>
                <w:sz w:val="24"/>
                <w:szCs w:val="24"/>
              </w:rPr>
              <w:t xml:space="preserve"> </w:t>
            </w:r>
            <w:r w:rsidRPr="00CD176F">
              <w:rPr>
                <w:sz w:val="24"/>
                <w:szCs w:val="24"/>
              </w:rPr>
              <w:t>35</w:t>
            </w:r>
          </w:p>
        </w:tc>
        <w:tc>
          <w:tcPr>
            <w:tcW w:w="1275" w:type="dxa"/>
          </w:tcPr>
          <w:p w:rsidR="003E20BD" w:rsidRDefault="000F1289" w:rsidP="00DA3AEF">
            <w:r>
              <w:t>13</w:t>
            </w:r>
            <w:r w:rsidR="00952C51">
              <w:t>.02</w:t>
            </w:r>
          </w:p>
        </w:tc>
      </w:tr>
      <w:tr w:rsidR="003E20BD" w:rsidRPr="00CD176F" w:rsidTr="00DA3AEF">
        <w:trPr>
          <w:trHeight w:val="849"/>
        </w:trPr>
        <w:tc>
          <w:tcPr>
            <w:tcW w:w="609" w:type="dxa"/>
            <w:shd w:val="clear" w:color="auto" w:fill="auto"/>
          </w:tcPr>
          <w:p w:rsidR="003E20BD" w:rsidRPr="00CD176F" w:rsidRDefault="003E20BD" w:rsidP="00DA3AEF">
            <w:pPr>
              <w:rPr>
                <w:sz w:val="24"/>
                <w:szCs w:val="24"/>
              </w:rPr>
            </w:pPr>
            <w:r>
              <w:rPr>
                <w:sz w:val="24"/>
                <w:szCs w:val="24"/>
              </w:rPr>
              <w:t>64</w:t>
            </w:r>
          </w:p>
        </w:tc>
        <w:tc>
          <w:tcPr>
            <w:tcW w:w="2788" w:type="dxa"/>
            <w:shd w:val="clear" w:color="auto" w:fill="auto"/>
            <w:hideMark/>
          </w:tcPr>
          <w:p w:rsidR="003E20BD" w:rsidRPr="00CD176F" w:rsidRDefault="003E20BD" w:rsidP="00DA3AEF">
            <w:pPr>
              <w:rPr>
                <w:sz w:val="24"/>
                <w:szCs w:val="24"/>
              </w:rPr>
            </w:pPr>
            <w:r w:rsidRPr="00CD176F">
              <w:rPr>
                <w:sz w:val="24"/>
                <w:szCs w:val="24"/>
              </w:rPr>
              <w:t>Природно-хозяйственные зоны</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знаний</w:t>
            </w:r>
          </w:p>
        </w:tc>
        <w:tc>
          <w:tcPr>
            <w:tcW w:w="2126" w:type="dxa"/>
            <w:hideMark/>
          </w:tcPr>
          <w:p w:rsidR="003E20BD" w:rsidRPr="00CD176F" w:rsidRDefault="003E20BD" w:rsidP="00DA3AEF">
            <w:pPr>
              <w:pStyle w:val="a4"/>
              <w:rPr>
                <w:rFonts w:ascii="Times New Roman" w:hAnsi="Times New Roman"/>
                <w:sz w:val="24"/>
                <w:szCs w:val="24"/>
              </w:rPr>
            </w:pPr>
          </w:p>
        </w:tc>
        <w:tc>
          <w:tcPr>
            <w:tcW w:w="2126" w:type="dxa"/>
          </w:tcPr>
          <w:p w:rsidR="003E20BD" w:rsidRPr="00CD176F" w:rsidRDefault="003E20BD" w:rsidP="00DA3AEF">
            <w:pPr>
              <w:pStyle w:val="a4"/>
              <w:rPr>
                <w:rFonts w:ascii="Times New Roman" w:hAnsi="Times New Roman"/>
                <w:sz w:val="24"/>
                <w:szCs w:val="24"/>
              </w:rPr>
            </w:pPr>
          </w:p>
        </w:tc>
        <w:tc>
          <w:tcPr>
            <w:tcW w:w="1701" w:type="dxa"/>
          </w:tcPr>
          <w:p w:rsidR="003E20BD" w:rsidRPr="00CD176F" w:rsidRDefault="003E20BD" w:rsidP="00DA3AEF">
            <w:pPr>
              <w:rPr>
                <w:sz w:val="24"/>
                <w:szCs w:val="24"/>
              </w:rPr>
            </w:pPr>
            <w:r w:rsidRPr="00CD176F">
              <w:rPr>
                <w:sz w:val="24"/>
                <w:szCs w:val="24"/>
              </w:rPr>
              <w:t>Фронтальный опрос</w:t>
            </w:r>
          </w:p>
        </w:tc>
        <w:tc>
          <w:tcPr>
            <w:tcW w:w="2552" w:type="dxa"/>
            <w:hideMark/>
          </w:tcPr>
          <w:p w:rsidR="003E20BD" w:rsidRPr="00CD176F" w:rsidRDefault="003E20BD" w:rsidP="00DA3AEF">
            <w:pPr>
              <w:rPr>
                <w:sz w:val="24"/>
                <w:szCs w:val="24"/>
              </w:rPr>
            </w:pPr>
            <w:r w:rsidRPr="00CD176F">
              <w:rPr>
                <w:sz w:val="24"/>
                <w:szCs w:val="24"/>
              </w:rPr>
              <w:t>Оценка природных условий и ресурсов какой –либо природной зоны. Составление прогноза ее изменений .</w:t>
            </w:r>
          </w:p>
          <w:p w:rsidR="003E20BD" w:rsidRPr="00CD176F" w:rsidRDefault="003E20BD" w:rsidP="00DA3AEF">
            <w:pPr>
              <w:rPr>
                <w:sz w:val="24"/>
                <w:szCs w:val="24"/>
              </w:rPr>
            </w:pPr>
            <w:r w:rsidRPr="00CD176F">
              <w:rPr>
                <w:sz w:val="24"/>
                <w:szCs w:val="24"/>
              </w:rPr>
              <w:t xml:space="preserve"> </w:t>
            </w:r>
          </w:p>
        </w:tc>
        <w:tc>
          <w:tcPr>
            <w:tcW w:w="1134" w:type="dxa"/>
            <w:hideMark/>
          </w:tcPr>
          <w:p w:rsidR="003E20BD" w:rsidRPr="00CD176F" w:rsidRDefault="003E20BD"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36</w:t>
            </w:r>
          </w:p>
        </w:tc>
        <w:tc>
          <w:tcPr>
            <w:tcW w:w="1275" w:type="dxa"/>
          </w:tcPr>
          <w:p w:rsidR="003E20BD" w:rsidRPr="00CD176F" w:rsidRDefault="000F1289" w:rsidP="00DA3AEF">
            <w:pPr>
              <w:rPr>
                <w:sz w:val="24"/>
                <w:szCs w:val="24"/>
              </w:rPr>
            </w:pPr>
            <w:r>
              <w:rPr>
                <w:sz w:val="24"/>
                <w:szCs w:val="24"/>
              </w:rPr>
              <w:t>18</w:t>
            </w:r>
            <w:r w:rsidR="003E20BD" w:rsidRPr="00CD176F">
              <w:rPr>
                <w:sz w:val="24"/>
                <w:szCs w:val="24"/>
              </w:rPr>
              <w:t>.02</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65</w:t>
            </w:r>
          </w:p>
        </w:tc>
        <w:tc>
          <w:tcPr>
            <w:tcW w:w="2788" w:type="dxa"/>
            <w:shd w:val="clear" w:color="auto" w:fill="auto"/>
          </w:tcPr>
          <w:p w:rsidR="003E20BD" w:rsidRPr="00CD176F" w:rsidRDefault="003E20BD" w:rsidP="00DA3AEF">
            <w:pPr>
              <w:rPr>
                <w:sz w:val="24"/>
                <w:szCs w:val="24"/>
              </w:rPr>
            </w:pPr>
            <w:r w:rsidRPr="00CD176F">
              <w:rPr>
                <w:sz w:val="24"/>
                <w:szCs w:val="24"/>
              </w:rPr>
              <w:t>Обобща</w:t>
            </w:r>
            <w:r w:rsidRPr="00CD176F">
              <w:rPr>
                <w:sz w:val="24"/>
                <w:szCs w:val="24"/>
              </w:rPr>
              <w:softHyphen/>
              <w:t>ющий урок по теме «Почвы, природ</w:t>
            </w:r>
            <w:r w:rsidRPr="00CD176F">
              <w:rPr>
                <w:sz w:val="24"/>
                <w:szCs w:val="24"/>
              </w:rPr>
              <w:softHyphen/>
              <w:t>ные зо</w:t>
            </w:r>
            <w:r w:rsidRPr="00CD176F">
              <w:rPr>
                <w:sz w:val="24"/>
                <w:szCs w:val="24"/>
              </w:rPr>
              <w:softHyphen/>
              <w:t>ны»</w:t>
            </w:r>
          </w:p>
        </w:tc>
        <w:tc>
          <w:tcPr>
            <w:tcW w:w="1560" w:type="dxa"/>
          </w:tcPr>
          <w:p w:rsidR="003E20BD" w:rsidRPr="00CD176F" w:rsidRDefault="003E20BD" w:rsidP="00DA3AEF">
            <w:pPr>
              <w:rPr>
                <w:sz w:val="24"/>
                <w:szCs w:val="24"/>
              </w:rPr>
            </w:pPr>
          </w:p>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Обобще</w:t>
            </w:r>
            <w:r w:rsidRPr="00CD176F">
              <w:rPr>
                <w:rFonts w:ascii="Times New Roman" w:hAnsi="Times New Roman"/>
                <w:sz w:val="24"/>
                <w:szCs w:val="24"/>
              </w:rPr>
              <w:softHyphen/>
              <w:t>ние знаний</w:t>
            </w:r>
          </w:p>
        </w:tc>
        <w:tc>
          <w:tcPr>
            <w:tcW w:w="2126" w:type="dxa"/>
          </w:tcPr>
          <w:p w:rsidR="003E20BD" w:rsidRPr="00CD176F" w:rsidRDefault="003E20BD" w:rsidP="00DA3AEF">
            <w:pPr>
              <w:pStyle w:val="a4"/>
              <w:rPr>
                <w:rFonts w:ascii="Times New Roman" w:hAnsi="Times New Roman"/>
                <w:sz w:val="24"/>
                <w:szCs w:val="24"/>
              </w:rPr>
            </w:pPr>
          </w:p>
        </w:tc>
        <w:tc>
          <w:tcPr>
            <w:tcW w:w="2126" w:type="dxa"/>
          </w:tcPr>
          <w:p w:rsidR="003E20BD" w:rsidRPr="00CD176F" w:rsidRDefault="003E20BD" w:rsidP="00DA3AEF">
            <w:pPr>
              <w:pStyle w:val="a4"/>
              <w:rPr>
                <w:rFonts w:ascii="Times New Roman" w:hAnsi="Times New Roman"/>
                <w:sz w:val="24"/>
                <w:szCs w:val="24"/>
              </w:rPr>
            </w:pPr>
          </w:p>
        </w:tc>
        <w:tc>
          <w:tcPr>
            <w:tcW w:w="1701" w:type="dxa"/>
          </w:tcPr>
          <w:p w:rsidR="003E20BD" w:rsidRPr="00CD176F" w:rsidRDefault="003E20BD" w:rsidP="00DA3AEF">
            <w:pPr>
              <w:rPr>
                <w:sz w:val="24"/>
                <w:szCs w:val="24"/>
              </w:rPr>
            </w:pPr>
            <w:r w:rsidRPr="00CD176F">
              <w:rPr>
                <w:sz w:val="24"/>
                <w:szCs w:val="24"/>
              </w:rPr>
              <w:t xml:space="preserve">Тестирование </w:t>
            </w:r>
          </w:p>
        </w:tc>
        <w:tc>
          <w:tcPr>
            <w:tcW w:w="2552" w:type="dxa"/>
          </w:tcPr>
          <w:p w:rsidR="003E20BD" w:rsidRPr="00CD176F" w:rsidRDefault="003E20BD" w:rsidP="00DA3AEF">
            <w:pPr>
              <w:rPr>
                <w:b/>
                <w:sz w:val="24"/>
                <w:szCs w:val="24"/>
              </w:rPr>
            </w:pPr>
            <w:r w:rsidRPr="00CD176F">
              <w:rPr>
                <w:b/>
                <w:sz w:val="24"/>
                <w:szCs w:val="24"/>
              </w:rPr>
              <w:t xml:space="preserve"> </w:t>
            </w:r>
          </w:p>
          <w:p w:rsidR="003E20BD" w:rsidRPr="00CD176F" w:rsidRDefault="003E20BD" w:rsidP="00DA3AEF">
            <w:pPr>
              <w:rPr>
                <w:b/>
                <w:sz w:val="24"/>
                <w:szCs w:val="24"/>
              </w:rPr>
            </w:pPr>
          </w:p>
          <w:p w:rsidR="003E20BD" w:rsidRPr="00CD176F" w:rsidRDefault="003E20BD" w:rsidP="00DA3AEF">
            <w:pPr>
              <w:rPr>
                <w:b/>
                <w:sz w:val="24"/>
                <w:szCs w:val="24"/>
              </w:rPr>
            </w:pPr>
          </w:p>
          <w:p w:rsidR="003E20BD" w:rsidRPr="00CD176F" w:rsidRDefault="003E20BD" w:rsidP="00DA3AEF">
            <w:pPr>
              <w:rPr>
                <w:b/>
                <w:sz w:val="24"/>
                <w:szCs w:val="24"/>
              </w:rPr>
            </w:pPr>
          </w:p>
          <w:p w:rsidR="003E20BD" w:rsidRPr="00CD176F" w:rsidRDefault="003E20BD" w:rsidP="00DA3AEF">
            <w:pPr>
              <w:rPr>
                <w:b/>
                <w:sz w:val="24"/>
                <w:szCs w:val="24"/>
              </w:rPr>
            </w:pPr>
          </w:p>
          <w:p w:rsidR="003E20BD" w:rsidRPr="00CD176F" w:rsidRDefault="003E20BD" w:rsidP="00DA3AEF">
            <w:pPr>
              <w:rPr>
                <w:sz w:val="24"/>
                <w:szCs w:val="24"/>
              </w:rPr>
            </w:pPr>
          </w:p>
        </w:tc>
        <w:tc>
          <w:tcPr>
            <w:tcW w:w="1134" w:type="dxa"/>
          </w:tcPr>
          <w:p w:rsidR="003E20BD" w:rsidRPr="00CD176F" w:rsidRDefault="003E20BD" w:rsidP="00DA3AEF">
            <w:pPr>
              <w:rPr>
                <w:sz w:val="24"/>
                <w:szCs w:val="24"/>
              </w:rPr>
            </w:pPr>
          </w:p>
        </w:tc>
        <w:tc>
          <w:tcPr>
            <w:tcW w:w="1275" w:type="dxa"/>
          </w:tcPr>
          <w:p w:rsidR="003E20BD" w:rsidRPr="00CD176F" w:rsidRDefault="00952C51" w:rsidP="00DA3AEF">
            <w:pPr>
              <w:rPr>
                <w:sz w:val="24"/>
                <w:szCs w:val="24"/>
              </w:rPr>
            </w:pPr>
            <w:r>
              <w:rPr>
                <w:sz w:val="24"/>
                <w:szCs w:val="24"/>
              </w:rPr>
              <w:t>1</w:t>
            </w:r>
            <w:r w:rsidR="000F1289">
              <w:rPr>
                <w:sz w:val="24"/>
                <w:szCs w:val="24"/>
              </w:rPr>
              <w:t>9</w:t>
            </w:r>
            <w:r w:rsidR="003E20BD" w:rsidRPr="00CD176F">
              <w:rPr>
                <w:sz w:val="24"/>
                <w:szCs w:val="24"/>
              </w:rPr>
              <w:t>.02</w:t>
            </w:r>
          </w:p>
        </w:tc>
      </w:tr>
      <w:tr w:rsidR="003E20BD" w:rsidRPr="00CD176F" w:rsidTr="00DA3AEF">
        <w:trPr>
          <w:trHeight w:val="424"/>
        </w:trPr>
        <w:tc>
          <w:tcPr>
            <w:tcW w:w="15871" w:type="dxa"/>
            <w:gridSpan w:val="9"/>
            <w:shd w:val="clear" w:color="auto" w:fill="auto"/>
          </w:tcPr>
          <w:p w:rsidR="003E20BD" w:rsidRPr="00CD176F" w:rsidRDefault="003E20BD" w:rsidP="00DA3AEF">
            <w:pPr>
              <w:jc w:val="center"/>
              <w:rPr>
                <w:b/>
                <w:sz w:val="24"/>
                <w:szCs w:val="24"/>
              </w:rPr>
            </w:pPr>
            <w:r w:rsidRPr="00CD176F">
              <w:rPr>
                <w:b/>
                <w:sz w:val="24"/>
                <w:szCs w:val="24"/>
              </w:rPr>
              <w:t xml:space="preserve">Тема 10. Крупные природные районы России </w:t>
            </w:r>
            <w:r>
              <w:rPr>
                <w:b/>
                <w:sz w:val="24"/>
                <w:szCs w:val="24"/>
              </w:rPr>
              <w:t>(2</w:t>
            </w:r>
            <w:r w:rsidR="00635A5A">
              <w:rPr>
                <w:b/>
                <w:sz w:val="24"/>
                <w:szCs w:val="24"/>
              </w:rPr>
              <w:t>1</w:t>
            </w:r>
            <w:r>
              <w:rPr>
                <w:b/>
                <w:sz w:val="24"/>
                <w:szCs w:val="24"/>
              </w:rPr>
              <w:t xml:space="preserve"> часов)</w:t>
            </w:r>
          </w:p>
        </w:tc>
      </w:tr>
      <w:tr w:rsidR="003E20BD" w:rsidRPr="00CD176F" w:rsidTr="00DA3AEF">
        <w:tc>
          <w:tcPr>
            <w:tcW w:w="609" w:type="dxa"/>
            <w:shd w:val="clear" w:color="auto" w:fill="auto"/>
            <w:hideMark/>
          </w:tcPr>
          <w:p w:rsidR="003E20BD" w:rsidRPr="00CD176F" w:rsidRDefault="003E20BD" w:rsidP="00DA3AEF">
            <w:pPr>
              <w:rPr>
                <w:sz w:val="24"/>
                <w:szCs w:val="24"/>
              </w:rPr>
            </w:pPr>
            <w:r>
              <w:rPr>
                <w:sz w:val="24"/>
                <w:szCs w:val="24"/>
              </w:rPr>
              <w:lastRenderedPageBreak/>
              <w:t>66</w:t>
            </w:r>
          </w:p>
        </w:tc>
        <w:tc>
          <w:tcPr>
            <w:tcW w:w="2788" w:type="dxa"/>
            <w:shd w:val="clear" w:color="auto" w:fill="auto"/>
            <w:hideMark/>
          </w:tcPr>
          <w:p w:rsidR="003E20BD" w:rsidRPr="00CD176F" w:rsidRDefault="003E20BD" w:rsidP="00DA3AEF">
            <w:pPr>
              <w:rPr>
                <w:sz w:val="24"/>
                <w:szCs w:val="24"/>
              </w:rPr>
            </w:pPr>
            <w:r w:rsidRPr="00CD176F">
              <w:rPr>
                <w:sz w:val="24"/>
                <w:szCs w:val="24"/>
              </w:rPr>
              <w:t>Островная Арктика</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Объясни- тельно- иллюстра- тивный</w:t>
            </w:r>
          </w:p>
        </w:tc>
        <w:tc>
          <w:tcPr>
            <w:tcW w:w="2126"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Характеристика арктических островов, взаимосвязь и взаимообусловленность компонентов природы. Природные ресурсы, их ис</w:t>
            </w:r>
            <w:r w:rsidRPr="00CD176F">
              <w:rPr>
                <w:rFonts w:ascii="Times New Roman" w:hAnsi="Times New Roman"/>
                <w:sz w:val="24"/>
                <w:szCs w:val="24"/>
              </w:rPr>
              <w:softHyphen/>
              <w:t>пользование, эколог. проблемы</w:t>
            </w:r>
          </w:p>
        </w:tc>
        <w:tc>
          <w:tcPr>
            <w:tcW w:w="2126" w:type="dxa"/>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Характеризуют</w:t>
            </w:r>
            <w:r w:rsidRPr="00CD176F">
              <w:rPr>
                <w:rFonts w:ascii="Times New Roman" w:hAnsi="Times New Roman"/>
                <w:sz w:val="24"/>
                <w:szCs w:val="24"/>
              </w:rPr>
              <w:t xml:space="preserve"> природу арктических островов. </w:t>
            </w:r>
            <w:r w:rsidRPr="00CD176F">
              <w:rPr>
                <w:rStyle w:val="ab"/>
                <w:rFonts w:eastAsiaTheme="minorHAnsi"/>
                <w:sz w:val="24"/>
                <w:szCs w:val="24"/>
              </w:rPr>
              <w:t>Прогнозируют</w:t>
            </w:r>
            <w:r w:rsidRPr="00CD176F">
              <w:rPr>
                <w:rFonts w:ascii="Times New Roman" w:hAnsi="Times New Roman"/>
                <w:sz w:val="24"/>
                <w:szCs w:val="24"/>
              </w:rPr>
              <w:t xml:space="preserve"> возмож</w:t>
            </w:r>
            <w:r w:rsidRPr="00CD176F">
              <w:rPr>
                <w:rFonts w:ascii="Times New Roman" w:hAnsi="Times New Roman"/>
                <w:sz w:val="24"/>
                <w:szCs w:val="24"/>
              </w:rPr>
              <w:softHyphen/>
              <w:t>ность использования тер</w:t>
            </w:r>
            <w:r w:rsidRPr="00CD176F">
              <w:rPr>
                <w:rFonts w:ascii="Times New Roman" w:hAnsi="Times New Roman"/>
                <w:sz w:val="24"/>
                <w:szCs w:val="24"/>
              </w:rPr>
              <w:softHyphen/>
              <w:t xml:space="preserve">ритории в хозяйстве. </w:t>
            </w:r>
            <w:r w:rsidRPr="00CD176F">
              <w:rPr>
                <w:rStyle w:val="ab"/>
                <w:rFonts w:eastAsiaTheme="minorHAnsi"/>
                <w:sz w:val="24"/>
                <w:szCs w:val="24"/>
              </w:rPr>
              <w:t>Определяют</w:t>
            </w:r>
            <w:r w:rsidRPr="00CD176F">
              <w:rPr>
                <w:rFonts w:ascii="Times New Roman" w:hAnsi="Times New Roman"/>
                <w:sz w:val="24"/>
                <w:szCs w:val="24"/>
              </w:rPr>
              <w:t xml:space="preserve"> эколог. проблемы</w:t>
            </w:r>
          </w:p>
        </w:tc>
        <w:tc>
          <w:tcPr>
            <w:tcW w:w="1701" w:type="dxa"/>
          </w:tcPr>
          <w:p w:rsidR="003E20BD" w:rsidRPr="00CD176F" w:rsidRDefault="003E20BD" w:rsidP="00DA3AEF">
            <w:pPr>
              <w:rPr>
                <w:sz w:val="24"/>
                <w:szCs w:val="24"/>
              </w:rPr>
            </w:pPr>
            <w:r w:rsidRPr="00CD176F">
              <w:rPr>
                <w:sz w:val="24"/>
                <w:szCs w:val="24"/>
              </w:rPr>
              <w:t>Фронтальный по вопросам на с.237</w:t>
            </w:r>
          </w:p>
        </w:tc>
        <w:tc>
          <w:tcPr>
            <w:tcW w:w="2552" w:type="dxa"/>
            <w:hideMark/>
          </w:tcPr>
          <w:p w:rsidR="003E20BD" w:rsidRPr="00CD176F" w:rsidRDefault="003E20BD" w:rsidP="00DA3AEF">
            <w:pPr>
              <w:rPr>
                <w:sz w:val="24"/>
                <w:szCs w:val="24"/>
              </w:rPr>
            </w:pPr>
            <w:r w:rsidRPr="00CD176F">
              <w:rPr>
                <w:sz w:val="24"/>
                <w:szCs w:val="24"/>
              </w:rPr>
              <w:t> Нанесение на к/карту арктических островов</w:t>
            </w: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37</w:t>
            </w:r>
          </w:p>
        </w:tc>
        <w:tc>
          <w:tcPr>
            <w:tcW w:w="1275" w:type="dxa"/>
          </w:tcPr>
          <w:p w:rsidR="003E20BD" w:rsidRPr="00CD176F" w:rsidRDefault="000F1289" w:rsidP="00DA3AEF">
            <w:pPr>
              <w:rPr>
                <w:sz w:val="24"/>
                <w:szCs w:val="24"/>
              </w:rPr>
            </w:pPr>
            <w:r>
              <w:rPr>
                <w:sz w:val="24"/>
                <w:szCs w:val="24"/>
              </w:rPr>
              <w:t>20</w:t>
            </w:r>
            <w:r w:rsidR="003E20BD" w:rsidRPr="00CD176F">
              <w:rPr>
                <w:sz w:val="24"/>
                <w:szCs w:val="24"/>
              </w:rPr>
              <w:t>.02</w:t>
            </w:r>
          </w:p>
        </w:tc>
      </w:tr>
      <w:tr w:rsidR="003E20BD" w:rsidRPr="00CD176F" w:rsidTr="00DA3AEF">
        <w:tc>
          <w:tcPr>
            <w:tcW w:w="609" w:type="dxa"/>
            <w:shd w:val="clear" w:color="auto" w:fill="auto"/>
            <w:hideMark/>
          </w:tcPr>
          <w:p w:rsidR="003E20BD" w:rsidRPr="00CD176F" w:rsidRDefault="003E20BD" w:rsidP="00DA3AEF">
            <w:pPr>
              <w:rPr>
                <w:sz w:val="24"/>
                <w:szCs w:val="24"/>
              </w:rPr>
            </w:pPr>
            <w:r>
              <w:rPr>
                <w:sz w:val="24"/>
                <w:szCs w:val="24"/>
              </w:rPr>
              <w:t>67</w:t>
            </w:r>
          </w:p>
        </w:tc>
        <w:tc>
          <w:tcPr>
            <w:tcW w:w="2788" w:type="dxa"/>
            <w:shd w:val="clear" w:color="auto" w:fill="auto"/>
            <w:hideMark/>
          </w:tcPr>
          <w:p w:rsidR="003E20BD" w:rsidRPr="00CD176F" w:rsidRDefault="003E20BD" w:rsidP="00DA3AEF">
            <w:pPr>
              <w:rPr>
                <w:sz w:val="24"/>
                <w:szCs w:val="24"/>
              </w:rPr>
            </w:pPr>
            <w:r w:rsidRPr="00CD176F">
              <w:rPr>
                <w:sz w:val="24"/>
                <w:szCs w:val="24"/>
              </w:rPr>
              <w:t>Восточно – Европейская равнина</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Лекция с элемен</w:t>
            </w:r>
            <w:r w:rsidRPr="00CD176F">
              <w:rPr>
                <w:rFonts w:ascii="Times New Roman" w:hAnsi="Times New Roman"/>
                <w:sz w:val="24"/>
                <w:szCs w:val="24"/>
              </w:rPr>
              <w:softHyphen/>
              <w:t>тами бесе</w:t>
            </w:r>
            <w:r w:rsidRPr="00CD176F">
              <w:rPr>
                <w:rFonts w:ascii="Times New Roman" w:hAnsi="Times New Roman"/>
                <w:sz w:val="24"/>
                <w:szCs w:val="24"/>
              </w:rPr>
              <w:softHyphen/>
              <w:t>ды</w:t>
            </w:r>
          </w:p>
        </w:tc>
        <w:tc>
          <w:tcPr>
            <w:tcW w:w="2126" w:type="dxa"/>
            <w:hideMark/>
          </w:tcPr>
          <w:p w:rsidR="003E20BD" w:rsidRPr="00CD176F" w:rsidRDefault="003E20BD" w:rsidP="003E20BD">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геологическое строение и история его развития. Рельеф и полезные ископае</w:t>
            </w:r>
            <w:r w:rsidRPr="00CD176F">
              <w:rPr>
                <w:rFonts w:ascii="Times New Roman" w:hAnsi="Times New Roman"/>
                <w:sz w:val="24"/>
                <w:szCs w:val="24"/>
              </w:rPr>
              <w:softHyphen/>
              <w:t xml:space="preserve">мые. </w:t>
            </w:r>
          </w:p>
        </w:tc>
        <w:tc>
          <w:tcPr>
            <w:tcW w:w="2126" w:type="dxa"/>
            <w:vMerge w:val="restart"/>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рель</w:t>
            </w:r>
            <w:r w:rsidRPr="00CD176F">
              <w:rPr>
                <w:rFonts w:ascii="Times New Roman" w:hAnsi="Times New Roman"/>
                <w:sz w:val="24"/>
                <w:szCs w:val="24"/>
              </w:rPr>
              <w:softHyphen/>
              <w:t>ефа и полезные ископае</w:t>
            </w:r>
            <w:r w:rsidRPr="00CD176F">
              <w:rPr>
                <w:rFonts w:ascii="Times New Roman" w:hAnsi="Times New Roman"/>
                <w:sz w:val="24"/>
                <w:szCs w:val="24"/>
              </w:rPr>
              <w:softHyphen/>
              <w:t>мые.</w:t>
            </w:r>
          </w:p>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зависимость полезных ископаемых от геологического строе</w:t>
            </w:r>
            <w:r w:rsidRPr="00CD176F">
              <w:rPr>
                <w:rFonts w:ascii="Times New Roman" w:hAnsi="Times New Roman"/>
                <w:sz w:val="24"/>
                <w:szCs w:val="24"/>
              </w:rPr>
              <w:softHyphen/>
              <w:t>ния территории</w:t>
            </w:r>
            <w:r w:rsidRPr="00CD176F">
              <w:rPr>
                <w:rStyle w:val="ab"/>
                <w:rFonts w:eastAsiaTheme="minorHAnsi"/>
                <w:sz w:val="24"/>
                <w:szCs w:val="24"/>
              </w:rPr>
              <w:t xml:space="preserve"> Знают</w:t>
            </w:r>
            <w:r w:rsidRPr="00CD176F">
              <w:rPr>
                <w:rFonts w:ascii="Times New Roman" w:hAnsi="Times New Roman"/>
                <w:sz w:val="24"/>
                <w:szCs w:val="24"/>
              </w:rPr>
              <w:t xml:space="preserve"> климатообразующие факторы.</w:t>
            </w:r>
          </w:p>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Составляют</w:t>
            </w:r>
            <w:r w:rsidRPr="00CD176F">
              <w:rPr>
                <w:rFonts w:ascii="Times New Roman" w:hAnsi="Times New Roman"/>
                <w:sz w:val="24"/>
                <w:szCs w:val="24"/>
              </w:rPr>
              <w:t xml:space="preserve"> краткую гео</w:t>
            </w:r>
            <w:r w:rsidRPr="00CD176F">
              <w:rPr>
                <w:rFonts w:ascii="Times New Roman" w:hAnsi="Times New Roman"/>
                <w:sz w:val="24"/>
                <w:szCs w:val="24"/>
              </w:rPr>
              <w:softHyphen/>
              <w:t>графическую характери</w:t>
            </w:r>
            <w:r w:rsidRPr="00CD176F">
              <w:rPr>
                <w:rFonts w:ascii="Times New Roman" w:hAnsi="Times New Roman"/>
                <w:sz w:val="24"/>
                <w:szCs w:val="24"/>
              </w:rPr>
              <w:softHyphen/>
              <w:t xml:space="preserve">стику природно-территориальных комплексов. </w:t>
            </w:r>
            <w:r w:rsidRPr="00CD176F">
              <w:rPr>
                <w:rStyle w:val="ab"/>
                <w:rFonts w:eastAsiaTheme="minorHAnsi"/>
                <w:sz w:val="24"/>
                <w:szCs w:val="24"/>
              </w:rPr>
              <w:t>Устанавливают</w:t>
            </w:r>
            <w:r w:rsidRPr="00CD176F">
              <w:rPr>
                <w:rFonts w:ascii="Times New Roman" w:hAnsi="Times New Roman"/>
                <w:sz w:val="24"/>
                <w:szCs w:val="24"/>
              </w:rPr>
              <w:t xml:space="preserve"> причин</w:t>
            </w:r>
            <w:r w:rsidRPr="00CD176F">
              <w:rPr>
                <w:rFonts w:ascii="Times New Roman" w:hAnsi="Times New Roman"/>
                <w:sz w:val="24"/>
                <w:szCs w:val="24"/>
              </w:rPr>
              <w:softHyphen/>
              <w:t xml:space="preserve">но-следственные </w:t>
            </w:r>
            <w:r w:rsidRPr="00CD176F">
              <w:rPr>
                <w:rFonts w:ascii="Times New Roman" w:hAnsi="Times New Roman"/>
                <w:sz w:val="24"/>
                <w:szCs w:val="24"/>
              </w:rPr>
              <w:lastRenderedPageBreak/>
              <w:t>связи</w:t>
            </w:r>
          </w:p>
          <w:p w:rsidR="003E20BD" w:rsidRPr="00CD176F" w:rsidRDefault="003E20BD" w:rsidP="00DA3AEF">
            <w:pPr>
              <w:pStyle w:val="a4"/>
              <w:jc w:val="left"/>
              <w:rPr>
                <w:rFonts w:ascii="Times New Roman" w:hAnsi="Times New Roman"/>
                <w:sz w:val="24"/>
                <w:szCs w:val="24"/>
              </w:rPr>
            </w:pPr>
          </w:p>
        </w:tc>
        <w:tc>
          <w:tcPr>
            <w:tcW w:w="1701" w:type="dxa"/>
          </w:tcPr>
          <w:p w:rsidR="003E20BD" w:rsidRPr="00CD176F" w:rsidRDefault="003E20BD" w:rsidP="00DA3AEF">
            <w:pPr>
              <w:rPr>
                <w:sz w:val="24"/>
                <w:szCs w:val="24"/>
              </w:rPr>
            </w:pPr>
            <w:r w:rsidRPr="00CD176F">
              <w:rPr>
                <w:sz w:val="24"/>
                <w:szCs w:val="24"/>
              </w:rPr>
              <w:lastRenderedPageBreak/>
              <w:t>Учебное исследование по картам</w:t>
            </w:r>
          </w:p>
        </w:tc>
        <w:tc>
          <w:tcPr>
            <w:tcW w:w="2552" w:type="dxa"/>
            <w:hideMark/>
          </w:tcPr>
          <w:p w:rsidR="003E20BD" w:rsidRPr="00CD176F" w:rsidRDefault="003E20BD" w:rsidP="00DA3AEF">
            <w:pPr>
              <w:rPr>
                <w:b/>
                <w:sz w:val="24"/>
                <w:szCs w:val="24"/>
              </w:rPr>
            </w:pPr>
            <w:r w:rsidRPr="00CD176F">
              <w:rPr>
                <w:b/>
                <w:sz w:val="24"/>
                <w:szCs w:val="24"/>
              </w:rPr>
              <w:t xml:space="preserve">Пр.р. 11 </w:t>
            </w:r>
            <w:r>
              <w:rPr>
                <w:b/>
                <w:sz w:val="24"/>
                <w:szCs w:val="24"/>
              </w:rPr>
              <w:t xml:space="preserve">Нанесение на к/карту </w:t>
            </w:r>
            <w:r w:rsidRPr="00CD176F">
              <w:rPr>
                <w:b/>
                <w:sz w:val="24"/>
                <w:szCs w:val="24"/>
              </w:rPr>
              <w:t xml:space="preserve">крупных форм рельефа </w:t>
            </w:r>
          </w:p>
        </w:tc>
        <w:tc>
          <w:tcPr>
            <w:tcW w:w="1134" w:type="dxa"/>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38</w:t>
            </w:r>
          </w:p>
        </w:tc>
        <w:tc>
          <w:tcPr>
            <w:tcW w:w="1275" w:type="dxa"/>
          </w:tcPr>
          <w:p w:rsidR="003E20BD" w:rsidRPr="00CD176F" w:rsidRDefault="000F1289" w:rsidP="00DA3AEF">
            <w:pPr>
              <w:rPr>
                <w:sz w:val="24"/>
                <w:szCs w:val="24"/>
              </w:rPr>
            </w:pPr>
            <w:r>
              <w:rPr>
                <w:sz w:val="24"/>
                <w:szCs w:val="24"/>
              </w:rPr>
              <w:t>25</w:t>
            </w:r>
            <w:r w:rsidR="003E20BD" w:rsidRPr="00CD176F">
              <w:rPr>
                <w:sz w:val="24"/>
                <w:szCs w:val="24"/>
              </w:rPr>
              <w:t>.02</w:t>
            </w:r>
          </w:p>
        </w:tc>
      </w:tr>
      <w:tr w:rsidR="003E20BD" w:rsidRPr="00CD176F" w:rsidTr="00DA3AEF">
        <w:tc>
          <w:tcPr>
            <w:tcW w:w="609" w:type="dxa"/>
            <w:shd w:val="clear" w:color="auto" w:fill="auto"/>
            <w:hideMark/>
          </w:tcPr>
          <w:p w:rsidR="003E20BD" w:rsidRPr="00CD176F" w:rsidRDefault="003E20BD" w:rsidP="00DA3AEF">
            <w:r>
              <w:t>68</w:t>
            </w:r>
          </w:p>
        </w:tc>
        <w:tc>
          <w:tcPr>
            <w:tcW w:w="2788" w:type="dxa"/>
            <w:shd w:val="clear" w:color="auto" w:fill="auto"/>
            <w:hideMark/>
          </w:tcPr>
          <w:p w:rsidR="003E20BD" w:rsidRPr="00CD176F" w:rsidRDefault="003E20BD" w:rsidP="00622259">
            <w:pPr>
              <w:rPr>
                <w:sz w:val="24"/>
                <w:szCs w:val="24"/>
              </w:rPr>
            </w:pPr>
            <w:r w:rsidRPr="00CD176F">
              <w:rPr>
                <w:sz w:val="24"/>
                <w:szCs w:val="24"/>
              </w:rPr>
              <w:t>Восточно – Европейская равнина</w:t>
            </w:r>
          </w:p>
        </w:tc>
        <w:tc>
          <w:tcPr>
            <w:tcW w:w="1560" w:type="dxa"/>
            <w:hideMark/>
          </w:tcPr>
          <w:p w:rsidR="003E20BD" w:rsidRPr="00CD176F" w:rsidRDefault="003E20BD" w:rsidP="00622259">
            <w:pPr>
              <w:pStyle w:val="a4"/>
              <w:rPr>
                <w:rFonts w:ascii="Times New Roman" w:hAnsi="Times New Roman"/>
                <w:sz w:val="24"/>
                <w:szCs w:val="24"/>
              </w:rPr>
            </w:pPr>
            <w:r w:rsidRPr="00CD176F">
              <w:rPr>
                <w:rFonts w:ascii="Times New Roman" w:hAnsi="Times New Roman"/>
                <w:sz w:val="24"/>
                <w:szCs w:val="24"/>
              </w:rPr>
              <w:t>Лекция с элемен</w:t>
            </w:r>
            <w:r w:rsidRPr="00CD176F">
              <w:rPr>
                <w:rFonts w:ascii="Times New Roman" w:hAnsi="Times New Roman"/>
                <w:sz w:val="24"/>
                <w:szCs w:val="24"/>
              </w:rPr>
              <w:softHyphen/>
              <w:t>тами бесе</w:t>
            </w:r>
            <w:r w:rsidRPr="00CD176F">
              <w:rPr>
                <w:rFonts w:ascii="Times New Roman" w:hAnsi="Times New Roman"/>
                <w:sz w:val="24"/>
                <w:szCs w:val="24"/>
              </w:rPr>
              <w:softHyphen/>
              <w:t>ды</w:t>
            </w:r>
          </w:p>
        </w:tc>
        <w:tc>
          <w:tcPr>
            <w:tcW w:w="2126" w:type="dxa"/>
            <w:hideMark/>
          </w:tcPr>
          <w:p w:rsidR="003E20BD" w:rsidRPr="00CD176F" w:rsidRDefault="003E20BD" w:rsidP="003E20BD">
            <w:pPr>
              <w:pStyle w:val="a4"/>
              <w:rPr>
                <w:rFonts w:ascii="Times New Roman" w:hAnsi="Times New Roman"/>
                <w:sz w:val="24"/>
                <w:szCs w:val="24"/>
              </w:rPr>
            </w:pPr>
            <w:r w:rsidRPr="00CD176F">
              <w:rPr>
                <w:rFonts w:ascii="Times New Roman" w:hAnsi="Times New Roman"/>
                <w:sz w:val="24"/>
                <w:szCs w:val="24"/>
              </w:rPr>
              <w:t>Климат и факторы, его обра</w:t>
            </w:r>
            <w:r w:rsidRPr="00CD176F">
              <w:rPr>
                <w:rFonts w:ascii="Times New Roman" w:hAnsi="Times New Roman"/>
                <w:sz w:val="24"/>
                <w:szCs w:val="24"/>
              </w:rPr>
              <w:softHyphen/>
              <w:t>зующие. Гидрография.</w:t>
            </w:r>
          </w:p>
          <w:p w:rsidR="003E20BD" w:rsidRPr="00CD176F" w:rsidRDefault="003E20BD" w:rsidP="00DA3AEF">
            <w:pPr>
              <w:pStyle w:val="a4"/>
              <w:rPr>
                <w:rFonts w:ascii="Times New Roman" w:hAnsi="Times New Roman"/>
                <w:sz w:val="24"/>
                <w:szCs w:val="24"/>
              </w:rPr>
            </w:pPr>
          </w:p>
        </w:tc>
        <w:tc>
          <w:tcPr>
            <w:tcW w:w="2126" w:type="dxa"/>
            <w:vMerge/>
          </w:tcPr>
          <w:p w:rsidR="003E20BD" w:rsidRPr="00CD176F" w:rsidRDefault="003E20BD" w:rsidP="00DA3AEF">
            <w:pPr>
              <w:pStyle w:val="a4"/>
              <w:rPr>
                <w:rStyle w:val="ab"/>
                <w:rFonts w:eastAsiaTheme="minorHAnsi"/>
                <w:sz w:val="24"/>
                <w:szCs w:val="24"/>
              </w:rPr>
            </w:pPr>
          </w:p>
        </w:tc>
        <w:tc>
          <w:tcPr>
            <w:tcW w:w="1701" w:type="dxa"/>
          </w:tcPr>
          <w:p w:rsidR="003E20BD" w:rsidRPr="00CD176F" w:rsidRDefault="003E20BD" w:rsidP="00DA3AEF"/>
        </w:tc>
        <w:tc>
          <w:tcPr>
            <w:tcW w:w="2552" w:type="dxa"/>
            <w:hideMark/>
          </w:tcPr>
          <w:p w:rsidR="003E20BD" w:rsidRPr="00CD176F" w:rsidRDefault="003E20BD" w:rsidP="00DA3AEF">
            <w:pPr>
              <w:rPr>
                <w:b/>
              </w:rPr>
            </w:pPr>
          </w:p>
        </w:tc>
        <w:tc>
          <w:tcPr>
            <w:tcW w:w="1134" w:type="dxa"/>
          </w:tcPr>
          <w:p w:rsidR="003E20BD" w:rsidRPr="00CD176F" w:rsidRDefault="003E20BD"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38</w:t>
            </w:r>
          </w:p>
        </w:tc>
        <w:tc>
          <w:tcPr>
            <w:tcW w:w="1275" w:type="dxa"/>
          </w:tcPr>
          <w:p w:rsidR="003E20BD" w:rsidRDefault="000F1289" w:rsidP="00DA3AEF">
            <w:r>
              <w:t>26</w:t>
            </w:r>
            <w:r w:rsidR="00952C51">
              <w:t>.02</w:t>
            </w:r>
          </w:p>
        </w:tc>
      </w:tr>
      <w:tr w:rsidR="003E20BD" w:rsidRPr="00CD176F" w:rsidTr="00DA3AEF">
        <w:tc>
          <w:tcPr>
            <w:tcW w:w="609" w:type="dxa"/>
            <w:shd w:val="clear" w:color="auto" w:fill="auto"/>
            <w:hideMark/>
          </w:tcPr>
          <w:p w:rsidR="003E20BD" w:rsidRPr="00CD176F" w:rsidRDefault="003E20BD" w:rsidP="00DA3AEF">
            <w:pPr>
              <w:rPr>
                <w:sz w:val="24"/>
                <w:szCs w:val="24"/>
              </w:rPr>
            </w:pPr>
            <w:r>
              <w:rPr>
                <w:sz w:val="24"/>
                <w:szCs w:val="24"/>
              </w:rPr>
              <w:t>69</w:t>
            </w:r>
          </w:p>
        </w:tc>
        <w:tc>
          <w:tcPr>
            <w:tcW w:w="2788" w:type="dxa"/>
            <w:shd w:val="clear" w:color="auto" w:fill="auto"/>
            <w:hideMark/>
          </w:tcPr>
          <w:p w:rsidR="003E20BD" w:rsidRPr="00CD176F" w:rsidRDefault="003E20BD" w:rsidP="00DA3AEF">
            <w:pPr>
              <w:rPr>
                <w:sz w:val="24"/>
                <w:szCs w:val="24"/>
              </w:rPr>
            </w:pPr>
            <w:r w:rsidRPr="00CD176F">
              <w:rPr>
                <w:sz w:val="24"/>
                <w:szCs w:val="24"/>
              </w:rPr>
              <w:t>Восточно – Европейская равнина</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Взаимосвязи между компо</w:t>
            </w:r>
            <w:r w:rsidRPr="00CD176F">
              <w:rPr>
                <w:rFonts w:ascii="Times New Roman" w:hAnsi="Times New Roman"/>
                <w:sz w:val="24"/>
                <w:szCs w:val="24"/>
              </w:rPr>
              <w:softHyphen/>
              <w:t xml:space="preserve">нентами природы в разных природных зонах. Влияние природных условий на жизнь людей. Заповедники. </w:t>
            </w:r>
          </w:p>
        </w:tc>
        <w:tc>
          <w:tcPr>
            <w:tcW w:w="2126" w:type="dxa"/>
            <w:vMerge/>
          </w:tcPr>
          <w:p w:rsidR="003E20BD" w:rsidRPr="00CD176F" w:rsidRDefault="003E20BD" w:rsidP="00DA3AEF">
            <w:pPr>
              <w:pStyle w:val="a4"/>
              <w:rPr>
                <w:rFonts w:ascii="Times New Roman" w:hAnsi="Times New Roman"/>
                <w:sz w:val="24"/>
                <w:szCs w:val="24"/>
              </w:rPr>
            </w:pPr>
          </w:p>
        </w:tc>
        <w:tc>
          <w:tcPr>
            <w:tcW w:w="1701" w:type="dxa"/>
          </w:tcPr>
          <w:p w:rsidR="003E20BD" w:rsidRPr="00CD176F" w:rsidRDefault="003E20BD" w:rsidP="00DA3AEF">
            <w:pPr>
              <w:rPr>
                <w:sz w:val="24"/>
                <w:szCs w:val="24"/>
              </w:rPr>
            </w:pPr>
            <w:r w:rsidRPr="00CD176F">
              <w:rPr>
                <w:sz w:val="24"/>
                <w:szCs w:val="24"/>
              </w:rPr>
              <w:t>Заполнение таблицы</w:t>
            </w:r>
          </w:p>
        </w:tc>
        <w:tc>
          <w:tcPr>
            <w:tcW w:w="2552" w:type="dxa"/>
            <w:hideMark/>
          </w:tcPr>
          <w:p w:rsidR="003E20BD" w:rsidRPr="00CD176F" w:rsidRDefault="003E20BD" w:rsidP="00DA3AEF">
            <w:pPr>
              <w:rPr>
                <w:sz w:val="24"/>
                <w:szCs w:val="24"/>
              </w:rPr>
            </w:pPr>
            <w:r w:rsidRPr="00CD176F">
              <w:rPr>
                <w:sz w:val="24"/>
                <w:szCs w:val="24"/>
              </w:rPr>
              <w:t> Установление взаимосвязей между компонентами природы в разных природных комплексах</w:t>
            </w:r>
          </w:p>
        </w:tc>
        <w:tc>
          <w:tcPr>
            <w:tcW w:w="1134" w:type="dxa"/>
          </w:tcPr>
          <w:p w:rsidR="003E20BD" w:rsidRPr="00CD176F" w:rsidRDefault="003E20BD"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39</w:t>
            </w:r>
          </w:p>
        </w:tc>
        <w:tc>
          <w:tcPr>
            <w:tcW w:w="1275" w:type="dxa"/>
          </w:tcPr>
          <w:p w:rsidR="003E20BD" w:rsidRPr="00CD176F" w:rsidRDefault="00952C51" w:rsidP="00DA3AEF">
            <w:pPr>
              <w:rPr>
                <w:sz w:val="24"/>
                <w:szCs w:val="24"/>
              </w:rPr>
            </w:pPr>
            <w:r>
              <w:rPr>
                <w:sz w:val="24"/>
                <w:szCs w:val="24"/>
              </w:rPr>
              <w:t>2</w:t>
            </w:r>
            <w:r w:rsidR="000F1289">
              <w:rPr>
                <w:sz w:val="24"/>
                <w:szCs w:val="24"/>
              </w:rPr>
              <w:t>7</w:t>
            </w:r>
            <w:r w:rsidR="003E20BD" w:rsidRPr="00CD176F">
              <w:rPr>
                <w:sz w:val="24"/>
                <w:szCs w:val="24"/>
              </w:rPr>
              <w:t>.02</w:t>
            </w:r>
          </w:p>
        </w:tc>
      </w:tr>
      <w:tr w:rsidR="003E20BD" w:rsidRPr="00CD176F" w:rsidTr="00DA3AEF">
        <w:trPr>
          <w:trHeight w:val="4968"/>
        </w:trPr>
        <w:tc>
          <w:tcPr>
            <w:tcW w:w="609" w:type="dxa"/>
            <w:shd w:val="clear" w:color="auto" w:fill="auto"/>
          </w:tcPr>
          <w:p w:rsidR="003E20BD" w:rsidRPr="00CD176F" w:rsidRDefault="003E20BD" w:rsidP="00DA3AEF">
            <w:pPr>
              <w:rPr>
                <w:sz w:val="24"/>
                <w:szCs w:val="24"/>
              </w:rPr>
            </w:pPr>
            <w:r>
              <w:rPr>
                <w:sz w:val="24"/>
                <w:szCs w:val="24"/>
              </w:rPr>
              <w:lastRenderedPageBreak/>
              <w:t>70-71</w:t>
            </w:r>
          </w:p>
        </w:tc>
        <w:tc>
          <w:tcPr>
            <w:tcW w:w="2788" w:type="dxa"/>
            <w:shd w:val="clear" w:color="auto" w:fill="auto"/>
            <w:hideMark/>
          </w:tcPr>
          <w:p w:rsidR="003E20BD" w:rsidRPr="00CD176F" w:rsidRDefault="003E20BD" w:rsidP="00DA3AEF">
            <w:pPr>
              <w:rPr>
                <w:sz w:val="24"/>
                <w:szCs w:val="24"/>
              </w:rPr>
            </w:pPr>
            <w:r w:rsidRPr="00CD176F">
              <w:rPr>
                <w:sz w:val="24"/>
                <w:szCs w:val="24"/>
              </w:rPr>
              <w:t xml:space="preserve">Северный Кавказ. </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Изучение</w:t>
            </w:r>
          </w:p>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нового</w:t>
            </w:r>
          </w:p>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геология, рельеф и полезные ископаемые</w:t>
            </w:r>
          </w:p>
          <w:p w:rsidR="003E20BD" w:rsidRPr="00CD176F" w:rsidRDefault="003E20BD" w:rsidP="00DA3AEF">
            <w:pPr>
              <w:pStyle w:val="a4"/>
              <w:jc w:val="left"/>
              <w:rPr>
                <w:rFonts w:ascii="Times New Roman" w:hAnsi="Times New Roman"/>
                <w:sz w:val="24"/>
                <w:szCs w:val="24"/>
              </w:rPr>
            </w:pPr>
            <w:r w:rsidRPr="00CD176F">
              <w:rPr>
                <w:rFonts w:ascii="Times New Roman" w:hAnsi="Times New Roman"/>
                <w:sz w:val="24"/>
                <w:szCs w:val="24"/>
              </w:rPr>
              <w:t>Уникальные природные осо</w:t>
            </w:r>
            <w:r w:rsidRPr="00CD176F">
              <w:rPr>
                <w:rFonts w:ascii="Times New Roman" w:hAnsi="Times New Roman"/>
                <w:sz w:val="24"/>
                <w:szCs w:val="24"/>
              </w:rPr>
              <w:softHyphen/>
              <w:t>бенности и рекреационные ресурсы, их влияние на жизнь и хозяйственную деятель</w:t>
            </w:r>
            <w:r w:rsidRPr="00CD176F">
              <w:rPr>
                <w:rFonts w:ascii="Times New Roman" w:hAnsi="Times New Roman"/>
                <w:sz w:val="24"/>
                <w:szCs w:val="24"/>
              </w:rPr>
              <w:softHyphen/>
              <w:t>ность населения. Высотная поясность, горное оледенение</w:t>
            </w:r>
          </w:p>
        </w:tc>
        <w:tc>
          <w:tcPr>
            <w:tcW w:w="2126" w:type="dxa"/>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 xml:space="preserve">формы рельефа. </w:t>
            </w:r>
            <w:r w:rsidRPr="00CD176F">
              <w:rPr>
                <w:rStyle w:val="ab"/>
                <w:rFonts w:eastAsiaTheme="minorHAnsi"/>
                <w:sz w:val="24"/>
                <w:szCs w:val="24"/>
              </w:rPr>
              <w:t>Объясняют</w:t>
            </w:r>
            <w:r w:rsidRPr="00CD176F">
              <w:rPr>
                <w:rFonts w:ascii="Times New Roman" w:hAnsi="Times New Roman"/>
                <w:sz w:val="24"/>
                <w:szCs w:val="24"/>
              </w:rPr>
              <w:t xml:space="preserve"> причины и следствия большой вы</w:t>
            </w:r>
            <w:r w:rsidRPr="00CD176F">
              <w:rPr>
                <w:rFonts w:ascii="Times New Roman" w:hAnsi="Times New Roman"/>
                <w:sz w:val="24"/>
                <w:szCs w:val="24"/>
              </w:rPr>
              <w:softHyphen/>
              <w:t>соты</w:t>
            </w:r>
          </w:p>
          <w:p w:rsidR="003E20BD" w:rsidRPr="00CD176F" w:rsidRDefault="003E20BD" w:rsidP="00DA3AEF">
            <w:pPr>
              <w:pStyle w:val="a4"/>
              <w:jc w:val="left"/>
              <w:rPr>
                <w:rFonts w:ascii="Times New Roman" w:hAnsi="Times New Roman"/>
                <w:sz w:val="24"/>
                <w:szCs w:val="24"/>
              </w:rPr>
            </w:pPr>
            <w:r w:rsidRPr="00CD176F">
              <w:rPr>
                <w:rStyle w:val="ab"/>
                <w:rFonts w:eastAsiaTheme="minorHAnsi"/>
                <w:sz w:val="24"/>
                <w:szCs w:val="24"/>
              </w:rPr>
              <w:t>Выделяют, описывают и объясняют</w:t>
            </w:r>
            <w:r w:rsidRPr="00CD176F">
              <w:rPr>
                <w:rFonts w:ascii="Times New Roman" w:hAnsi="Times New Roman"/>
                <w:sz w:val="24"/>
                <w:szCs w:val="24"/>
              </w:rPr>
              <w:t xml:space="preserve"> существен</w:t>
            </w:r>
            <w:r w:rsidRPr="00CD176F">
              <w:rPr>
                <w:rFonts w:ascii="Times New Roman" w:hAnsi="Times New Roman"/>
                <w:sz w:val="24"/>
                <w:szCs w:val="24"/>
              </w:rPr>
              <w:softHyphen/>
              <w:t>ные признаки природы Кавказских гор.</w:t>
            </w:r>
            <w:r w:rsidRPr="00CD176F">
              <w:rPr>
                <w:rStyle w:val="ab"/>
                <w:rFonts w:eastAsiaTheme="minorHAnsi"/>
                <w:sz w:val="24"/>
                <w:szCs w:val="24"/>
              </w:rPr>
              <w:t xml:space="preserve"> Объясняют</w:t>
            </w:r>
            <w:r w:rsidRPr="00CD176F">
              <w:rPr>
                <w:rFonts w:ascii="Times New Roman" w:hAnsi="Times New Roman"/>
                <w:sz w:val="24"/>
                <w:szCs w:val="24"/>
              </w:rPr>
              <w:t xml:space="preserve"> причины и следствия большой вы</w:t>
            </w:r>
            <w:r w:rsidRPr="00CD176F">
              <w:rPr>
                <w:rFonts w:ascii="Times New Roman" w:hAnsi="Times New Roman"/>
                <w:sz w:val="24"/>
                <w:szCs w:val="24"/>
              </w:rPr>
              <w:softHyphen/>
              <w:t>соты</w:t>
            </w:r>
          </w:p>
        </w:tc>
        <w:tc>
          <w:tcPr>
            <w:tcW w:w="1701" w:type="dxa"/>
          </w:tcPr>
          <w:p w:rsidR="003E20BD" w:rsidRPr="00CD176F" w:rsidRDefault="003E20BD" w:rsidP="00DA3AEF">
            <w:pPr>
              <w:rPr>
                <w:sz w:val="24"/>
                <w:szCs w:val="24"/>
              </w:rPr>
            </w:pPr>
            <w:r w:rsidRPr="00CD176F">
              <w:rPr>
                <w:sz w:val="24"/>
                <w:szCs w:val="24"/>
              </w:rPr>
              <w:t>Самостоятельная работа с контурными картами</w:t>
            </w:r>
          </w:p>
          <w:p w:rsidR="003E20BD" w:rsidRPr="00CD176F" w:rsidRDefault="003E20BD" w:rsidP="00DA3AEF">
            <w:pPr>
              <w:rPr>
                <w:sz w:val="24"/>
                <w:szCs w:val="24"/>
              </w:rPr>
            </w:pPr>
            <w:r w:rsidRPr="00CD176F">
              <w:rPr>
                <w:sz w:val="24"/>
                <w:szCs w:val="24"/>
              </w:rPr>
              <w:t>Анализ схем и карт</w:t>
            </w:r>
          </w:p>
        </w:tc>
        <w:tc>
          <w:tcPr>
            <w:tcW w:w="2552" w:type="dxa"/>
            <w:hideMark/>
          </w:tcPr>
          <w:p w:rsidR="003E20BD" w:rsidRPr="00CD176F" w:rsidRDefault="003E20BD" w:rsidP="00DA3AEF">
            <w:pPr>
              <w:rPr>
                <w:sz w:val="24"/>
                <w:szCs w:val="24"/>
              </w:rPr>
            </w:pPr>
            <w:r w:rsidRPr="00CD176F">
              <w:rPr>
                <w:sz w:val="24"/>
                <w:szCs w:val="24"/>
              </w:rPr>
              <w:t>Обозначение на карте объектов номенклатуры</w:t>
            </w:r>
          </w:p>
          <w:p w:rsidR="003E20BD" w:rsidRPr="00CD176F" w:rsidRDefault="003E20BD" w:rsidP="00DA3AEF">
            <w:pPr>
              <w:rPr>
                <w:sz w:val="24"/>
                <w:szCs w:val="24"/>
              </w:rPr>
            </w:pPr>
            <w:r w:rsidRPr="00CD176F">
              <w:rPr>
                <w:sz w:val="24"/>
                <w:szCs w:val="24"/>
              </w:rPr>
              <w:t>«Выявление и анализ усло</w:t>
            </w:r>
            <w:r w:rsidRPr="00CD176F">
              <w:rPr>
                <w:sz w:val="24"/>
                <w:szCs w:val="24"/>
              </w:rPr>
              <w:softHyphen/>
              <w:t>вий для разви</w:t>
            </w:r>
            <w:r w:rsidRPr="00CD176F">
              <w:rPr>
                <w:sz w:val="24"/>
                <w:szCs w:val="24"/>
              </w:rPr>
              <w:softHyphen/>
              <w:t>тия рекреаци</w:t>
            </w:r>
            <w:r w:rsidRPr="00CD176F">
              <w:rPr>
                <w:sz w:val="24"/>
                <w:szCs w:val="24"/>
              </w:rPr>
              <w:softHyphen/>
              <w:t>онного хозяй</w:t>
            </w:r>
            <w:r w:rsidRPr="00CD176F">
              <w:rPr>
                <w:sz w:val="24"/>
                <w:szCs w:val="24"/>
              </w:rPr>
              <w:softHyphen/>
              <w:t>ства» Составление схемы высотной поясности в горах Большого Кавказа</w:t>
            </w:r>
          </w:p>
        </w:tc>
        <w:tc>
          <w:tcPr>
            <w:tcW w:w="1134" w:type="dxa"/>
            <w:vAlign w:val="center"/>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40</w:t>
            </w:r>
          </w:p>
        </w:tc>
        <w:tc>
          <w:tcPr>
            <w:tcW w:w="1275" w:type="dxa"/>
          </w:tcPr>
          <w:p w:rsidR="003E20BD" w:rsidRDefault="000F1289" w:rsidP="00DA3AEF">
            <w:pPr>
              <w:rPr>
                <w:sz w:val="24"/>
                <w:szCs w:val="24"/>
              </w:rPr>
            </w:pPr>
            <w:r>
              <w:rPr>
                <w:sz w:val="24"/>
                <w:szCs w:val="24"/>
              </w:rPr>
              <w:t>04.03</w:t>
            </w:r>
          </w:p>
          <w:p w:rsidR="000F1289" w:rsidRPr="00CD176F" w:rsidRDefault="000F1289" w:rsidP="00DA3AEF">
            <w:pPr>
              <w:rPr>
                <w:sz w:val="24"/>
                <w:szCs w:val="24"/>
              </w:rPr>
            </w:pPr>
            <w:r>
              <w:rPr>
                <w:sz w:val="24"/>
                <w:szCs w:val="24"/>
              </w:rPr>
              <w:t>05.03</w:t>
            </w:r>
          </w:p>
        </w:tc>
      </w:tr>
      <w:tr w:rsidR="003E20BD" w:rsidRPr="00CD176F" w:rsidTr="00DA3AEF">
        <w:tc>
          <w:tcPr>
            <w:tcW w:w="609" w:type="dxa"/>
            <w:shd w:val="clear" w:color="auto" w:fill="auto"/>
          </w:tcPr>
          <w:p w:rsidR="003E20BD" w:rsidRPr="00CD176F" w:rsidRDefault="003E20BD" w:rsidP="00DA3AEF">
            <w:pPr>
              <w:rPr>
                <w:sz w:val="24"/>
                <w:szCs w:val="24"/>
              </w:rPr>
            </w:pPr>
            <w:r>
              <w:rPr>
                <w:sz w:val="24"/>
                <w:szCs w:val="24"/>
              </w:rPr>
              <w:t>72-73</w:t>
            </w:r>
          </w:p>
        </w:tc>
        <w:tc>
          <w:tcPr>
            <w:tcW w:w="2788" w:type="dxa"/>
            <w:shd w:val="clear" w:color="auto" w:fill="auto"/>
          </w:tcPr>
          <w:p w:rsidR="003E20BD" w:rsidRPr="00CD176F" w:rsidRDefault="003E20BD" w:rsidP="00DA3AEF">
            <w:pPr>
              <w:rPr>
                <w:sz w:val="24"/>
                <w:szCs w:val="24"/>
              </w:rPr>
            </w:pPr>
            <w:r w:rsidRPr="00CD176F">
              <w:rPr>
                <w:sz w:val="24"/>
                <w:szCs w:val="24"/>
              </w:rPr>
              <w:t>Крым</w:t>
            </w:r>
          </w:p>
        </w:tc>
        <w:tc>
          <w:tcPr>
            <w:tcW w:w="1560" w:type="dxa"/>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геология, рельеф и полезные ископаемые. Уникальная  природа Южного берега Крыма.</w:t>
            </w:r>
          </w:p>
          <w:p w:rsidR="003E20BD" w:rsidRPr="00CD176F" w:rsidRDefault="003E20BD" w:rsidP="00DA3AEF">
            <w:pPr>
              <w:pStyle w:val="a4"/>
              <w:rPr>
                <w:rFonts w:ascii="Times New Roman" w:hAnsi="Times New Roman"/>
                <w:sz w:val="24"/>
                <w:szCs w:val="24"/>
              </w:rPr>
            </w:pPr>
          </w:p>
        </w:tc>
        <w:tc>
          <w:tcPr>
            <w:tcW w:w="2126" w:type="dxa"/>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рель</w:t>
            </w:r>
            <w:r w:rsidRPr="00CD176F">
              <w:rPr>
                <w:rFonts w:ascii="Times New Roman" w:hAnsi="Times New Roman"/>
                <w:sz w:val="24"/>
                <w:szCs w:val="24"/>
              </w:rPr>
              <w:softHyphen/>
              <w:t>ефа и полезные ископае</w:t>
            </w:r>
            <w:r w:rsidRPr="00CD176F">
              <w:rPr>
                <w:rFonts w:ascii="Times New Roman" w:hAnsi="Times New Roman"/>
                <w:sz w:val="24"/>
                <w:szCs w:val="24"/>
              </w:rPr>
              <w:softHyphen/>
              <w:t>мые.</w:t>
            </w:r>
          </w:p>
          <w:p w:rsidR="003E20BD" w:rsidRPr="00CD176F" w:rsidRDefault="003E20BD" w:rsidP="00DA3AEF">
            <w:pPr>
              <w:pStyle w:val="a4"/>
              <w:rPr>
                <w:rStyle w:val="ab"/>
                <w:rFonts w:eastAsiaTheme="minorHAnsi"/>
                <w:sz w:val="24"/>
                <w:szCs w:val="24"/>
              </w:rPr>
            </w:pPr>
            <w:r w:rsidRPr="00CD176F">
              <w:rPr>
                <w:rStyle w:val="ab"/>
                <w:rFonts w:eastAsiaTheme="minorHAnsi"/>
                <w:sz w:val="24"/>
                <w:szCs w:val="24"/>
              </w:rPr>
              <w:t xml:space="preserve">Объясняют </w:t>
            </w:r>
            <w:r w:rsidRPr="00CD176F">
              <w:rPr>
                <w:rStyle w:val="ab"/>
                <w:rFonts w:eastAsiaTheme="minorHAnsi"/>
                <w:i w:val="0"/>
                <w:sz w:val="24"/>
                <w:szCs w:val="24"/>
              </w:rPr>
              <w:t>причины уникальной природы Крыма</w:t>
            </w:r>
          </w:p>
        </w:tc>
        <w:tc>
          <w:tcPr>
            <w:tcW w:w="1701" w:type="dxa"/>
          </w:tcPr>
          <w:p w:rsidR="003E20BD" w:rsidRPr="00CD176F" w:rsidRDefault="003E20BD" w:rsidP="00DA3AEF">
            <w:pPr>
              <w:rPr>
                <w:sz w:val="24"/>
                <w:szCs w:val="24"/>
              </w:rPr>
            </w:pPr>
            <w:r w:rsidRPr="00CD176F">
              <w:rPr>
                <w:sz w:val="24"/>
                <w:szCs w:val="24"/>
              </w:rPr>
              <w:t>Анализ схем и карт</w:t>
            </w:r>
          </w:p>
        </w:tc>
        <w:tc>
          <w:tcPr>
            <w:tcW w:w="2552" w:type="dxa"/>
          </w:tcPr>
          <w:p w:rsidR="003E20BD" w:rsidRPr="00CD176F" w:rsidRDefault="003E20BD" w:rsidP="00DA3AEF">
            <w:pPr>
              <w:rPr>
                <w:b/>
                <w:sz w:val="24"/>
                <w:szCs w:val="24"/>
              </w:rPr>
            </w:pPr>
            <w:r>
              <w:rPr>
                <w:b/>
                <w:sz w:val="24"/>
                <w:szCs w:val="24"/>
              </w:rPr>
              <w:t>Пр. 12</w:t>
            </w:r>
            <w:r w:rsidRPr="00CD176F">
              <w:rPr>
                <w:b/>
                <w:sz w:val="24"/>
                <w:szCs w:val="24"/>
              </w:rPr>
              <w:t xml:space="preserve"> </w:t>
            </w:r>
            <w:r w:rsidRPr="00CD176F">
              <w:rPr>
                <w:rStyle w:val="21"/>
                <w:rFonts w:eastAsia="Arial Unicode MS"/>
                <w:b w:val="0"/>
                <w:bCs w:val="0"/>
                <w:color w:val="auto"/>
                <w:sz w:val="24"/>
                <w:szCs w:val="24"/>
              </w:rPr>
              <w:t>Составление описания природного района по плану.</w:t>
            </w:r>
          </w:p>
        </w:tc>
        <w:tc>
          <w:tcPr>
            <w:tcW w:w="1134" w:type="dxa"/>
            <w:vAlign w:val="center"/>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41</w:t>
            </w:r>
          </w:p>
        </w:tc>
        <w:tc>
          <w:tcPr>
            <w:tcW w:w="1275" w:type="dxa"/>
          </w:tcPr>
          <w:p w:rsidR="003E20BD" w:rsidRDefault="00952C51" w:rsidP="00DA3AEF">
            <w:pPr>
              <w:rPr>
                <w:sz w:val="24"/>
                <w:szCs w:val="24"/>
              </w:rPr>
            </w:pPr>
            <w:r>
              <w:rPr>
                <w:sz w:val="24"/>
                <w:szCs w:val="24"/>
              </w:rPr>
              <w:t>0</w:t>
            </w:r>
            <w:r w:rsidR="000F1289">
              <w:rPr>
                <w:sz w:val="24"/>
                <w:szCs w:val="24"/>
              </w:rPr>
              <w:t>6</w:t>
            </w:r>
            <w:r w:rsidR="003E20BD" w:rsidRPr="00CD176F">
              <w:rPr>
                <w:sz w:val="24"/>
                <w:szCs w:val="24"/>
              </w:rPr>
              <w:t>.03</w:t>
            </w:r>
          </w:p>
          <w:p w:rsidR="000F1289" w:rsidRPr="00CD176F" w:rsidRDefault="000F1289" w:rsidP="00DA3AEF">
            <w:pPr>
              <w:rPr>
                <w:sz w:val="24"/>
                <w:szCs w:val="24"/>
              </w:rPr>
            </w:pPr>
            <w:r>
              <w:rPr>
                <w:sz w:val="24"/>
                <w:szCs w:val="24"/>
              </w:rPr>
              <w:t>11.03</w:t>
            </w:r>
          </w:p>
        </w:tc>
      </w:tr>
      <w:tr w:rsidR="003E20BD" w:rsidRPr="00CD176F" w:rsidTr="00DA3AEF">
        <w:trPr>
          <w:trHeight w:val="4109"/>
        </w:trPr>
        <w:tc>
          <w:tcPr>
            <w:tcW w:w="609" w:type="dxa"/>
            <w:shd w:val="clear" w:color="auto" w:fill="auto"/>
            <w:hideMark/>
          </w:tcPr>
          <w:p w:rsidR="003E20BD" w:rsidRPr="00CD176F" w:rsidRDefault="003E20BD" w:rsidP="00DA3AEF">
            <w:pPr>
              <w:rPr>
                <w:sz w:val="24"/>
                <w:szCs w:val="24"/>
              </w:rPr>
            </w:pPr>
            <w:r>
              <w:rPr>
                <w:sz w:val="24"/>
                <w:szCs w:val="24"/>
              </w:rPr>
              <w:lastRenderedPageBreak/>
              <w:t>74</w:t>
            </w:r>
          </w:p>
        </w:tc>
        <w:tc>
          <w:tcPr>
            <w:tcW w:w="2788" w:type="dxa"/>
            <w:shd w:val="clear" w:color="auto" w:fill="auto"/>
            <w:hideMark/>
          </w:tcPr>
          <w:p w:rsidR="003E20BD" w:rsidRPr="00CD176F" w:rsidRDefault="003E20BD" w:rsidP="00DA3AEF">
            <w:pPr>
              <w:rPr>
                <w:sz w:val="24"/>
                <w:szCs w:val="24"/>
              </w:rPr>
            </w:pPr>
            <w:r w:rsidRPr="00CD176F">
              <w:rPr>
                <w:sz w:val="24"/>
                <w:szCs w:val="24"/>
              </w:rPr>
              <w:t>Уральские горы</w:t>
            </w:r>
          </w:p>
        </w:tc>
        <w:tc>
          <w:tcPr>
            <w:tcW w:w="1560"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hideMark/>
          </w:tcPr>
          <w:p w:rsidR="003E20BD" w:rsidRPr="00CD176F" w:rsidRDefault="003E20BD" w:rsidP="00DA3AEF">
            <w:pPr>
              <w:pStyle w:val="a4"/>
              <w:rPr>
                <w:rFonts w:ascii="Times New Roman" w:hAnsi="Times New Roman"/>
                <w:sz w:val="24"/>
                <w:szCs w:val="24"/>
              </w:rPr>
            </w:pPr>
            <w:r w:rsidRPr="00CD176F">
              <w:rPr>
                <w:rFonts w:ascii="Times New Roman" w:hAnsi="Times New Roman"/>
                <w:sz w:val="24"/>
                <w:szCs w:val="24"/>
              </w:rPr>
              <w:t>История геологического раз</w:t>
            </w:r>
            <w:r w:rsidRPr="00CD176F">
              <w:rPr>
                <w:rFonts w:ascii="Times New Roman" w:hAnsi="Times New Roman"/>
                <w:sz w:val="24"/>
                <w:szCs w:val="24"/>
              </w:rPr>
              <w:softHyphen/>
              <w:t>вития, рельеф и полезные ископаемые. Пещеры</w:t>
            </w:r>
          </w:p>
          <w:p w:rsidR="003E20BD" w:rsidRPr="00CD176F" w:rsidRDefault="003E20BD" w:rsidP="003E20BD">
            <w:pPr>
              <w:pStyle w:val="a4"/>
              <w:jc w:val="left"/>
              <w:rPr>
                <w:rFonts w:ascii="Times New Roman" w:hAnsi="Times New Roman"/>
                <w:sz w:val="24"/>
                <w:szCs w:val="24"/>
              </w:rPr>
            </w:pPr>
            <w:r w:rsidRPr="00CD176F">
              <w:rPr>
                <w:rFonts w:ascii="Times New Roman" w:hAnsi="Times New Roman"/>
                <w:sz w:val="24"/>
                <w:szCs w:val="24"/>
              </w:rPr>
              <w:t>Причины разного количества осадков на западных и вос</w:t>
            </w:r>
            <w:r w:rsidRPr="00CD176F">
              <w:rPr>
                <w:rFonts w:ascii="Times New Roman" w:hAnsi="Times New Roman"/>
                <w:sz w:val="24"/>
                <w:szCs w:val="24"/>
              </w:rPr>
              <w:softHyphen/>
              <w:t xml:space="preserve">точных склонах. </w:t>
            </w:r>
          </w:p>
        </w:tc>
        <w:tc>
          <w:tcPr>
            <w:tcW w:w="2126" w:type="dxa"/>
          </w:tcPr>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геологическую ис</w:t>
            </w:r>
            <w:r w:rsidRPr="00CD176F">
              <w:rPr>
                <w:rFonts w:ascii="Times New Roman" w:hAnsi="Times New Roman"/>
                <w:sz w:val="24"/>
                <w:szCs w:val="24"/>
              </w:rPr>
              <w:softHyphen/>
              <w:t>торию региона</w:t>
            </w:r>
            <w:r>
              <w:rPr>
                <w:rFonts w:ascii="Times New Roman" w:hAnsi="Times New Roman"/>
                <w:sz w:val="24"/>
                <w:szCs w:val="24"/>
              </w:rPr>
              <w:t xml:space="preserve">, </w:t>
            </w:r>
            <w:r w:rsidRPr="00CD176F">
              <w:rPr>
                <w:rFonts w:ascii="Times New Roman" w:hAnsi="Times New Roman"/>
                <w:sz w:val="24"/>
                <w:szCs w:val="24"/>
              </w:rPr>
              <w:t xml:space="preserve">истоки рек. </w:t>
            </w:r>
            <w:r w:rsidRPr="00CD176F">
              <w:rPr>
                <w:rStyle w:val="ab"/>
                <w:rFonts w:eastAsiaTheme="minorHAnsi"/>
                <w:sz w:val="24"/>
                <w:szCs w:val="24"/>
              </w:rPr>
              <w:t>Объясняют</w:t>
            </w:r>
            <w:r w:rsidRPr="00CD176F">
              <w:rPr>
                <w:rFonts w:ascii="Times New Roman" w:hAnsi="Times New Roman"/>
                <w:sz w:val="24"/>
                <w:szCs w:val="24"/>
              </w:rPr>
              <w:t xml:space="preserve"> особенности рельефа и разнообразие полезных ископаемых</w:t>
            </w:r>
          </w:p>
          <w:p w:rsidR="003E20BD" w:rsidRPr="00CD176F" w:rsidRDefault="003E20BD"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раз</w:t>
            </w:r>
            <w:r w:rsidRPr="00CD176F">
              <w:rPr>
                <w:rFonts w:ascii="Times New Roman" w:hAnsi="Times New Roman"/>
                <w:sz w:val="24"/>
                <w:szCs w:val="24"/>
              </w:rPr>
              <w:softHyphen/>
              <w:t xml:space="preserve">ного количества осадков </w:t>
            </w:r>
          </w:p>
        </w:tc>
        <w:tc>
          <w:tcPr>
            <w:tcW w:w="1701" w:type="dxa"/>
          </w:tcPr>
          <w:p w:rsidR="003E20BD" w:rsidRPr="00CD176F" w:rsidRDefault="003E20BD" w:rsidP="00DA3AEF">
            <w:pPr>
              <w:rPr>
                <w:sz w:val="24"/>
                <w:szCs w:val="24"/>
              </w:rPr>
            </w:pPr>
            <w:r w:rsidRPr="00CD176F">
              <w:rPr>
                <w:sz w:val="24"/>
                <w:szCs w:val="24"/>
              </w:rPr>
              <w:t>Самостоятельная работа с контурными картами</w:t>
            </w:r>
          </w:p>
        </w:tc>
        <w:tc>
          <w:tcPr>
            <w:tcW w:w="2552" w:type="dxa"/>
            <w:hideMark/>
          </w:tcPr>
          <w:p w:rsidR="003E20BD" w:rsidRPr="00CD176F" w:rsidRDefault="003E20BD" w:rsidP="00DA3AEF">
            <w:pPr>
              <w:rPr>
                <w:sz w:val="24"/>
                <w:szCs w:val="24"/>
              </w:rPr>
            </w:pPr>
            <w:r w:rsidRPr="00CD176F">
              <w:rPr>
                <w:sz w:val="24"/>
                <w:szCs w:val="24"/>
              </w:rPr>
              <w:t>Анализ орографической схемы Урала, с.264, и рисунка 170.</w:t>
            </w:r>
          </w:p>
          <w:p w:rsidR="003E20BD" w:rsidRPr="00CD176F" w:rsidRDefault="003E20BD" w:rsidP="003E20BD">
            <w:pPr>
              <w:rPr>
                <w:sz w:val="24"/>
                <w:szCs w:val="24"/>
              </w:rPr>
            </w:pPr>
            <w:r w:rsidRPr="00CD176F">
              <w:rPr>
                <w:sz w:val="24"/>
                <w:szCs w:val="24"/>
              </w:rPr>
              <w:t xml:space="preserve"> </w:t>
            </w:r>
          </w:p>
          <w:p w:rsidR="003E20BD" w:rsidRPr="00CD176F" w:rsidRDefault="003E20BD" w:rsidP="00DA3AEF">
            <w:pPr>
              <w:rPr>
                <w:sz w:val="24"/>
                <w:szCs w:val="24"/>
              </w:rPr>
            </w:pPr>
          </w:p>
        </w:tc>
        <w:tc>
          <w:tcPr>
            <w:tcW w:w="1134" w:type="dxa"/>
            <w:vAlign w:val="center"/>
          </w:tcPr>
          <w:p w:rsidR="003E20BD" w:rsidRPr="00CD176F" w:rsidRDefault="003E20BD"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42</w:t>
            </w:r>
          </w:p>
        </w:tc>
        <w:tc>
          <w:tcPr>
            <w:tcW w:w="1275" w:type="dxa"/>
          </w:tcPr>
          <w:p w:rsidR="003E20BD" w:rsidRPr="00CD176F" w:rsidRDefault="000F1289" w:rsidP="00DA3AEF">
            <w:pPr>
              <w:ind w:left="33"/>
              <w:rPr>
                <w:sz w:val="24"/>
                <w:szCs w:val="24"/>
              </w:rPr>
            </w:pPr>
            <w:r>
              <w:rPr>
                <w:sz w:val="24"/>
                <w:szCs w:val="24"/>
              </w:rPr>
              <w:t>12</w:t>
            </w:r>
            <w:r w:rsidR="003E20BD" w:rsidRPr="00CD176F">
              <w:rPr>
                <w:sz w:val="24"/>
                <w:szCs w:val="24"/>
              </w:rPr>
              <w:t>.03</w:t>
            </w:r>
          </w:p>
        </w:tc>
      </w:tr>
      <w:tr w:rsidR="00635A5A" w:rsidRPr="00CD176F" w:rsidTr="00635A5A">
        <w:trPr>
          <w:trHeight w:val="2395"/>
        </w:trPr>
        <w:tc>
          <w:tcPr>
            <w:tcW w:w="609" w:type="dxa"/>
            <w:shd w:val="clear" w:color="auto" w:fill="auto"/>
            <w:hideMark/>
          </w:tcPr>
          <w:p w:rsidR="00635A5A" w:rsidRDefault="00635A5A" w:rsidP="00DA3AEF">
            <w:r>
              <w:t>75</w:t>
            </w:r>
          </w:p>
        </w:tc>
        <w:tc>
          <w:tcPr>
            <w:tcW w:w="2788" w:type="dxa"/>
            <w:shd w:val="clear" w:color="auto" w:fill="auto"/>
            <w:hideMark/>
          </w:tcPr>
          <w:p w:rsidR="00635A5A" w:rsidRPr="00CD176F" w:rsidRDefault="00635A5A" w:rsidP="00622259">
            <w:pPr>
              <w:rPr>
                <w:sz w:val="24"/>
                <w:szCs w:val="24"/>
              </w:rPr>
            </w:pPr>
            <w:r w:rsidRPr="00CD176F">
              <w:rPr>
                <w:sz w:val="24"/>
                <w:szCs w:val="24"/>
              </w:rPr>
              <w:t>Уральские горы</w:t>
            </w:r>
          </w:p>
        </w:tc>
        <w:tc>
          <w:tcPr>
            <w:tcW w:w="1560" w:type="dxa"/>
            <w:hideMark/>
          </w:tcPr>
          <w:p w:rsidR="00635A5A" w:rsidRPr="00CD176F" w:rsidRDefault="00635A5A" w:rsidP="00622259">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Водораздел для рек европей</w:t>
            </w:r>
            <w:r w:rsidRPr="00CD176F">
              <w:rPr>
                <w:rFonts w:ascii="Times New Roman" w:hAnsi="Times New Roman"/>
                <w:sz w:val="24"/>
                <w:szCs w:val="24"/>
              </w:rPr>
              <w:softHyphen/>
              <w:t>ской части и Западной Сибири</w:t>
            </w:r>
          </w:p>
        </w:tc>
        <w:tc>
          <w:tcPr>
            <w:tcW w:w="2126" w:type="dxa"/>
          </w:tcPr>
          <w:p w:rsidR="00635A5A" w:rsidRPr="00CD176F" w:rsidRDefault="00635A5A" w:rsidP="00DA3AEF">
            <w:pPr>
              <w:pStyle w:val="a4"/>
              <w:rPr>
                <w:rStyle w:val="ab"/>
                <w:rFonts w:eastAsiaTheme="minorHAnsi"/>
                <w:sz w:val="24"/>
                <w:szCs w:val="24"/>
              </w:rPr>
            </w:pPr>
          </w:p>
        </w:tc>
        <w:tc>
          <w:tcPr>
            <w:tcW w:w="1701" w:type="dxa"/>
          </w:tcPr>
          <w:p w:rsidR="00635A5A" w:rsidRPr="00CD176F" w:rsidRDefault="00635A5A" w:rsidP="00622259">
            <w:pPr>
              <w:rPr>
                <w:sz w:val="24"/>
                <w:szCs w:val="24"/>
              </w:rPr>
            </w:pPr>
            <w:r w:rsidRPr="00CD176F">
              <w:rPr>
                <w:sz w:val="24"/>
                <w:szCs w:val="24"/>
              </w:rPr>
              <w:t>Самостоятельная работа с контурными картами</w:t>
            </w:r>
          </w:p>
        </w:tc>
        <w:tc>
          <w:tcPr>
            <w:tcW w:w="2552" w:type="dxa"/>
            <w:hideMark/>
          </w:tcPr>
          <w:p w:rsidR="00635A5A" w:rsidRPr="00CD176F" w:rsidRDefault="00635A5A" w:rsidP="003E20BD">
            <w:pPr>
              <w:rPr>
                <w:sz w:val="24"/>
                <w:szCs w:val="24"/>
              </w:rPr>
            </w:pPr>
            <w:r w:rsidRPr="00CD176F">
              <w:rPr>
                <w:sz w:val="24"/>
                <w:szCs w:val="24"/>
              </w:rPr>
              <w:t>«Обозначение на карте месторождений полезных ископаемых»</w:t>
            </w:r>
          </w:p>
          <w:p w:rsidR="00635A5A" w:rsidRPr="00CD176F" w:rsidRDefault="00635A5A" w:rsidP="003E20BD">
            <w:r w:rsidRPr="00CD176F">
              <w:rPr>
                <w:sz w:val="24"/>
                <w:szCs w:val="24"/>
              </w:rPr>
              <w:t> Оценка природных условий и ресурсов одной из частей Урала на основе карт атласа.</w:t>
            </w:r>
          </w:p>
        </w:tc>
        <w:tc>
          <w:tcPr>
            <w:tcW w:w="1134" w:type="dxa"/>
            <w:vAlign w:val="center"/>
          </w:tcPr>
          <w:p w:rsidR="00635A5A" w:rsidRPr="00CD176F" w:rsidRDefault="00635A5A" w:rsidP="00622259">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42</w:t>
            </w:r>
          </w:p>
        </w:tc>
        <w:tc>
          <w:tcPr>
            <w:tcW w:w="1275" w:type="dxa"/>
          </w:tcPr>
          <w:p w:rsidR="00635A5A" w:rsidRDefault="00B9053C" w:rsidP="00DA3AEF">
            <w:pPr>
              <w:ind w:left="33"/>
            </w:pPr>
            <w:r>
              <w:t>13</w:t>
            </w:r>
            <w:r w:rsidR="00952C51">
              <w:t>.03</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76</w:t>
            </w:r>
          </w:p>
        </w:tc>
        <w:tc>
          <w:tcPr>
            <w:tcW w:w="2788" w:type="dxa"/>
            <w:shd w:val="clear" w:color="auto" w:fill="auto"/>
            <w:hideMark/>
          </w:tcPr>
          <w:p w:rsidR="00635A5A" w:rsidRPr="00CD176F" w:rsidRDefault="00635A5A" w:rsidP="00DA3AEF">
            <w:pPr>
              <w:rPr>
                <w:sz w:val="24"/>
                <w:szCs w:val="24"/>
              </w:rPr>
            </w:pPr>
            <w:r w:rsidRPr="00CD176F">
              <w:rPr>
                <w:sz w:val="24"/>
                <w:szCs w:val="24"/>
              </w:rPr>
              <w:t>Западная Сибирь: геологическое строение, рельеф и полезные ископаемые</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Изучение</w:t>
            </w:r>
          </w:p>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нового</w:t>
            </w:r>
          </w:p>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635A5A" w:rsidRDefault="00635A5A" w:rsidP="00DA3AEF">
            <w:pPr>
              <w:pStyle w:val="a4"/>
              <w:rPr>
                <w:rFonts w:ascii="Times New Roman" w:hAnsi="Times New Roman"/>
                <w:sz w:val="24"/>
                <w:szCs w:val="24"/>
              </w:rPr>
            </w:pPr>
            <w:r w:rsidRPr="00CD176F">
              <w:rPr>
                <w:rFonts w:ascii="Times New Roman" w:hAnsi="Times New Roman"/>
                <w:sz w:val="24"/>
                <w:szCs w:val="24"/>
              </w:rPr>
              <w:t>История образования круп</w:t>
            </w:r>
            <w:r w:rsidRPr="00CD176F">
              <w:rPr>
                <w:rFonts w:ascii="Times New Roman" w:hAnsi="Times New Roman"/>
                <w:sz w:val="24"/>
                <w:szCs w:val="24"/>
              </w:rPr>
              <w:softHyphen/>
              <w:t>нейшей низменности плане</w:t>
            </w:r>
            <w:r w:rsidRPr="00CD176F">
              <w:rPr>
                <w:rFonts w:ascii="Times New Roman" w:hAnsi="Times New Roman"/>
                <w:sz w:val="24"/>
                <w:szCs w:val="24"/>
              </w:rPr>
              <w:softHyphen/>
              <w:t>ты, современный рельеф и пол</w:t>
            </w:r>
            <w:r>
              <w:rPr>
                <w:rFonts w:ascii="Times New Roman" w:hAnsi="Times New Roman"/>
                <w:sz w:val="24"/>
                <w:szCs w:val="24"/>
              </w:rPr>
              <w:t>. иск.</w:t>
            </w:r>
          </w:p>
          <w:p w:rsidR="00635A5A" w:rsidRPr="00CD176F" w:rsidRDefault="00635A5A" w:rsidP="00DA3AEF">
            <w:pPr>
              <w:pStyle w:val="a4"/>
              <w:rPr>
                <w:rFonts w:ascii="Times New Roman" w:hAnsi="Times New Roman"/>
                <w:sz w:val="24"/>
                <w:szCs w:val="24"/>
              </w:rPr>
            </w:pP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геологию. </w:t>
            </w:r>
            <w:r w:rsidRPr="00CD176F">
              <w:rPr>
                <w:rStyle w:val="ab"/>
                <w:rFonts w:eastAsiaTheme="minorHAnsi"/>
                <w:sz w:val="24"/>
                <w:szCs w:val="24"/>
              </w:rPr>
              <w:t xml:space="preserve">Называют и показывают </w:t>
            </w:r>
            <w:r w:rsidRPr="00CD176F">
              <w:rPr>
                <w:rFonts w:ascii="Times New Roman" w:hAnsi="Times New Roman"/>
                <w:sz w:val="24"/>
                <w:szCs w:val="24"/>
              </w:rPr>
              <w:t>формы рельефа и место</w:t>
            </w:r>
            <w:r w:rsidRPr="00CD176F">
              <w:rPr>
                <w:rFonts w:ascii="Times New Roman" w:hAnsi="Times New Roman"/>
                <w:sz w:val="24"/>
                <w:szCs w:val="24"/>
              </w:rPr>
              <w:softHyphen/>
              <w:t>рождения полезных иско</w:t>
            </w:r>
            <w:r w:rsidRPr="00CD176F">
              <w:rPr>
                <w:rFonts w:ascii="Times New Roman" w:hAnsi="Times New Roman"/>
                <w:sz w:val="24"/>
                <w:szCs w:val="24"/>
              </w:rPr>
              <w:softHyphen/>
              <w:t>паемых</w:t>
            </w:r>
          </w:p>
        </w:tc>
        <w:tc>
          <w:tcPr>
            <w:tcW w:w="1701" w:type="dxa"/>
          </w:tcPr>
          <w:p w:rsidR="00635A5A" w:rsidRPr="00CD176F" w:rsidRDefault="00635A5A" w:rsidP="00DA3AEF">
            <w:pPr>
              <w:rPr>
                <w:sz w:val="24"/>
                <w:szCs w:val="24"/>
              </w:rPr>
            </w:pPr>
            <w:r w:rsidRPr="00CD176F">
              <w:rPr>
                <w:sz w:val="24"/>
                <w:szCs w:val="24"/>
              </w:rPr>
              <w:t>Фронтальный, по заданиям на с.276</w:t>
            </w:r>
          </w:p>
        </w:tc>
        <w:tc>
          <w:tcPr>
            <w:tcW w:w="2552" w:type="dxa"/>
            <w:hideMark/>
          </w:tcPr>
          <w:p w:rsidR="00635A5A" w:rsidRPr="00CD176F" w:rsidRDefault="00635A5A" w:rsidP="00DA3AEF">
            <w:pPr>
              <w:rPr>
                <w:sz w:val="24"/>
                <w:szCs w:val="24"/>
              </w:rPr>
            </w:pPr>
            <w:r w:rsidRPr="00CD176F">
              <w:rPr>
                <w:sz w:val="24"/>
                <w:szCs w:val="24"/>
              </w:rPr>
              <w:t>Обозначение на карте объектов номенклатуры</w:t>
            </w:r>
          </w:p>
        </w:tc>
        <w:tc>
          <w:tcPr>
            <w:tcW w:w="1134" w:type="dxa"/>
            <w:vAlign w:val="center"/>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43</w:t>
            </w:r>
          </w:p>
        </w:tc>
        <w:tc>
          <w:tcPr>
            <w:tcW w:w="1275" w:type="dxa"/>
          </w:tcPr>
          <w:p w:rsidR="00635A5A" w:rsidRPr="00CD176F" w:rsidRDefault="00635A5A" w:rsidP="00DA3AEF">
            <w:pPr>
              <w:rPr>
                <w:sz w:val="24"/>
                <w:szCs w:val="24"/>
              </w:rPr>
            </w:pPr>
            <w:r w:rsidRPr="00CD176F">
              <w:rPr>
                <w:sz w:val="24"/>
                <w:szCs w:val="24"/>
              </w:rPr>
              <w:t>1</w:t>
            </w:r>
            <w:r w:rsidR="00B9053C">
              <w:rPr>
                <w:sz w:val="24"/>
                <w:szCs w:val="24"/>
              </w:rPr>
              <w:t>8</w:t>
            </w:r>
            <w:r w:rsidRPr="00CD176F">
              <w:rPr>
                <w:sz w:val="24"/>
                <w:szCs w:val="24"/>
              </w:rPr>
              <w:t>.03</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77</w:t>
            </w:r>
          </w:p>
        </w:tc>
        <w:tc>
          <w:tcPr>
            <w:tcW w:w="2788" w:type="dxa"/>
            <w:shd w:val="clear" w:color="auto" w:fill="auto"/>
            <w:hideMark/>
          </w:tcPr>
          <w:p w:rsidR="00635A5A" w:rsidRPr="00CD176F" w:rsidRDefault="00635A5A" w:rsidP="00DA3AEF">
            <w:pPr>
              <w:rPr>
                <w:sz w:val="24"/>
                <w:szCs w:val="24"/>
              </w:rPr>
            </w:pPr>
            <w:r w:rsidRPr="00CD176F">
              <w:rPr>
                <w:sz w:val="24"/>
                <w:szCs w:val="24"/>
              </w:rPr>
              <w:t>Климат и внутренние воды Западной Сибири.</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Эвристи</w:t>
            </w:r>
            <w:r w:rsidRPr="00CD176F">
              <w:rPr>
                <w:rFonts w:ascii="Times New Roman" w:hAnsi="Times New Roman"/>
                <w:sz w:val="24"/>
                <w:szCs w:val="24"/>
              </w:rPr>
              <w:softHyphen/>
              <w:t>ческая бе</w:t>
            </w:r>
            <w:r w:rsidRPr="00CD176F">
              <w:rPr>
                <w:rFonts w:ascii="Times New Roman" w:hAnsi="Times New Roman"/>
                <w:sz w:val="24"/>
                <w:szCs w:val="24"/>
              </w:rPr>
              <w:softHyphen/>
              <w:t>седа</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Особенности климата юж</w:t>
            </w:r>
            <w:r w:rsidRPr="00CD176F">
              <w:rPr>
                <w:rFonts w:ascii="Times New Roman" w:hAnsi="Times New Roman"/>
                <w:sz w:val="24"/>
                <w:szCs w:val="24"/>
              </w:rPr>
              <w:softHyphen/>
              <w:t xml:space="preserve">ных и северных районов, причины заболоченности, </w:t>
            </w:r>
            <w:r w:rsidRPr="00CD176F">
              <w:rPr>
                <w:rFonts w:ascii="Times New Roman" w:hAnsi="Times New Roman"/>
                <w:sz w:val="24"/>
                <w:szCs w:val="24"/>
              </w:rPr>
              <w:lastRenderedPageBreak/>
              <w:t>бассейн Оби</w:t>
            </w: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lastRenderedPageBreak/>
              <w:t>Объясняют</w:t>
            </w:r>
            <w:r w:rsidRPr="00CD176F">
              <w:rPr>
                <w:rFonts w:ascii="Times New Roman" w:hAnsi="Times New Roman"/>
                <w:sz w:val="24"/>
                <w:szCs w:val="24"/>
              </w:rPr>
              <w:t xml:space="preserve"> причины за</w:t>
            </w:r>
            <w:r w:rsidRPr="00CD176F">
              <w:rPr>
                <w:rFonts w:ascii="Times New Roman" w:hAnsi="Times New Roman"/>
                <w:sz w:val="24"/>
                <w:szCs w:val="24"/>
              </w:rPr>
              <w:softHyphen/>
              <w:t xml:space="preserve">болоченности. </w:t>
            </w:r>
            <w:r w:rsidRPr="00CD176F">
              <w:rPr>
                <w:rStyle w:val="ab"/>
                <w:rFonts w:eastAsiaTheme="minorHAnsi"/>
                <w:sz w:val="24"/>
                <w:szCs w:val="24"/>
              </w:rPr>
              <w:t>Показывают и характе</w:t>
            </w:r>
            <w:r w:rsidRPr="00CD176F">
              <w:rPr>
                <w:rStyle w:val="ab"/>
                <w:rFonts w:eastAsiaTheme="minorHAnsi"/>
                <w:sz w:val="24"/>
                <w:szCs w:val="24"/>
              </w:rPr>
              <w:softHyphen/>
              <w:t>ризуют</w:t>
            </w:r>
            <w:r w:rsidRPr="00CD176F">
              <w:rPr>
                <w:rFonts w:ascii="Times New Roman" w:hAnsi="Times New Roman"/>
                <w:sz w:val="24"/>
                <w:szCs w:val="24"/>
              </w:rPr>
              <w:t xml:space="preserve"> </w:t>
            </w:r>
            <w:r w:rsidRPr="00CD176F">
              <w:rPr>
                <w:rFonts w:ascii="Times New Roman" w:hAnsi="Times New Roman"/>
                <w:sz w:val="24"/>
                <w:szCs w:val="24"/>
              </w:rPr>
              <w:lastRenderedPageBreak/>
              <w:t>бассейн Оби</w:t>
            </w:r>
          </w:p>
        </w:tc>
        <w:tc>
          <w:tcPr>
            <w:tcW w:w="1701" w:type="dxa"/>
          </w:tcPr>
          <w:p w:rsidR="00635A5A" w:rsidRPr="00CD176F" w:rsidRDefault="00635A5A" w:rsidP="00DA3AEF">
            <w:pPr>
              <w:rPr>
                <w:sz w:val="24"/>
                <w:szCs w:val="24"/>
              </w:rPr>
            </w:pPr>
            <w:r w:rsidRPr="00CD176F">
              <w:rPr>
                <w:sz w:val="24"/>
                <w:szCs w:val="24"/>
              </w:rPr>
              <w:lastRenderedPageBreak/>
              <w:t>Эвристическая беседа с опорой на карты атласа</w:t>
            </w:r>
          </w:p>
        </w:tc>
        <w:tc>
          <w:tcPr>
            <w:tcW w:w="2552" w:type="dxa"/>
            <w:hideMark/>
          </w:tcPr>
          <w:p w:rsidR="00635A5A" w:rsidRPr="00CD176F" w:rsidRDefault="00635A5A" w:rsidP="00DA3AEF">
            <w:pPr>
              <w:rPr>
                <w:b/>
                <w:sz w:val="24"/>
                <w:szCs w:val="24"/>
              </w:rPr>
            </w:pPr>
            <w:r w:rsidRPr="00CD176F">
              <w:rPr>
                <w:sz w:val="24"/>
                <w:szCs w:val="24"/>
              </w:rPr>
              <w:t> </w:t>
            </w:r>
            <w:r w:rsidRPr="00CD176F">
              <w:rPr>
                <w:b/>
                <w:sz w:val="24"/>
                <w:szCs w:val="24"/>
              </w:rPr>
              <w:t>Пр.р. 13 Характеристика условий работы и быта человека в Западной Сибири</w:t>
            </w:r>
          </w:p>
        </w:tc>
        <w:tc>
          <w:tcPr>
            <w:tcW w:w="1134" w:type="dxa"/>
            <w:vAlign w:val="center"/>
          </w:tcPr>
          <w:p w:rsidR="00635A5A" w:rsidRPr="00CD176F" w:rsidRDefault="00635A5A"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43</w:t>
            </w:r>
          </w:p>
        </w:tc>
        <w:tc>
          <w:tcPr>
            <w:tcW w:w="1275" w:type="dxa"/>
          </w:tcPr>
          <w:p w:rsidR="00635A5A" w:rsidRPr="00CD176F" w:rsidRDefault="000F1289" w:rsidP="00DA3AEF">
            <w:pPr>
              <w:rPr>
                <w:sz w:val="24"/>
                <w:szCs w:val="24"/>
              </w:rPr>
            </w:pPr>
            <w:r>
              <w:rPr>
                <w:sz w:val="24"/>
                <w:szCs w:val="24"/>
              </w:rPr>
              <w:t>1</w:t>
            </w:r>
            <w:r w:rsidR="00B9053C">
              <w:rPr>
                <w:sz w:val="24"/>
                <w:szCs w:val="24"/>
              </w:rPr>
              <w:t>9</w:t>
            </w:r>
            <w:r w:rsidR="00635A5A" w:rsidRPr="00CD176F">
              <w:rPr>
                <w:sz w:val="24"/>
                <w:szCs w:val="24"/>
              </w:rPr>
              <w:t>.03</w:t>
            </w:r>
          </w:p>
        </w:tc>
      </w:tr>
      <w:tr w:rsidR="00635A5A" w:rsidRPr="00CD176F" w:rsidTr="00DA3AEF">
        <w:tc>
          <w:tcPr>
            <w:tcW w:w="609" w:type="dxa"/>
            <w:shd w:val="clear" w:color="auto" w:fill="auto"/>
            <w:hideMark/>
          </w:tcPr>
          <w:p w:rsidR="00635A5A" w:rsidRPr="00CD176F" w:rsidRDefault="00635A5A" w:rsidP="00DA3AEF">
            <w:pPr>
              <w:rPr>
                <w:sz w:val="24"/>
                <w:szCs w:val="24"/>
              </w:rPr>
            </w:pPr>
            <w:r>
              <w:rPr>
                <w:sz w:val="24"/>
                <w:szCs w:val="24"/>
              </w:rPr>
              <w:lastRenderedPageBreak/>
              <w:t>78</w:t>
            </w:r>
          </w:p>
        </w:tc>
        <w:tc>
          <w:tcPr>
            <w:tcW w:w="2788" w:type="dxa"/>
            <w:shd w:val="clear" w:color="auto" w:fill="auto"/>
            <w:hideMark/>
          </w:tcPr>
          <w:p w:rsidR="00635A5A" w:rsidRPr="00CD176F" w:rsidRDefault="00635A5A" w:rsidP="00DA3AEF">
            <w:pPr>
              <w:rPr>
                <w:sz w:val="24"/>
                <w:szCs w:val="24"/>
              </w:rPr>
            </w:pPr>
            <w:r w:rsidRPr="00CD176F">
              <w:rPr>
                <w:sz w:val="24"/>
                <w:szCs w:val="24"/>
              </w:rPr>
              <w:t>Средняя Сибирь: геологическое строение, рельеф и полезные ископаемые.</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Изучение</w:t>
            </w:r>
          </w:p>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нового</w:t>
            </w:r>
          </w:p>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материала</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Современный рельеф и при</w:t>
            </w:r>
            <w:r w:rsidRPr="00CD176F">
              <w:rPr>
                <w:rFonts w:ascii="Times New Roman" w:hAnsi="Times New Roman"/>
                <w:sz w:val="24"/>
                <w:szCs w:val="24"/>
              </w:rPr>
              <w:softHyphen/>
              <w:t>чины его образования</w:t>
            </w: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формы рельефа, месторо</w:t>
            </w:r>
            <w:r w:rsidRPr="00CD176F">
              <w:rPr>
                <w:rFonts w:ascii="Times New Roman" w:hAnsi="Times New Roman"/>
                <w:sz w:val="24"/>
                <w:szCs w:val="24"/>
              </w:rPr>
              <w:softHyphen/>
              <w:t>ждения природных иско</w:t>
            </w:r>
            <w:r w:rsidRPr="00CD176F">
              <w:rPr>
                <w:rFonts w:ascii="Times New Roman" w:hAnsi="Times New Roman"/>
                <w:sz w:val="24"/>
                <w:szCs w:val="24"/>
              </w:rPr>
              <w:softHyphen/>
              <w:t>паемых.</w:t>
            </w:r>
          </w:p>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об</w:t>
            </w:r>
            <w:r w:rsidRPr="00CD176F">
              <w:rPr>
                <w:rFonts w:ascii="Times New Roman" w:hAnsi="Times New Roman"/>
                <w:sz w:val="24"/>
                <w:szCs w:val="24"/>
              </w:rPr>
              <w:softHyphen/>
              <w:t>разования рельефа</w:t>
            </w:r>
          </w:p>
          <w:p w:rsidR="00635A5A" w:rsidRPr="00CD176F" w:rsidRDefault="00635A5A" w:rsidP="00DA3AEF">
            <w:pPr>
              <w:pStyle w:val="a4"/>
              <w:rPr>
                <w:rFonts w:ascii="Times New Roman" w:hAnsi="Times New Roman"/>
                <w:sz w:val="24"/>
                <w:szCs w:val="24"/>
              </w:rPr>
            </w:pPr>
          </w:p>
        </w:tc>
        <w:tc>
          <w:tcPr>
            <w:tcW w:w="1701" w:type="dxa"/>
          </w:tcPr>
          <w:p w:rsidR="00635A5A" w:rsidRPr="00CD176F" w:rsidRDefault="00635A5A" w:rsidP="00DA3AEF">
            <w:pPr>
              <w:rPr>
                <w:sz w:val="24"/>
                <w:szCs w:val="24"/>
              </w:rPr>
            </w:pPr>
          </w:p>
        </w:tc>
        <w:tc>
          <w:tcPr>
            <w:tcW w:w="2552" w:type="dxa"/>
            <w:hideMark/>
          </w:tcPr>
          <w:p w:rsidR="00635A5A" w:rsidRPr="00CD176F" w:rsidRDefault="00635A5A" w:rsidP="00DA3AEF">
            <w:pPr>
              <w:rPr>
                <w:sz w:val="24"/>
                <w:szCs w:val="24"/>
              </w:rPr>
            </w:pPr>
            <w:r w:rsidRPr="00CD176F">
              <w:rPr>
                <w:sz w:val="24"/>
                <w:szCs w:val="24"/>
              </w:rPr>
              <w:t>Обозначение на карте объектов номенклатуры</w:t>
            </w:r>
          </w:p>
        </w:tc>
        <w:tc>
          <w:tcPr>
            <w:tcW w:w="1134" w:type="dxa"/>
            <w:vAlign w:val="center"/>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44</w:t>
            </w:r>
          </w:p>
        </w:tc>
        <w:tc>
          <w:tcPr>
            <w:tcW w:w="1275" w:type="dxa"/>
          </w:tcPr>
          <w:p w:rsidR="00635A5A" w:rsidRPr="00CD176F" w:rsidRDefault="00B9053C" w:rsidP="00DA3AEF">
            <w:pPr>
              <w:rPr>
                <w:sz w:val="24"/>
                <w:szCs w:val="24"/>
              </w:rPr>
            </w:pPr>
            <w:r>
              <w:rPr>
                <w:sz w:val="24"/>
                <w:szCs w:val="24"/>
              </w:rPr>
              <w:t>20</w:t>
            </w:r>
            <w:r w:rsidR="00635A5A" w:rsidRPr="00CD176F">
              <w:rPr>
                <w:sz w:val="24"/>
                <w:szCs w:val="24"/>
              </w:rPr>
              <w:t>.03</w:t>
            </w:r>
          </w:p>
        </w:tc>
      </w:tr>
      <w:tr w:rsidR="00635A5A" w:rsidRPr="00CD176F" w:rsidTr="00DA3AEF">
        <w:tc>
          <w:tcPr>
            <w:tcW w:w="609" w:type="dxa"/>
            <w:shd w:val="clear" w:color="auto" w:fill="auto"/>
            <w:hideMark/>
          </w:tcPr>
          <w:p w:rsidR="00635A5A" w:rsidRPr="00CD176F" w:rsidRDefault="00635A5A" w:rsidP="00DA3AEF">
            <w:pPr>
              <w:rPr>
                <w:sz w:val="24"/>
                <w:szCs w:val="24"/>
              </w:rPr>
            </w:pPr>
            <w:r>
              <w:rPr>
                <w:sz w:val="24"/>
                <w:szCs w:val="24"/>
              </w:rPr>
              <w:t>79</w:t>
            </w:r>
          </w:p>
        </w:tc>
        <w:tc>
          <w:tcPr>
            <w:tcW w:w="2788" w:type="dxa"/>
            <w:shd w:val="clear" w:color="auto" w:fill="auto"/>
            <w:hideMark/>
          </w:tcPr>
          <w:p w:rsidR="00635A5A" w:rsidRPr="00CD176F" w:rsidRDefault="00635A5A" w:rsidP="00DA3AEF">
            <w:pPr>
              <w:rPr>
                <w:sz w:val="24"/>
                <w:szCs w:val="24"/>
              </w:rPr>
            </w:pPr>
            <w:r w:rsidRPr="00CD176F">
              <w:rPr>
                <w:sz w:val="24"/>
                <w:szCs w:val="24"/>
              </w:rPr>
              <w:t>Климат, внутренние воды и природные зоны Средней Сибири.</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Причины и черты резко</w:t>
            </w:r>
            <w:r w:rsidRPr="00CD176F">
              <w:rPr>
                <w:rFonts w:ascii="Times New Roman" w:hAnsi="Times New Roman"/>
                <w:sz w:val="24"/>
                <w:szCs w:val="24"/>
              </w:rPr>
              <w:softHyphen/>
              <w:t>континентального климата, крупнейшие реки России: Лена и Енисей. Природа тундры и тайги</w:t>
            </w: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t>Выделяют, описывают и объясняют</w:t>
            </w:r>
            <w:r w:rsidRPr="00CD176F">
              <w:rPr>
                <w:rFonts w:ascii="Times New Roman" w:hAnsi="Times New Roman"/>
                <w:sz w:val="24"/>
                <w:szCs w:val="24"/>
              </w:rPr>
              <w:t xml:space="preserve"> существенные признаки географических объектов и явлений</w:t>
            </w:r>
          </w:p>
        </w:tc>
        <w:tc>
          <w:tcPr>
            <w:tcW w:w="1701" w:type="dxa"/>
          </w:tcPr>
          <w:p w:rsidR="00635A5A" w:rsidRPr="00CD176F" w:rsidRDefault="00635A5A" w:rsidP="00DA3AEF">
            <w:pPr>
              <w:rPr>
                <w:sz w:val="24"/>
                <w:szCs w:val="24"/>
              </w:rPr>
            </w:pPr>
          </w:p>
        </w:tc>
        <w:tc>
          <w:tcPr>
            <w:tcW w:w="2552" w:type="dxa"/>
          </w:tcPr>
          <w:p w:rsidR="00635A5A" w:rsidRPr="00CD176F" w:rsidRDefault="00635A5A" w:rsidP="00DA3AEF">
            <w:pPr>
              <w:rPr>
                <w:sz w:val="24"/>
                <w:szCs w:val="24"/>
              </w:rPr>
            </w:pPr>
          </w:p>
        </w:tc>
        <w:tc>
          <w:tcPr>
            <w:tcW w:w="1134" w:type="dxa"/>
            <w:vAlign w:val="center"/>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44</w:t>
            </w:r>
          </w:p>
        </w:tc>
        <w:tc>
          <w:tcPr>
            <w:tcW w:w="1275" w:type="dxa"/>
          </w:tcPr>
          <w:p w:rsidR="00635A5A" w:rsidRPr="00CD176F" w:rsidRDefault="00B9053C" w:rsidP="00DA3AEF">
            <w:pPr>
              <w:rPr>
                <w:sz w:val="24"/>
                <w:szCs w:val="24"/>
              </w:rPr>
            </w:pPr>
            <w:r>
              <w:rPr>
                <w:sz w:val="24"/>
                <w:szCs w:val="24"/>
              </w:rPr>
              <w:t>01.04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80</w:t>
            </w:r>
          </w:p>
        </w:tc>
        <w:tc>
          <w:tcPr>
            <w:tcW w:w="2788" w:type="dxa"/>
            <w:shd w:val="clear" w:color="auto" w:fill="auto"/>
            <w:hideMark/>
          </w:tcPr>
          <w:p w:rsidR="00635A5A" w:rsidRPr="00CD176F" w:rsidRDefault="00635A5A" w:rsidP="00DA3AEF">
            <w:pPr>
              <w:rPr>
                <w:sz w:val="24"/>
                <w:szCs w:val="24"/>
              </w:rPr>
            </w:pPr>
            <w:r w:rsidRPr="00CD176F">
              <w:rPr>
                <w:sz w:val="24"/>
                <w:szCs w:val="24"/>
              </w:rPr>
              <w:t>Северо-Восточная Сибирь: геологическое строение, рельеф и полезные ископаемые.</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Среднегорный рельеф и ис</w:t>
            </w:r>
            <w:r w:rsidRPr="00CD176F">
              <w:rPr>
                <w:rFonts w:ascii="Times New Roman" w:hAnsi="Times New Roman"/>
                <w:sz w:val="24"/>
                <w:szCs w:val="24"/>
              </w:rPr>
              <w:softHyphen/>
              <w:t>тория его формирования. Резко континентальный кли</w:t>
            </w:r>
            <w:r w:rsidRPr="00CD176F">
              <w:rPr>
                <w:rFonts w:ascii="Times New Roman" w:hAnsi="Times New Roman"/>
                <w:sz w:val="24"/>
                <w:szCs w:val="24"/>
              </w:rPr>
              <w:softHyphen/>
              <w:t>мат (полюс холода Северно</w:t>
            </w:r>
            <w:r w:rsidRPr="00CD176F">
              <w:rPr>
                <w:rFonts w:ascii="Times New Roman" w:hAnsi="Times New Roman"/>
                <w:sz w:val="24"/>
                <w:szCs w:val="24"/>
              </w:rPr>
              <w:softHyphen/>
              <w:t>го полушария)</w:t>
            </w:r>
          </w:p>
        </w:tc>
        <w:tc>
          <w:tcPr>
            <w:tcW w:w="2126"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Выделяют, описывают и объясняют</w:t>
            </w:r>
            <w:r w:rsidRPr="00CD176F">
              <w:rPr>
                <w:rStyle w:val="41"/>
                <w:rFonts w:eastAsiaTheme="minorHAnsi"/>
                <w:sz w:val="24"/>
                <w:szCs w:val="24"/>
              </w:rPr>
              <w:t xml:space="preserve"> особенности рельефа и климата</w:t>
            </w:r>
          </w:p>
        </w:tc>
        <w:tc>
          <w:tcPr>
            <w:tcW w:w="1701" w:type="dxa"/>
          </w:tcPr>
          <w:p w:rsidR="00635A5A" w:rsidRPr="00CD176F" w:rsidRDefault="00635A5A" w:rsidP="00DA3AEF">
            <w:pPr>
              <w:rPr>
                <w:sz w:val="24"/>
                <w:szCs w:val="24"/>
              </w:rPr>
            </w:pPr>
          </w:p>
        </w:tc>
        <w:tc>
          <w:tcPr>
            <w:tcW w:w="2552" w:type="dxa"/>
            <w:hideMark/>
          </w:tcPr>
          <w:p w:rsidR="00635A5A" w:rsidRPr="00CD176F" w:rsidRDefault="00635A5A" w:rsidP="00DA3AEF">
            <w:pPr>
              <w:rPr>
                <w:sz w:val="24"/>
                <w:szCs w:val="24"/>
              </w:rPr>
            </w:pPr>
            <w:r w:rsidRPr="00CD176F">
              <w:rPr>
                <w:sz w:val="24"/>
                <w:szCs w:val="24"/>
              </w:rPr>
              <w:t>Обозначение на карте объектов номенклатуры</w:t>
            </w:r>
          </w:p>
        </w:tc>
        <w:tc>
          <w:tcPr>
            <w:tcW w:w="1134" w:type="dxa"/>
            <w:vAlign w:val="center"/>
            <w:hideMark/>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45</w:t>
            </w:r>
          </w:p>
        </w:tc>
        <w:tc>
          <w:tcPr>
            <w:tcW w:w="1275" w:type="dxa"/>
          </w:tcPr>
          <w:p w:rsidR="00635A5A" w:rsidRPr="00CD176F" w:rsidRDefault="00B9053C" w:rsidP="00DA3AEF">
            <w:pPr>
              <w:rPr>
                <w:sz w:val="24"/>
                <w:szCs w:val="24"/>
              </w:rPr>
            </w:pPr>
            <w:r>
              <w:rPr>
                <w:sz w:val="24"/>
                <w:szCs w:val="24"/>
              </w:rPr>
              <w:t>02</w:t>
            </w:r>
            <w:r w:rsidR="000F1289">
              <w:rPr>
                <w:sz w:val="24"/>
                <w:szCs w:val="24"/>
              </w:rPr>
              <w:t>.0</w:t>
            </w:r>
            <w:r>
              <w:rPr>
                <w:sz w:val="24"/>
                <w:szCs w:val="24"/>
              </w:rPr>
              <w:t>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81</w:t>
            </w:r>
          </w:p>
        </w:tc>
        <w:tc>
          <w:tcPr>
            <w:tcW w:w="2788" w:type="dxa"/>
            <w:shd w:val="clear" w:color="auto" w:fill="auto"/>
            <w:hideMark/>
          </w:tcPr>
          <w:p w:rsidR="00635A5A" w:rsidRPr="00CD176F" w:rsidRDefault="00635A5A" w:rsidP="00DA3AEF">
            <w:pPr>
              <w:rPr>
                <w:sz w:val="24"/>
                <w:szCs w:val="24"/>
              </w:rPr>
            </w:pPr>
            <w:r w:rsidRPr="00CD176F">
              <w:rPr>
                <w:sz w:val="24"/>
                <w:szCs w:val="24"/>
              </w:rPr>
              <w:t>Климат,  внутренние воды и природные зоны Северо-Восточной Сибири.</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Практикум</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Многолетняя мерзлота. Реки: Яна, Индигирка, Колы</w:t>
            </w:r>
            <w:r w:rsidRPr="00CD176F">
              <w:rPr>
                <w:rFonts w:ascii="Times New Roman" w:hAnsi="Times New Roman"/>
                <w:sz w:val="24"/>
                <w:szCs w:val="24"/>
              </w:rPr>
              <w:softHyphen/>
              <w:t xml:space="preserve">ма с ценными породами рыб. Арктическая </w:t>
            </w:r>
            <w:r w:rsidRPr="00CD176F">
              <w:rPr>
                <w:rFonts w:ascii="Times New Roman" w:hAnsi="Times New Roman"/>
                <w:sz w:val="24"/>
                <w:szCs w:val="24"/>
              </w:rPr>
              <w:lastRenderedPageBreak/>
              <w:t>тундра и тайга</w:t>
            </w: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lastRenderedPageBreak/>
              <w:t>Объясняют</w:t>
            </w:r>
            <w:r w:rsidRPr="00CD176F">
              <w:rPr>
                <w:rFonts w:ascii="Times New Roman" w:hAnsi="Times New Roman"/>
                <w:sz w:val="24"/>
                <w:szCs w:val="24"/>
              </w:rPr>
              <w:t xml:space="preserve"> особенности природы, растительного и животного мира природно-территориального </w:t>
            </w:r>
            <w:r w:rsidRPr="00CD176F">
              <w:rPr>
                <w:rFonts w:ascii="Times New Roman" w:hAnsi="Times New Roman"/>
                <w:sz w:val="24"/>
                <w:szCs w:val="24"/>
              </w:rPr>
              <w:lastRenderedPageBreak/>
              <w:t>комплекса</w:t>
            </w:r>
          </w:p>
        </w:tc>
        <w:tc>
          <w:tcPr>
            <w:tcW w:w="1701" w:type="dxa"/>
          </w:tcPr>
          <w:p w:rsidR="00635A5A" w:rsidRPr="00CD176F" w:rsidRDefault="00635A5A" w:rsidP="00DA3AEF">
            <w:pPr>
              <w:rPr>
                <w:sz w:val="24"/>
                <w:szCs w:val="24"/>
              </w:rPr>
            </w:pPr>
          </w:p>
        </w:tc>
        <w:tc>
          <w:tcPr>
            <w:tcW w:w="2552" w:type="dxa"/>
            <w:hideMark/>
          </w:tcPr>
          <w:p w:rsidR="00635A5A" w:rsidRPr="00CD176F" w:rsidRDefault="00635A5A" w:rsidP="00DA3AEF">
            <w:pPr>
              <w:rPr>
                <w:sz w:val="24"/>
                <w:szCs w:val="24"/>
              </w:rPr>
            </w:pPr>
            <w:r w:rsidRPr="00CD176F">
              <w:rPr>
                <w:sz w:val="24"/>
                <w:szCs w:val="24"/>
              </w:rPr>
              <w:t> </w:t>
            </w:r>
          </w:p>
        </w:tc>
        <w:tc>
          <w:tcPr>
            <w:tcW w:w="1134" w:type="dxa"/>
            <w:vAlign w:val="center"/>
            <w:hideMark/>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45</w:t>
            </w:r>
          </w:p>
        </w:tc>
        <w:tc>
          <w:tcPr>
            <w:tcW w:w="1275" w:type="dxa"/>
          </w:tcPr>
          <w:p w:rsidR="00635A5A" w:rsidRPr="00CD176F" w:rsidRDefault="00B9053C" w:rsidP="00DA3AEF">
            <w:pPr>
              <w:rPr>
                <w:sz w:val="24"/>
                <w:szCs w:val="24"/>
              </w:rPr>
            </w:pPr>
            <w:r>
              <w:rPr>
                <w:sz w:val="24"/>
                <w:szCs w:val="24"/>
              </w:rPr>
              <w:t>03</w:t>
            </w:r>
            <w:r w:rsidR="000F1289">
              <w:rPr>
                <w:sz w:val="24"/>
                <w:szCs w:val="24"/>
              </w:rPr>
              <w:t>.0</w:t>
            </w:r>
            <w:r>
              <w:rPr>
                <w:sz w:val="24"/>
                <w:szCs w:val="24"/>
              </w:rPr>
              <w:t>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lastRenderedPageBreak/>
              <w:t>82-83</w:t>
            </w:r>
          </w:p>
        </w:tc>
        <w:tc>
          <w:tcPr>
            <w:tcW w:w="2788" w:type="dxa"/>
            <w:shd w:val="clear" w:color="auto" w:fill="auto"/>
            <w:hideMark/>
          </w:tcPr>
          <w:p w:rsidR="00635A5A" w:rsidRPr="00CD176F" w:rsidRDefault="00635A5A" w:rsidP="00DA3AEF">
            <w:pPr>
              <w:rPr>
                <w:sz w:val="24"/>
                <w:szCs w:val="24"/>
              </w:rPr>
            </w:pPr>
            <w:r>
              <w:rPr>
                <w:sz w:val="24"/>
                <w:szCs w:val="24"/>
              </w:rPr>
              <w:t>Пояс гор Южной Сибири</w:t>
            </w:r>
          </w:p>
        </w:tc>
        <w:tc>
          <w:tcPr>
            <w:tcW w:w="1560" w:type="dxa"/>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p w:rsidR="00635A5A" w:rsidRPr="00CD176F" w:rsidRDefault="00635A5A" w:rsidP="00DA3AEF">
            <w:pPr>
              <w:pStyle w:val="a4"/>
              <w:rPr>
                <w:rFonts w:ascii="Times New Roman" w:hAnsi="Times New Roman"/>
                <w:sz w:val="24"/>
                <w:szCs w:val="24"/>
              </w:rPr>
            </w:pP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История геологического раз</w:t>
            </w:r>
            <w:r w:rsidRPr="00CD176F">
              <w:rPr>
                <w:rFonts w:ascii="Times New Roman" w:hAnsi="Times New Roman"/>
                <w:sz w:val="24"/>
                <w:szCs w:val="24"/>
              </w:rPr>
              <w:softHyphen/>
              <w:t>вития, современный рельеф, исключительное богатство полезными ископаемыми</w:t>
            </w:r>
          </w:p>
        </w:tc>
        <w:tc>
          <w:tcPr>
            <w:tcW w:w="2126" w:type="dxa"/>
          </w:tcPr>
          <w:p w:rsidR="00635A5A" w:rsidRPr="00CD176F" w:rsidRDefault="00635A5A" w:rsidP="00DA3AEF">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w:t>
            </w:r>
            <w:r w:rsidRPr="00CD176F">
              <w:rPr>
                <w:rStyle w:val="ab"/>
                <w:rFonts w:eastAsiaTheme="minorHAnsi"/>
                <w:sz w:val="24"/>
                <w:szCs w:val="24"/>
              </w:rPr>
              <w:t xml:space="preserve"> и анализируют</w:t>
            </w:r>
            <w:r w:rsidRPr="00CD176F">
              <w:rPr>
                <w:rFonts w:ascii="Times New Roman" w:hAnsi="Times New Roman"/>
                <w:sz w:val="24"/>
                <w:szCs w:val="24"/>
              </w:rPr>
              <w:t xml:space="preserve"> ин</w:t>
            </w:r>
            <w:r w:rsidRPr="00CD176F">
              <w:rPr>
                <w:rFonts w:ascii="Times New Roman" w:hAnsi="Times New Roman"/>
                <w:sz w:val="24"/>
                <w:szCs w:val="24"/>
              </w:rPr>
              <w:softHyphen/>
              <w:t>формацию, необходимую для изучения рельефа, климата и внутренних вод гор Южной Сибири</w:t>
            </w:r>
          </w:p>
        </w:tc>
        <w:tc>
          <w:tcPr>
            <w:tcW w:w="1701" w:type="dxa"/>
          </w:tcPr>
          <w:p w:rsidR="00635A5A" w:rsidRPr="00CD176F" w:rsidRDefault="00635A5A" w:rsidP="00DA3AEF">
            <w:pPr>
              <w:rPr>
                <w:b/>
                <w:i/>
                <w:sz w:val="24"/>
                <w:szCs w:val="24"/>
                <w:u w:val="single"/>
              </w:rPr>
            </w:pPr>
          </w:p>
        </w:tc>
        <w:tc>
          <w:tcPr>
            <w:tcW w:w="2552" w:type="dxa"/>
            <w:hideMark/>
          </w:tcPr>
          <w:p w:rsidR="00635A5A" w:rsidRPr="00CD176F" w:rsidRDefault="00635A5A" w:rsidP="00DA3AEF">
            <w:pPr>
              <w:rPr>
                <w:sz w:val="24"/>
                <w:szCs w:val="24"/>
              </w:rPr>
            </w:pPr>
            <w:r w:rsidRPr="00CD176F">
              <w:rPr>
                <w:sz w:val="24"/>
                <w:szCs w:val="24"/>
              </w:rPr>
              <w:t xml:space="preserve"> «Выявление зависимости между тектоническим строением, рельефом и размещением полезных ископаемых на примере месторождений Алтая»</w:t>
            </w:r>
          </w:p>
        </w:tc>
        <w:tc>
          <w:tcPr>
            <w:tcW w:w="1134" w:type="dxa"/>
            <w:vAlign w:val="center"/>
          </w:tcPr>
          <w:p w:rsidR="00635A5A" w:rsidRPr="00CD176F" w:rsidRDefault="00635A5A" w:rsidP="00DA3AEF">
            <w:pPr>
              <w:rPr>
                <w:sz w:val="24"/>
                <w:szCs w:val="24"/>
              </w:rPr>
            </w:pPr>
            <w:r>
              <w:rPr>
                <w:sz w:val="24"/>
                <w:szCs w:val="24"/>
              </w:rPr>
              <w:t xml:space="preserve"> </w:t>
            </w:r>
            <w:r>
              <w:rPr>
                <w:rFonts w:ascii="Arial" w:hAnsi="Arial" w:cs="Arial"/>
                <w:color w:val="000000"/>
                <w:sz w:val="18"/>
                <w:szCs w:val="18"/>
                <w:shd w:val="clear" w:color="auto" w:fill="FFFFFF"/>
              </w:rPr>
              <w:t>§</w:t>
            </w:r>
            <w:r w:rsidRPr="00CD176F">
              <w:rPr>
                <w:sz w:val="24"/>
                <w:szCs w:val="24"/>
              </w:rPr>
              <w:t>46</w:t>
            </w:r>
          </w:p>
        </w:tc>
        <w:tc>
          <w:tcPr>
            <w:tcW w:w="1275" w:type="dxa"/>
          </w:tcPr>
          <w:p w:rsidR="00635A5A" w:rsidRDefault="000F1289" w:rsidP="00DA3AEF">
            <w:pPr>
              <w:rPr>
                <w:sz w:val="24"/>
                <w:szCs w:val="24"/>
              </w:rPr>
            </w:pPr>
            <w:r>
              <w:rPr>
                <w:sz w:val="24"/>
                <w:szCs w:val="24"/>
              </w:rPr>
              <w:t>0</w:t>
            </w:r>
            <w:r w:rsidR="00B9053C">
              <w:rPr>
                <w:sz w:val="24"/>
                <w:szCs w:val="24"/>
              </w:rPr>
              <w:t>8</w:t>
            </w:r>
            <w:r w:rsidR="00635A5A" w:rsidRPr="00CD176F">
              <w:rPr>
                <w:sz w:val="24"/>
                <w:szCs w:val="24"/>
              </w:rPr>
              <w:t>.04</w:t>
            </w:r>
            <w:r>
              <w:rPr>
                <w:sz w:val="24"/>
                <w:szCs w:val="24"/>
              </w:rPr>
              <w:t>-</w:t>
            </w:r>
          </w:p>
          <w:p w:rsidR="000F1289" w:rsidRPr="00CD176F" w:rsidRDefault="00B9053C" w:rsidP="00DA3AEF">
            <w:pPr>
              <w:rPr>
                <w:sz w:val="24"/>
                <w:szCs w:val="24"/>
              </w:rPr>
            </w:pPr>
            <w:r>
              <w:rPr>
                <w:sz w:val="24"/>
                <w:szCs w:val="24"/>
              </w:rPr>
              <w:t>09</w:t>
            </w:r>
            <w:r w:rsidR="000F1289">
              <w:rPr>
                <w:sz w:val="24"/>
                <w:szCs w:val="24"/>
              </w:rPr>
              <w:t>.04</w:t>
            </w:r>
          </w:p>
        </w:tc>
      </w:tr>
      <w:tr w:rsidR="00635A5A" w:rsidRPr="00CD176F" w:rsidTr="00DA3AEF">
        <w:trPr>
          <w:trHeight w:val="410"/>
        </w:trPr>
        <w:tc>
          <w:tcPr>
            <w:tcW w:w="609" w:type="dxa"/>
            <w:shd w:val="clear" w:color="auto" w:fill="auto"/>
          </w:tcPr>
          <w:p w:rsidR="00635A5A" w:rsidRPr="00CD176F" w:rsidRDefault="00635A5A" w:rsidP="00DA3AEF">
            <w:pPr>
              <w:rPr>
                <w:sz w:val="24"/>
                <w:szCs w:val="24"/>
              </w:rPr>
            </w:pPr>
            <w:r>
              <w:rPr>
                <w:sz w:val="24"/>
                <w:szCs w:val="24"/>
              </w:rPr>
              <w:t>84</w:t>
            </w:r>
          </w:p>
        </w:tc>
        <w:tc>
          <w:tcPr>
            <w:tcW w:w="2788" w:type="dxa"/>
            <w:shd w:val="clear" w:color="auto" w:fill="auto"/>
            <w:hideMark/>
          </w:tcPr>
          <w:p w:rsidR="00635A5A" w:rsidRPr="00CD176F" w:rsidRDefault="00635A5A" w:rsidP="00DA3AEF">
            <w:pPr>
              <w:rPr>
                <w:sz w:val="24"/>
                <w:szCs w:val="24"/>
              </w:rPr>
            </w:pPr>
            <w:r w:rsidRPr="00CD176F">
              <w:rPr>
                <w:sz w:val="24"/>
                <w:szCs w:val="24"/>
              </w:rPr>
              <w:t>Дальний Восток</w:t>
            </w:r>
          </w:p>
        </w:tc>
        <w:tc>
          <w:tcPr>
            <w:tcW w:w="1560"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Эвристи</w:t>
            </w:r>
            <w:r w:rsidRPr="00CD176F">
              <w:rPr>
                <w:rFonts w:ascii="Times New Roman" w:hAnsi="Times New Roman"/>
                <w:sz w:val="24"/>
                <w:szCs w:val="24"/>
              </w:rPr>
              <w:softHyphen/>
              <w:t>ческая бе</w:t>
            </w:r>
            <w:r w:rsidRPr="00CD176F">
              <w:rPr>
                <w:rFonts w:ascii="Times New Roman" w:hAnsi="Times New Roman"/>
                <w:sz w:val="24"/>
                <w:szCs w:val="24"/>
              </w:rPr>
              <w:softHyphen/>
              <w:t>седа</w:t>
            </w:r>
          </w:p>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с элемен</w:t>
            </w:r>
            <w:r w:rsidRPr="00CD176F">
              <w:rPr>
                <w:rFonts w:ascii="Times New Roman" w:hAnsi="Times New Roman"/>
                <w:sz w:val="24"/>
                <w:szCs w:val="24"/>
              </w:rPr>
              <w:softHyphen/>
              <w:t>тами прак</w:t>
            </w:r>
            <w:r w:rsidRPr="00CD176F">
              <w:rPr>
                <w:rFonts w:ascii="Times New Roman" w:hAnsi="Times New Roman"/>
                <w:sz w:val="24"/>
                <w:szCs w:val="24"/>
              </w:rPr>
              <w:softHyphen/>
              <w:t>тикума</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Геологическая активность территории (район совре</w:t>
            </w:r>
            <w:r w:rsidRPr="00CD176F">
              <w:rPr>
                <w:rFonts w:ascii="Times New Roman" w:hAnsi="Times New Roman"/>
                <w:sz w:val="24"/>
                <w:szCs w:val="24"/>
              </w:rPr>
              <w:softHyphen/>
              <w:t>менного горообразования) и рельеф.</w:t>
            </w:r>
          </w:p>
          <w:p w:rsidR="00635A5A" w:rsidRPr="00CD176F" w:rsidRDefault="00635A5A" w:rsidP="00DA3AEF">
            <w:pPr>
              <w:pStyle w:val="a4"/>
              <w:rPr>
                <w:rFonts w:ascii="Times New Roman" w:hAnsi="Times New Roman"/>
                <w:sz w:val="24"/>
                <w:szCs w:val="24"/>
              </w:rPr>
            </w:pPr>
          </w:p>
        </w:tc>
        <w:tc>
          <w:tcPr>
            <w:tcW w:w="2126" w:type="dxa"/>
          </w:tcPr>
          <w:p w:rsidR="00635A5A" w:rsidRPr="00CD176F" w:rsidRDefault="00635A5A" w:rsidP="00635A5A">
            <w:pPr>
              <w:pStyle w:val="a4"/>
              <w:rPr>
                <w:rFonts w:ascii="Times New Roman" w:hAnsi="Times New Roman"/>
                <w:sz w:val="24"/>
                <w:szCs w:val="24"/>
              </w:rPr>
            </w:pPr>
            <w:r w:rsidRPr="00CD176F">
              <w:rPr>
                <w:rStyle w:val="ab"/>
                <w:rFonts w:eastAsiaTheme="minorHAnsi"/>
                <w:sz w:val="24"/>
                <w:szCs w:val="24"/>
              </w:rPr>
              <w:t xml:space="preserve">Знают и показыают </w:t>
            </w:r>
            <w:r w:rsidRPr="00CD176F">
              <w:rPr>
                <w:rFonts w:ascii="Times New Roman" w:hAnsi="Times New Roman"/>
                <w:sz w:val="24"/>
                <w:szCs w:val="24"/>
              </w:rPr>
              <w:t>формы рельефа,</w:t>
            </w:r>
            <w:r w:rsidRPr="00CD176F">
              <w:rPr>
                <w:rStyle w:val="ab"/>
                <w:rFonts w:eastAsiaTheme="minorHAnsi"/>
                <w:sz w:val="24"/>
                <w:szCs w:val="24"/>
              </w:rPr>
              <w:t xml:space="preserve"> объясня</w:t>
            </w:r>
            <w:r w:rsidRPr="00CD176F">
              <w:rPr>
                <w:rStyle w:val="ab"/>
                <w:rFonts w:eastAsiaTheme="minorHAnsi"/>
                <w:sz w:val="24"/>
                <w:szCs w:val="24"/>
              </w:rPr>
              <w:softHyphen/>
              <w:t>ют</w:t>
            </w:r>
            <w:r w:rsidRPr="00CD176F">
              <w:rPr>
                <w:rFonts w:ascii="Times New Roman" w:hAnsi="Times New Roman"/>
                <w:sz w:val="24"/>
                <w:szCs w:val="24"/>
              </w:rPr>
              <w:t xml:space="preserve"> причины образования. </w:t>
            </w:r>
          </w:p>
        </w:tc>
        <w:tc>
          <w:tcPr>
            <w:tcW w:w="1701" w:type="dxa"/>
          </w:tcPr>
          <w:p w:rsidR="00635A5A" w:rsidRPr="00CD176F" w:rsidRDefault="00635A5A" w:rsidP="00DA3AEF">
            <w:pPr>
              <w:rPr>
                <w:b/>
                <w:i/>
                <w:sz w:val="24"/>
                <w:szCs w:val="24"/>
                <w:u w:val="single"/>
              </w:rPr>
            </w:pPr>
          </w:p>
        </w:tc>
        <w:tc>
          <w:tcPr>
            <w:tcW w:w="2552" w:type="dxa"/>
            <w:hideMark/>
          </w:tcPr>
          <w:p w:rsidR="00635A5A" w:rsidRPr="00CD176F" w:rsidRDefault="00635A5A" w:rsidP="00DA3AEF">
            <w:pPr>
              <w:rPr>
                <w:sz w:val="24"/>
                <w:szCs w:val="24"/>
              </w:rPr>
            </w:pPr>
            <w:r w:rsidRPr="00CD176F">
              <w:rPr>
                <w:sz w:val="24"/>
                <w:szCs w:val="24"/>
              </w:rPr>
              <w:t>Обозначение на карте объектов номенклатуры</w:t>
            </w:r>
          </w:p>
        </w:tc>
        <w:tc>
          <w:tcPr>
            <w:tcW w:w="1134" w:type="dxa"/>
            <w:vAlign w:val="center"/>
          </w:tcPr>
          <w:p w:rsidR="00635A5A" w:rsidRPr="00CD176F" w:rsidRDefault="00635A5A"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47</w:t>
            </w:r>
          </w:p>
        </w:tc>
        <w:tc>
          <w:tcPr>
            <w:tcW w:w="1275" w:type="dxa"/>
          </w:tcPr>
          <w:p w:rsidR="00635A5A" w:rsidRPr="00CD176F" w:rsidRDefault="00B9053C" w:rsidP="00DA3AEF">
            <w:pPr>
              <w:rPr>
                <w:sz w:val="24"/>
                <w:szCs w:val="24"/>
              </w:rPr>
            </w:pPr>
            <w:r>
              <w:rPr>
                <w:sz w:val="24"/>
                <w:szCs w:val="24"/>
              </w:rPr>
              <w:t>10</w:t>
            </w:r>
            <w:r w:rsidR="00635A5A" w:rsidRPr="00CD176F">
              <w:rPr>
                <w:sz w:val="24"/>
                <w:szCs w:val="24"/>
              </w:rPr>
              <w:t>.04</w:t>
            </w:r>
          </w:p>
        </w:tc>
      </w:tr>
      <w:tr w:rsidR="00635A5A" w:rsidRPr="00CD176F" w:rsidTr="00DA3AEF">
        <w:trPr>
          <w:trHeight w:val="410"/>
        </w:trPr>
        <w:tc>
          <w:tcPr>
            <w:tcW w:w="609" w:type="dxa"/>
            <w:shd w:val="clear" w:color="auto" w:fill="auto"/>
          </w:tcPr>
          <w:p w:rsidR="00635A5A" w:rsidRPr="00CD176F" w:rsidRDefault="00635A5A" w:rsidP="00DA3AEF">
            <w:r>
              <w:t>85</w:t>
            </w:r>
          </w:p>
        </w:tc>
        <w:tc>
          <w:tcPr>
            <w:tcW w:w="2788" w:type="dxa"/>
            <w:shd w:val="clear" w:color="auto" w:fill="auto"/>
            <w:hideMark/>
          </w:tcPr>
          <w:p w:rsidR="00635A5A" w:rsidRPr="00CD176F" w:rsidRDefault="00635A5A" w:rsidP="00622259">
            <w:pPr>
              <w:rPr>
                <w:sz w:val="24"/>
                <w:szCs w:val="24"/>
              </w:rPr>
            </w:pPr>
            <w:r w:rsidRPr="00CD176F">
              <w:rPr>
                <w:sz w:val="24"/>
                <w:szCs w:val="24"/>
              </w:rPr>
              <w:t>Дальний Восток</w:t>
            </w:r>
          </w:p>
        </w:tc>
        <w:tc>
          <w:tcPr>
            <w:tcW w:w="1560" w:type="dxa"/>
            <w:hideMark/>
          </w:tcPr>
          <w:p w:rsidR="00635A5A" w:rsidRPr="00CD176F" w:rsidRDefault="00635A5A" w:rsidP="00622259">
            <w:pPr>
              <w:pStyle w:val="a4"/>
              <w:rPr>
                <w:rFonts w:ascii="Times New Roman" w:hAnsi="Times New Roman"/>
                <w:sz w:val="24"/>
                <w:szCs w:val="24"/>
              </w:rPr>
            </w:pPr>
            <w:r w:rsidRPr="00CD176F">
              <w:rPr>
                <w:rFonts w:ascii="Times New Roman" w:hAnsi="Times New Roman"/>
                <w:sz w:val="24"/>
                <w:szCs w:val="24"/>
              </w:rPr>
              <w:t>Эвристи</w:t>
            </w:r>
            <w:r w:rsidRPr="00CD176F">
              <w:rPr>
                <w:rFonts w:ascii="Times New Roman" w:hAnsi="Times New Roman"/>
                <w:sz w:val="24"/>
                <w:szCs w:val="24"/>
              </w:rPr>
              <w:softHyphen/>
              <w:t>ческая бе</w:t>
            </w:r>
            <w:r w:rsidRPr="00CD176F">
              <w:rPr>
                <w:rFonts w:ascii="Times New Roman" w:hAnsi="Times New Roman"/>
                <w:sz w:val="24"/>
                <w:szCs w:val="24"/>
              </w:rPr>
              <w:softHyphen/>
              <w:t>седа</w:t>
            </w:r>
          </w:p>
          <w:p w:rsidR="00635A5A" w:rsidRPr="00CD176F" w:rsidRDefault="00635A5A" w:rsidP="00622259">
            <w:pPr>
              <w:pStyle w:val="a4"/>
              <w:rPr>
                <w:rFonts w:ascii="Times New Roman" w:hAnsi="Times New Roman"/>
                <w:sz w:val="24"/>
                <w:szCs w:val="24"/>
              </w:rPr>
            </w:pPr>
            <w:r w:rsidRPr="00CD176F">
              <w:rPr>
                <w:rFonts w:ascii="Times New Roman" w:hAnsi="Times New Roman"/>
                <w:sz w:val="24"/>
                <w:szCs w:val="24"/>
              </w:rPr>
              <w:t>с элемен</w:t>
            </w:r>
            <w:r w:rsidRPr="00CD176F">
              <w:rPr>
                <w:rFonts w:ascii="Times New Roman" w:hAnsi="Times New Roman"/>
                <w:sz w:val="24"/>
                <w:szCs w:val="24"/>
              </w:rPr>
              <w:softHyphen/>
              <w:t>тами прак</w:t>
            </w:r>
            <w:r w:rsidRPr="00CD176F">
              <w:rPr>
                <w:rFonts w:ascii="Times New Roman" w:hAnsi="Times New Roman"/>
                <w:sz w:val="24"/>
                <w:szCs w:val="24"/>
              </w:rPr>
              <w:softHyphen/>
              <w:t>тикума</w:t>
            </w:r>
          </w:p>
        </w:tc>
        <w:tc>
          <w:tcPr>
            <w:tcW w:w="2126" w:type="dxa"/>
            <w:hideMark/>
          </w:tcPr>
          <w:p w:rsidR="00635A5A" w:rsidRPr="00CD176F" w:rsidRDefault="00635A5A" w:rsidP="00DA3AEF">
            <w:pPr>
              <w:pStyle w:val="a4"/>
              <w:rPr>
                <w:rFonts w:ascii="Times New Roman" w:hAnsi="Times New Roman"/>
                <w:sz w:val="24"/>
                <w:szCs w:val="24"/>
              </w:rPr>
            </w:pPr>
            <w:r w:rsidRPr="00CD176F">
              <w:rPr>
                <w:rFonts w:ascii="Times New Roman" w:hAnsi="Times New Roman"/>
                <w:sz w:val="24"/>
                <w:szCs w:val="24"/>
              </w:rPr>
              <w:t>Стихийные бедствия</w:t>
            </w:r>
          </w:p>
        </w:tc>
        <w:tc>
          <w:tcPr>
            <w:tcW w:w="2126" w:type="dxa"/>
          </w:tcPr>
          <w:p w:rsidR="00635A5A" w:rsidRPr="00CD176F" w:rsidRDefault="00635A5A" w:rsidP="00DA3AEF">
            <w:pPr>
              <w:pStyle w:val="a4"/>
              <w:rPr>
                <w:rStyle w:val="ab"/>
                <w:rFonts w:eastAsiaTheme="minorHAnsi"/>
                <w:sz w:val="24"/>
                <w:szCs w:val="24"/>
              </w:rPr>
            </w:pPr>
            <w:r w:rsidRPr="00CD176F">
              <w:rPr>
                <w:rStyle w:val="ab"/>
                <w:rFonts w:eastAsiaTheme="minorHAnsi"/>
                <w:sz w:val="24"/>
                <w:szCs w:val="24"/>
              </w:rPr>
              <w:t>Приводят примеры</w:t>
            </w:r>
            <w:r w:rsidRPr="00CD176F">
              <w:rPr>
                <w:rFonts w:ascii="Times New Roman" w:hAnsi="Times New Roman"/>
                <w:sz w:val="24"/>
                <w:szCs w:val="24"/>
              </w:rPr>
              <w:t xml:space="preserve">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tc>
        <w:tc>
          <w:tcPr>
            <w:tcW w:w="1701" w:type="dxa"/>
          </w:tcPr>
          <w:p w:rsidR="00635A5A" w:rsidRPr="00CD176F" w:rsidRDefault="00635A5A" w:rsidP="00DA3AEF">
            <w:pPr>
              <w:rPr>
                <w:b/>
                <w:i/>
                <w:u w:val="single"/>
              </w:rPr>
            </w:pPr>
          </w:p>
        </w:tc>
        <w:tc>
          <w:tcPr>
            <w:tcW w:w="2552" w:type="dxa"/>
            <w:hideMark/>
          </w:tcPr>
          <w:p w:rsidR="00635A5A" w:rsidRPr="00CD176F" w:rsidRDefault="00635A5A" w:rsidP="00DA3AEF"/>
        </w:tc>
        <w:tc>
          <w:tcPr>
            <w:tcW w:w="1134" w:type="dxa"/>
            <w:vAlign w:val="center"/>
          </w:tcPr>
          <w:p w:rsidR="00635A5A" w:rsidRPr="00CD176F" w:rsidRDefault="00635A5A" w:rsidP="00622259">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47</w:t>
            </w:r>
          </w:p>
        </w:tc>
        <w:tc>
          <w:tcPr>
            <w:tcW w:w="1275" w:type="dxa"/>
          </w:tcPr>
          <w:p w:rsidR="00635A5A" w:rsidRDefault="00B9053C" w:rsidP="00DA3AEF">
            <w:r>
              <w:t>15</w:t>
            </w:r>
            <w:r w:rsidR="000F1289">
              <w:t>.04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86</w:t>
            </w:r>
          </w:p>
        </w:tc>
        <w:tc>
          <w:tcPr>
            <w:tcW w:w="2788" w:type="dxa"/>
            <w:shd w:val="clear" w:color="auto" w:fill="auto"/>
          </w:tcPr>
          <w:p w:rsidR="00635A5A" w:rsidRPr="00CD176F" w:rsidRDefault="00635A5A" w:rsidP="00DA3AEF">
            <w:pPr>
              <w:rPr>
                <w:sz w:val="24"/>
                <w:szCs w:val="24"/>
              </w:rPr>
            </w:pPr>
            <w:r w:rsidRPr="00CD176F">
              <w:rPr>
                <w:sz w:val="24"/>
                <w:szCs w:val="24"/>
              </w:rPr>
              <w:t>Обобщающий урок по теме «Крупные природные районы России»</w:t>
            </w:r>
          </w:p>
        </w:tc>
        <w:tc>
          <w:tcPr>
            <w:tcW w:w="1560" w:type="dxa"/>
          </w:tcPr>
          <w:p w:rsidR="00635A5A" w:rsidRPr="00CD176F" w:rsidRDefault="00635A5A" w:rsidP="00DA3AEF">
            <w:pPr>
              <w:rPr>
                <w:sz w:val="24"/>
                <w:szCs w:val="24"/>
              </w:rPr>
            </w:pPr>
            <w:r w:rsidRPr="00CD176F">
              <w:rPr>
                <w:sz w:val="24"/>
                <w:szCs w:val="24"/>
              </w:rPr>
              <w:t>Урок контроля знаний</w:t>
            </w:r>
          </w:p>
        </w:tc>
        <w:tc>
          <w:tcPr>
            <w:tcW w:w="2126" w:type="dxa"/>
          </w:tcPr>
          <w:p w:rsidR="00635A5A" w:rsidRPr="00CD176F" w:rsidRDefault="00635A5A" w:rsidP="00DA3AEF">
            <w:pPr>
              <w:rPr>
                <w:sz w:val="24"/>
                <w:szCs w:val="24"/>
              </w:rPr>
            </w:pPr>
          </w:p>
        </w:tc>
        <w:tc>
          <w:tcPr>
            <w:tcW w:w="2126" w:type="dxa"/>
          </w:tcPr>
          <w:p w:rsidR="00635A5A" w:rsidRPr="00CD176F" w:rsidRDefault="00635A5A" w:rsidP="00DA3AEF">
            <w:pPr>
              <w:rPr>
                <w:sz w:val="24"/>
                <w:szCs w:val="24"/>
              </w:rPr>
            </w:pPr>
          </w:p>
        </w:tc>
        <w:tc>
          <w:tcPr>
            <w:tcW w:w="1701" w:type="dxa"/>
          </w:tcPr>
          <w:p w:rsidR="00635A5A" w:rsidRPr="00CD176F" w:rsidRDefault="00635A5A" w:rsidP="00DA3AEF">
            <w:pPr>
              <w:jc w:val="center"/>
              <w:rPr>
                <w:sz w:val="24"/>
                <w:szCs w:val="24"/>
              </w:rPr>
            </w:pPr>
            <w:r w:rsidRPr="00CD176F">
              <w:rPr>
                <w:spacing w:val="2"/>
                <w:sz w:val="24"/>
                <w:szCs w:val="24"/>
              </w:rPr>
              <w:t>тестирование.</w:t>
            </w:r>
          </w:p>
        </w:tc>
        <w:tc>
          <w:tcPr>
            <w:tcW w:w="2552" w:type="dxa"/>
          </w:tcPr>
          <w:p w:rsidR="00635A5A" w:rsidRPr="00CD176F" w:rsidRDefault="00635A5A" w:rsidP="00DA3AEF">
            <w:pPr>
              <w:rPr>
                <w:sz w:val="24"/>
                <w:szCs w:val="24"/>
              </w:rPr>
            </w:pPr>
          </w:p>
        </w:tc>
        <w:tc>
          <w:tcPr>
            <w:tcW w:w="1134" w:type="dxa"/>
          </w:tcPr>
          <w:p w:rsidR="00635A5A" w:rsidRPr="00CD176F" w:rsidRDefault="00635A5A" w:rsidP="00DA3AEF">
            <w:pPr>
              <w:rPr>
                <w:sz w:val="24"/>
                <w:szCs w:val="24"/>
              </w:rPr>
            </w:pPr>
          </w:p>
        </w:tc>
        <w:tc>
          <w:tcPr>
            <w:tcW w:w="1275" w:type="dxa"/>
          </w:tcPr>
          <w:p w:rsidR="00635A5A" w:rsidRPr="00CD176F" w:rsidRDefault="00B9053C" w:rsidP="00DA3AEF">
            <w:pPr>
              <w:rPr>
                <w:sz w:val="24"/>
                <w:szCs w:val="24"/>
              </w:rPr>
            </w:pPr>
            <w:r>
              <w:rPr>
                <w:sz w:val="24"/>
                <w:szCs w:val="24"/>
              </w:rPr>
              <w:t>16</w:t>
            </w:r>
            <w:r w:rsidR="00635A5A">
              <w:rPr>
                <w:sz w:val="24"/>
                <w:szCs w:val="24"/>
              </w:rPr>
              <w:t>.04</w:t>
            </w:r>
          </w:p>
        </w:tc>
      </w:tr>
      <w:tr w:rsidR="00635A5A" w:rsidRPr="00CD176F" w:rsidTr="00DA3AEF">
        <w:tc>
          <w:tcPr>
            <w:tcW w:w="15871" w:type="dxa"/>
            <w:gridSpan w:val="9"/>
            <w:shd w:val="clear" w:color="auto" w:fill="auto"/>
          </w:tcPr>
          <w:p w:rsidR="00635A5A" w:rsidRPr="00CD176F" w:rsidRDefault="00635A5A" w:rsidP="002F382E">
            <w:pPr>
              <w:jc w:val="center"/>
              <w:rPr>
                <w:sz w:val="24"/>
                <w:szCs w:val="24"/>
              </w:rPr>
            </w:pPr>
            <w:r>
              <w:rPr>
                <w:b/>
                <w:sz w:val="24"/>
                <w:szCs w:val="24"/>
              </w:rPr>
              <w:t>Тема 11</w:t>
            </w:r>
            <w:r w:rsidRPr="00CD176F">
              <w:rPr>
                <w:b/>
                <w:sz w:val="24"/>
                <w:szCs w:val="24"/>
              </w:rPr>
              <w:t xml:space="preserve">. География  </w:t>
            </w:r>
            <w:r>
              <w:rPr>
                <w:sz w:val="24"/>
                <w:szCs w:val="24"/>
              </w:rPr>
              <w:t>Республики Татарстан</w:t>
            </w:r>
            <w:r>
              <w:rPr>
                <w:b/>
                <w:sz w:val="24"/>
                <w:szCs w:val="24"/>
              </w:rPr>
              <w:t xml:space="preserve"> </w:t>
            </w:r>
            <w:r w:rsidR="001B5FFB">
              <w:rPr>
                <w:b/>
                <w:sz w:val="24"/>
                <w:szCs w:val="24"/>
              </w:rPr>
              <w:t xml:space="preserve"> – 13</w:t>
            </w:r>
            <w:r w:rsidRPr="00CD176F">
              <w:rPr>
                <w:b/>
                <w:sz w:val="24"/>
                <w:szCs w:val="24"/>
              </w:rPr>
              <w:t xml:space="preserve"> часов)</w:t>
            </w:r>
          </w:p>
        </w:tc>
      </w:tr>
      <w:tr w:rsidR="00635A5A" w:rsidRPr="00CD176F" w:rsidTr="00DA3AEF">
        <w:trPr>
          <w:trHeight w:val="2550"/>
        </w:trPr>
        <w:tc>
          <w:tcPr>
            <w:tcW w:w="609" w:type="dxa"/>
            <w:shd w:val="clear" w:color="auto" w:fill="auto"/>
          </w:tcPr>
          <w:p w:rsidR="00635A5A" w:rsidRPr="00CD176F" w:rsidRDefault="00635A5A" w:rsidP="00DA3AEF">
            <w:pPr>
              <w:rPr>
                <w:sz w:val="24"/>
                <w:szCs w:val="24"/>
              </w:rPr>
            </w:pPr>
            <w:r>
              <w:rPr>
                <w:sz w:val="24"/>
                <w:szCs w:val="24"/>
              </w:rPr>
              <w:lastRenderedPageBreak/>
              <w:t>87-88</w:t>
            </w:r>
          </w:p>
        </w:tc>
        <w:tc>
          <w:tcPr>
            <w:tcW w:w="2788" w:type="dxa"/>
            <w:shd w:val="clear" w:color="auto" w:fill="auto"/>
          </w:tcPr>
          <w:p w:rsidR="00635A5A" w:rsidRPr="00CD176F" w:rsidRDefault="00635A5A" w:rsidP="002F382E">
            <w:pPr>
              <w:rPr>
                <w:sz w:val="24"/>
                <w:szCs w:val="24"/>
              </w:rPr>
            </w:pPr>
            <w:r w:rsidRPr="00CD176F">
              <w:rPr>
                <w:sz w:val="24"/>
                <w:szCs w:val="24"/>
              </w:rPr>
              <w:t xml:space="preserve">Особенности географического положения </w:t>
            </w:r>
            <w:r>
              <w:rPr>
                <w:sz w:val="24"/>
                <w:szCs w:val="24"/>
              </w:rPr>
              <w:t xml:space="preserve"> Республики Татарстан</w:t>
            </w:r>
            <w:r w:rsidRPr="00CD176F">
              <w:rPr>
                <w:sz w:val="24"/>
                <w:szCs w:val="24"/>
              </w:rPr>
              <w:t xml:space="preserve">  и его изменение в ходе исторического развития.</w:t>
            </w:r>
          </w:p>
        </w:tc>
        <w:tc>
          <w:tcPr>
            <w:tcW w:w="1560" w:type="dxa"/>
          </w:tcPr>
          <w:p w:rsidR="00635A5A" w:rsidRPr="00CD176F" w:rsidRDefault="00635A5A" w:rsidP="00DA3AEF">
            <w:pPr>
              <w:rPr>
                <w:sz w:val="24"/>
                <w:szCs w:val="24"/>
              </w:rPr>
            </w:pPr>
            <w:r w:rsidRPr="00CD176F">
              <w:rPr>
                <w:sz w:val="24"/>
                <w:szCs w:val="24"/>
              </w:rPr>
              <w:t>Лекция с элементами практической работы</w:t>
            </w:r>
          </w:p>
        </w:tc>
        <w:tc>
          <w:tcPr>
            <w:tcW w:w="2126" w:type="dxa"/>
          </w:tcPr>
          <w:p w:rsidR="00635A5A" w:rsidRPr="00CD176F" w:rsidRDefault="00635A5A" w:rsidP="00DA3AEF">
            <w:pPr>
              <w:rPr>
                <w:sz w:val="24"/>
                <w:szCs w:val="24"/>
              </w:rPr>
            </w:pPr>
            <w:r>
              <w:rPr>
                <w:sz w:val="24"/>
                <w:szCs w:val="24"/>
              </w:rPr>
              <w:t>Территория РТ</w:t>
            </w:r>
            <w:r w:rsidRPr="00CD176F">
              <w:rPr>
                <w:sz w:val="24"/>
                <w:szCs w:val="24"/>
              </w:rPr>
              <w:t>, координаты крайних точек, границы, соседи, природные условия и ресурсы.</w:t>
            </w:r>
          </w:p>
        </w:tc>
        <w:tc>
          <w:tcPr>
            <w:tcW w:w="2126" w:type="dxa"/>
            <w:vMerge w:val="restart"/>
          </w:tcPr>
          <w:p w:rsidR="00635A5A" w:rsidRPr="00CD176F" w:rsidRDefault="00635A5A" w:rsidP="00DA3AEF">
            <w:pPr>
              <w:rPr>
                <w:sz w:val="24"/>
                <w:szCs w:val="24"/>
              </w:rPr>
            </w:pPr>
            <w:r w:rsidRPr="00CD176F">
              <w:rPr>
                <w:sz w:val="24"/>
                <w:szCs w:val="24"/>
              </w:rPr>
              <w:t>Знать особенности ГП, размеры территории, протяженность границ. Объяснять влияние ГП на особенности природы, хозяйства и жизни населения. Называть и показывать основные формы рельефа, полезные ископаемые. Приводить примеры природоохранной деятельности</w:t>
            </w:r>
          </w:p>
        </w:tc>
        <w:tc>
          <w:tcPr>
            <w:tcW w:w="1701" w:type="dxa"/>
          </w:tcPr>
          <w:p w:rsidR="00635A5A" w:rsidRPr="00CD176F" w:rsidRDefault="00635A5A" w:rsidP="00DA3AEF">
            <w:pPr>
              <w:rPr>
                <w:sz w:val="24"/>
                <w:szCs w:val="24"/>
              </w:rPr>
            </w:pPr>
            <w:r w:rsidRPr="00CD176F">
              <w:rPr>
                <w:sz w:val="24"/>
                <w:szCs w:val="24"/>
              </w:rPr>
              <w:t>Работа с к/к</w:t>
            </w:r>
          </w:p>
          <w:p w:rsidR="00635A5A" w:rsidRPr="00CD176F" w:rsidRDefault="00635A5A" w:rsidP="00DA3AEF">
            <w:pPr>
              <w:jc w:val="center"/>
              <w:rPr>
                <w:sz w:val="24"/>
                <w:szCs w:val="24"/>
              </w:rPr>
            </w:pPr>
          </w:p>
        </w:tc>
        <w:tc>
          <w:tcPr>
            <w:tcW w:w="2552" w:type="dxa"/>
          </w:tcPr>
          <w:p w:rsidR="00635A5A" w:rsidRPr="00CD176F" w:rsidRDefault="00635A5A" w:rsidP="00DA3AEF">
            <w:pPr>
              <w:rPr>
                <w:sz w:val="24"/>
                <w:szCs w:val="24"/>
              </w:rPr>
            </w:pPr>
            <w:r w:rsidRPr="00CD176F">
              <w:rPr>
                <w:sz w:val="24"/>
                <w:szCs w:val="24"/>
              </w:rPr>
              <w:t xml:space="preserve">Определение  координат  крайних  точек  </w:t>
            </w:r>
            <w:r>
              <w:rPr>
                <w:sz w:val="24"/>
                <w:szCs w:val="24"/>
              </w:rPr>
              <w:t>Республики Татарстан</w:t>
            </w:r>
          </w:p>
        </w:tc>
        <w:tc>
          <w:tcPr>
            <w:tcW w:w="1134" w:type="dxa"/>
          </w:tcPr>
          <w:p w:rsidR="00635A5A" w:rsidRPr="00CD176F" w:rsidRDefault="00635A5A" w:rsidP="00DA3AEF">
            <w:pPr>
              <w:rPr>
                <w:sz w:val="24"/>
                <w:szCs w:val="24"/>
              </w:rPr>
            </w:pPr>
          </w:p>
        </w:tc>
        <w:tc>
          <w:tcPr>
            <w:tcW w:w="1275" w:type="dxa"/>
          </w:tcPr>
          <w:p w:rsidR="00635A5A" w:rsidRDefault="000F1289" w:rsidP="00DA3AEF">
            <w:pPr>
              <w:rPr>
                <w:sz w:val="24"/>
                <w:szCs w:val="24"/>
              </w:rPr>
            </w:pPr>
            <w:r>
              <w:rPr>
                <w:sz w:val="24"/>
                <w:szCs w:val="24"/>
              </w:rPr>
              <w:t>1</w:t>
            </w:r>
            <w:r w:rsidR="00B9053C">
              <w:rPr>
                <w:sz w:val="24"/>
                <w:szCs w:val="24"/>
              </w:rPr>
              <w:t>7</w:t>
            </w:r>
            <w:r w:rsidR="00635A5A">
              <w:rPr>
                <w:sz w:val="24"/>
                <w:szCs w:val="24"/>
              </w:rPr>
              <w:t>.04</w:t>
            </w:r>
          </w:p>
          <w:p w:rsidR="00B9053C" w:rsidRPr="00CD176F" w:rsidRDefault="00B9053C" w:rsidP="00DA3AEF">
            <w:pPr>
              <w:rPr>
                <w:sz w:val="24"/>
                <w:szCs w:val="24"/>
              </w:rPr>
            </w:pPr>
            <w:r>
              <w:rPr>
                <w:sz w:val="24"/>
                <w:szCs w:val="24"/>
              </w:rPr>
              <w:t>22.04</w:t>
            </w:r>
          </w:p>
        </w:tc>
      </w:tr>
      <w:tr w:rsidR="00635A5A" w:rsidRPr="00CD176F" w:rsidTr="00DA3AEF">
        <w:trPr>
          <w:trHeight w:val="4140"/>
        </w:trPr>
        <w:tc>
          <w:tcPr>
            <w:tcW w:w="609" w:type="dxa"/>
            <w:shd w:val="clear" w:color="auto" w:fill="auto"/>
          </w:tcPr>
          <w:p w:rsidR="00635A5A" w:rsidRPr="00CD176F" w:rsidRDefault="00635A5A" w:rsidP="00DA3AEF">
            <w:pPr>
              <w:rPr>
                <w:sz w:val="24"/>
                <w:szCs w:val="24"/>
              </w:rPr>
            </w:pPr>
            <w:r>
              <w:rPr>
                <w:sz w:val="24"/>
                <w:szCs w:val="24"/>
              </w:rPr>
              <w:t>89</w:t>
            </w:r>
          </w:p>
        </w:tc>
        <w:tc>
          <w:tcPr>
            <w:tcW w:w="2788" w:type="dxa"/>
            <w:shd w:val="clear" w:color="auto" w:fill="auto"/>
          </w:tcPr>
          <w:p w:rsidR="00635A5A" w:rsidRPr="00CD176F" w:rsidRDefault="00635A5A" w:rsidP="00DA3AEF">
            <w:pPr>
              <w:rPr>
                <w:sz w:val="24"/>
                <w:szCs w:val="24"/>
              </w:rPr>
            </w:pPr>
            <w:r w:rsidRPr="00CD176F">
              <w:rPr>
                <w:sz w:val="24"/>
                <w:szCs w:val="24"/>
              </w:rPr>
              <w:t>Геологическое строение, рельеф и полезные ископаемые</w:t>
            </w:r>
            <w:r>
              <w:rPr>
                <w:sz w:val="24"/>
                <w:szCs w:val="24"/>
              </w:rPr>
              <w:t xml:space="preserve"> Республики Татарстан</w:t>
            </w:r>
          </w:p>
        </w:tc>
        <w:tc>
          <w:tcPr>
            <w:tcW w:w="1560" w:type="dxa"/>
          </w:tcPr>
          <w:p w:rsidR="00635A5A" w:rsidRPr="00CD176F" w:rsidRDefault="00635A5A" w:rsidP="00DA3AEF">
            <w:pPr>
              <w:rPr>
                <w:sz w:val="24"/>
                <w:szCs w:val="24"/>
              </w:rPr>
            </w:pPr>
            <w:r w:rsidRPr="00CD176F">
              <w:rPr>
                <w:sz w:val="24"/>
                <w:szCs w:val="24"/>
              </w:rPr>
              <w:t>Комбинированный, работа в группах</w:t>
            </w:r>
          </w:p>
        </w:tc>
        <w:tc>
          <w:tcPr>
            <w:tcW w:w="2126" w:type="dxa"/>
          </w:tcPr>
          <w:p w:rsidR="00635A5A" w:rsidRPr="00CD176F" w:rsidRDefault="00635A5A" w:rsidP="00DA3AEF">
            <w:pPr>
              <w:rPr>
                <w:sz w:val="24"/>
                <w:szCs w:val="24"/>
              </w:rPr>
            </w:pPr>
            <w:r w:rsidRPr="00CD176F">
              <w:rPr>
                <w:sz w:val="24"/>
                <w:szCs w:val="24"/>
              </w:rPr>
              <w:t xml:space="preserve">Крупные формы рельефа, </w:t>
            </w:r>
          </w:p>
          <w:p w:rsidR="00635A5A" w:rsidRPr="00CD176F" w:rsidRDefault="00635A5A" w:rsidP="00DA3AEF">
            <w:pPr>
              <w:rPr>
                <w:sz w:val="24"/>
                <w:szCs w:val="24"/>
              </w:rPr>
            </w:pPr>
            <w:r w:rsidRPr="00CD176F">
              <w:rPr>
                <w:sz w:val="24"/>
                <w:szCs w:val="24"/>
              </w:rPr>
              <w:t xml:space="preserve">тектонические структуры, минеральные ресурсы КК, природопользование                                                                                                                                                                                                                                                                                                                                                                                                                                           </w:t>
            </w:r>
          </w:p>
        </w:tc>
        <w:tc>
          <w:tcPr>
            <w:tcW w:w="2126" w:type="dxa"/>
            <w:vMerge/>
          </w:tcPr>
          <w:p w:rsidR="00635A5A" w:rsidRPr="00CD176F" w:rsidRDefault="00635A5A" w:rsidP="00DA3AEF">
            <w:pPr>
              <w:rPr>
                <w:sz w:val="24"/>
                <w:szCs w:val="24"/>
              </w:rPr>
            </w:pPr>
          </w:p>
        </w:tc>
        <w:tc>
          <w:tcPr>
            <w:tcW w:w="1701" w:type="dxa"/>
          </w:tcPr>
          <w:p w:rsidR="00635A5A" w:rsidRPr="00CD176F" w:rsidRDefault="00635A5A" w:rsidP="00DA3AEF">
            <w:pPr>
              <w:rPr>
                <w:sz w:val="24"/>
                <w:szCs w:val="24"/>
              </w:rPr>
            </w:pPr>
            <w:r w:rsidRPr="00CD176F">
              <w:rPr>
                <w:sz w:val="24"/>
                <w:szCs w:val="24"/>
              </w:rPr>
              <w:t>Работа с к/к</w:t>
            </w:r>
          </w:p>
          <w:p w:rsidR="00635A5A" w:rsidRPr="00CD176F" w:rsidRDefault="00635A5A" w:rsidP="00DA3AEF">
            <w:pPr>
              <w:jc w:val="center"/>
              <w:rPr>
                <w:sz w:val="24"/>
                <w:szCs w:val="24"/>
              </w:rPr>
            </w:pPr>
          </w:p>
        </w:tc>
        <w:tc>
          <w:tcPr>
            <w:tcW w:w="2552" w:type="dxa"/>
          </w:tcPr>
          <w:p w:rsidR="00635A5A" w:rsidRPr="00CD176F" w:rsidRDefault="00635A5A" w:rsidP="00DA3AEF">
            <w:pPr>
              <w:rPr>
                <w:sz w:val="24"/>
                <w:szCs w:val="24"/>
              </w:rPr>
            </w:pPr>
            <w:r w:rsidRPr="00CD176F">
              <w:rPr>
                <w:sz w:val="24"/>
                <w:szCs w:val="24"/>
              </w:rPr>
              <w:t>Выявление  закономерностей  в  размещении  полезных ископаемых</w:t>
            </w:r>
          </w:p>
        </w:tc>
        <w:tc>
          <w:tcPr>
            <w:tcW w:w="1134" w:type="dxa"/>
          </w:tcPr>
          <w:p w:rsidR="00635A5A" w:rsidRPr="00CD176F" w:rsidRDefault="00635A5A" w:rsidP="00DA3AEF">
            <w:pPr>
              <w:rPr>
                <w:sz w:val="24"/>
                <w:szCs w:val="24"/>
              </w:rPr>
            </w:pPr>
          </w:p>
        </w:tc>
        <w:tc>
          <w:tcPr>
            <w:tcW w:w="1275" w:type="dxa"/>
          </w:tcPr>
          <w:p w:rsidR="00635A5A" w:rsidRPr="00CD176F" w:rsidRDefault="00B9053C" w:rsidP="00DA3AEF">
            <w:pPr>
              <w:rPr>
                <w:sz w:val="24"/>
                <w:szCs w:val="24"/>
              </w:rPr>
            </w:pPr>
            <w:r>
              <w:rPr>
                <w:sz w:val="24"/>
                <w:szCs w:val="24"/>
              </w:rPr>
              <w:t>23</w:t>
            </w:r>
            <w:r w:rsidR="00635A5A">
              <w:rPr>
                <w:sz w:val="24"/>
                <w:szCs w:val="24"/>
              </w:rPr>
              <w:t>.04</w:t>
            </w:r>
          </w:p>
        </w:tc>
      </w:tr>
      <w:tr w:rsidR="00635A5A" w:rsidRPr="00CD176F" w:rsidTr="00DA3AEF">
        <w:trPr>
          <w:trHeight w:val="1983"/>
        </w:trPr>
        <w:tc>
          <w:tcPr>
            <w:tcW w:w="609" w:type="dxa"/>
            <w:shd w:val="clear" w:color="auto" w:fill="auto"/>
          </w:tcPr>
          <w:p w:rsidR="00635A5A" w:rsidRPr="00CD176F" w:rsidRDefault="00635A5A" w:rsidP="00DA3AEF">
            <w:pPr>
              <w:rPr>
                <w:sz w:val="24"/>
                <w:szCs w:val="24"/>
              </w:rPr>
            </w:pPr>
            <w:r>
              <w:rPr>
                <w:sz w:val="24"/>
                <w:szCs w:val="24"/>
              </w:rPr>
              <w:t>90-91</w:t>
            </w:r>
          </w:p>
        </w:tc>
        <w:tc>
          <w:tcPr>
            <w:tcW w:w="2788" w:type="dxa"/>
            <w:shd w:val="clear" w:color="auto" w:fill="auto"/>
          </w:tcPr>
          <w:p w:rsidR="00635A5A" w:rsidRPr="00CD176F" w:rsidRDefault="00635A5A" w:rsidP="00DA3AEF">
            <w:pPr>
              <w:rPr>
                <w:sz w:val="24"/>
                <w:szCs w:val="24"/>
              </w:rPr>
            </w:pPr>
            <w:r>
              <w:rPr>
                <w:sz w:val="24"/>
                <w:szCs w:val="24"/>
              </w:rPr>
              <w:t>Климат Республики Татарстан</w:t>
            </w:r>
          </w:p>
        </w:tc>
        <w:tc>
          <w:tcPr>
            <w:tcW w:w="1560" w:type="dxa"/>
          </w:tcPr>
          <w:p w:rsidR="00635A5A" w:rsidRPr="00CD176F" w:rsidRDefault="00635A5A" w:rsidP="00DA3AEF">
            <w:pPr>
              <w:rPr>
                <w:sz w:val="24"/>
                <w:szCs w:val="24"/>
              </w:rPr>
            </w:pPr>
            <w:r w:rsidRPr="00CD176F">
              <w:rPr>
                <w:sz w:val="24"/>
                <w:szCs w:val="24"/>
              </w:rPr>
              <w:t>Комбинированный, работа в парах</w:t>
            </w:r>
          </w:p>
        </w:tc>
        <w:tc>
          <w:tcPr>
            <w:tcW w:w="2126" w:type="dxa"/>
          </w:tcPr>
          <w:p w:rsidR="00635A5A" w:rsidRPr="00CD176F" w:rsidRDefault="00635A5A" w:rsidP="00DA3AEF">
            <w:pPr>
              <w:rPr>
                <w:sz w:val="24"/>
                <w:szCs w:val="24"/>
              </w:rPr>
            </w:pPr>
            <w:r w:rsidRPr="00CD176F">
              <w:rPr>
                <w:sz w:val="24"/>
                <w:szCs w:val="24"/>
              </w:rPr>
              <w:t>Климатообразующие факторы, температура января, июля, осадки, снежный покров, типы воздушных масс.</w:t>
            </w:r>
          </w:p>
        </w:tc>
        <w:tc>
          <w:tcPr>
            <w:tcW w:w="2126" w:type="dxa"/>
          </w:tcPr>
          <w:p w:rsidR="00635A5A" w:rsidRPr="00CD176F" w:rsidRDefault="00635A5A" w:rsidP="00DA3AEF">
            <w:pPr>
              <w:pStyle w:val="af2"/>
              <w:rPr>
                <w:b w:val="0"/>
                <w:i w:val="0"/>
                <w:sz w:val="24"/>
                <w:szCs w:val="24"/>
              </w:rPr>
            </w:pPr>
            <w:r w:rsidRPr="00CD176F">
              <w:rPr>
                <w:b w:val="0"/>
                <w:i w:val="0"/>
                <w:sz w:val="24"/>
                <w:szCs w:val="24"/>
              </w:rPr>
              <w:t>Уметь объяснять основные климатические закономерности на территории Красноярского края</w:t>
            </w:r>
          </w:p>
          <w:p w:rsidR="00635A5A" w:rsidRPr="00CD176F" w:rsidRDefault="00635A5A" w:rsidP="00DA3AEF">
            <w:pPr>
              <w:pStyle w:val="af2"/>
              <w:rPr>
                <w:b w:val="0"/>
                <w:i w:val="0"/>
                <w:sz w:val="24"/>
                <w:szCs w:val="24"/>
              </w:rPr>
            </w:pPr>
          </w:p>
          <w:p w:rsidR="00635A5A" w:rsidRPr="00CD176F" w:rsidRDefault="00635A5A" w:rsidP="00DA3AEF">
            <w:pPr>
              <w:rPr>
                <w:sz w:val="24"/>
                <w:szCs w:val="24"/>
              </w:rPr>
            </w:pPr>
          </w:p>
        </w:tc>
        <w:tc>
          <w:tcPr>
            <w:tcW w:w="1701" w:type="dxa"/>
          </w:tcPr>
          <w:p w:rsidR="00635A5A" w:rsidRPr="00CD176F" w:rsidRDefault="00635A5A" w:rsidP="00DA3AEF">
            <w:pPr>
              <w:rPr>
                <w:sz w:val="24"/>
                <w:szCs w:val="24"/>
              </w:rPr>
            </w:pPr>
            <w:r w:rsidRPr="00CD176F">
              <w:rPr>
                <w:sz w:val="24"/>
                <w:szCs w:val="24"/>
              </w:rPr>
              <w:t>Работа с картами</w:t>
            </w:r>
          </w:p>
        </w:tc>
        <w:tc>
          <w:tcPr>
            <w:tcW w:w="2552" w:type="dxa"/>
          </w:tcPr>
          <w:p w:rsidR="00635A5A" w:rsidRPr="00CD176F" w:rsidRDefault="00635A5A" w:rsidP="00DA3AEF">
            <w:pPr>
              <w:rPr>
                <w:sz w:val="24"/>
                <w:szCs w:val="24"/>
              </w:rPr>
            </w:pPr>
            <w:r w:rsidRPr="00CD176F">
              <w:rPr>
                <w:sz w:val="24"/>
                <w:szCs w:val="24"/>
              </w:rPr>
              <w:t>1.Определение  по  синоптической  карте особенностей  погоды  для  различных  пунктов.  2.Составление  прогноза  погоды</w:t>
            </w:r>
          </w:p>
        </w:tc>
        <w:tc>
          <w:tcPr>
            <w:tcW w:w="1134" w:type="dxa"/>
          </w:tcPr>
          <w:p w:rsidR="00635A5A" w:rsidRPr="00CD176F" w:rsidRDefault="00635A5A" w:rsidP="00DA3AEF">
            <w:pPr>
              <w:jc w:val="center"/>
              <w:rPr>
                <w:sz w:val="24"/>
                <w:szCs w:val="24"/>
              </w:rPr>
            </w:pPr>
          </w:p>
        </w:tc>
        <w:tc>
          <w:tcPr>
            <w:tcW w:w="1275" w:type="dxa"/>
          </w:tcPr>
          <w:p w:rsidR="00635A5A" w:rsidRDefault="00B9053C" w:rsidP="00DA3AEF">
            <w:pPr>
              <w:rPr>
                <w:sz w:val="24"/>
                <w:szCs w:val="24"/>
              </w:rPr>
            </w:pPr>
            <w:r>
              <w:rPr>
                <w:sz w:val="24"/>
                <w:szCs w:val="24"/>
              </w:rPr>
              <w:t>24</w:t>
            </w:r>
            <w:r w:rsidR="00635A5A" w:rsidRPr="00CD176F">
              <w:rPr>
                <w:sz w:val="24"/>
                <w:szCs w:val="24"/>
              </w:rPr>
              <w:t>.0</w:t>
            </w:r>
            <w:r w:rsidR="00635A5A">
              <w:rPr>
                <w:sz w:val="24"/>
                <w:szCs w:val="24"/>
              </w:rPr>
              <w:t>4</w:t>
            </w:r>
            <w:r w:rsidR="000F1289">
              <w:rPr>
                <w:sz w:val="24"/>
                <w:szCs w:val="24"/>
              </w:rPr>
              <w:t>-</w:t>
            </w:r>
          </w:p>
          <w:p w:rsidR="000F1289" w:rsidRPr="00CD176F" w:rsidRDefault="00B9053C" w:rsidP="00DA3AEF">
            <w:pPr>
              <w:rPr>
                <w:sz w:val="24"/>
                <w:szCs w:val="24"/>
              </w:rPr>
            </w:pPr>
            <w:r>
              <w:rPr>
                <w:sz w:val="24"/>
                <w:szCs w:val="24"/>
              </w:rPr>
              <w:t>29</w:t>
            </w:r>
            <w:r w:rsidR="000F1289">
              <w:rPr>
                <w:sz w:val="24"/>
                <w:szCs w:val="24"/>
              </w:rPr>
              <w:t>.04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92</w:t>
            </w:r>
          </w:p>
        </w:tc>
        <w:tc>
          <w:tcPr>
            <w:tcW w:w="2788" w:type="dxa"/>
            <w:shd w:val="clear" w:color="auto" w:fill="auto"/>
          </w:tcPr>
          <w:p w:rsidR="00635A5A" w:rsidRPr="00CD176F" w:rsidRDefault="00635A5A" w:rsidP="00DA3AEF">
            <w:pPr>
              <w:rPr>
                <w:sz w:val="24"/>
                <w:szCs w:val="24"/>
              </w:rPr>
            </w:pPr>
            <w:r>
              <w:rPr>
                <w:sz w:val="24"/>
                <w:szCs w:val="24"/>
              </w:rPr>
              <w:t>Гидрография Республики Татарстан</w:t>
            </w:r>
            <w:r w:rsidRPr="00CD176F">
              <w:rPr>
                <w:sz w:val="24"/>
                <w:szCs w:val="24"/>
              </w:rPr>
              <w:t>. Охрана вод.</w:t>
            </w:r>
          </w:p>
        </w:tc>
        <w:tc>
          <w:tcPr>
            <w:tcW w:w="1560" w:type="dxa"/>
          </w:tcPr>
          <w:p w:rsidR="00635A5A" w:rsidRPr="00CD176F" w:rsidRDefault="00635A5A" w:rsidP="00DA3AEF">
            <w:pPr>
              <w:rPr>
                <w:sz w:val="24"/>
                <w:szCs w:val="24"/>
              </w:rPr>
            </w:pPr>
            <w:r w:rsidRPr="00CD176F">
              <w:rPr>
                <w:sz w:val="24"/>
                <w:szCs w:val="24"/>
              </w:rPr>
              <w:t xml:space="preserve">Комбинированный, работа в </w:t>
            </w:r>
            <w:r w:rsidRPr="00CD176F">
              <w:rPr>
                <w:sz w:val="24"/>
                <w:szCs w:val="24"/>
              </w:rPr>
              <w:lastRenderedPageBreak/>
              <w:t>группах</w:t>
            </w:r>
          </w:p>
        </w:tc>
        <w:tc>
          <w:tcPr>
            <w:tcW w:w="2126" w:type="dxa"/>
          </w:tcPr>
          <w:p w:rsidR="00635A5A" w:rsidRPr="00CD176F" w:rsidRDefault="00635A5A" w:rsidP="00DA3AEF">
            <w:pPr>
              <w:rPr>
                <w:sz w:val="24"/>
                <w:szCs w:val="24"/>
              </w:rPr>
            </w:pPr>
            <w:r w:rsidRPr="00CD176F">
              <w:rPr>
                <w:sz w:val="24"/>
                <w:szCs w:val="24"/>
              </w:rPr>
              <w:lastRenderedPageBreak/>
              <w:t xml:space="preserve">Водные объекты, хозяйственное использование </w:t>
            </w:r>
            <w:r w:rsidRPr="00CD176F">
              <w:rPr>
                <w:sz w:val="24"/>
                <w:szCs w:val="24"/>
              </w:rPr>
              <w:lastRenderedPageBreak/>
              <w:t>водных ресурсов, проблемы загрязнения и охраны вод.</w:t>
            </w:r>
          </w:p>
        </w:tc>
        <w:tc>
          <w:tcPr>
            <w:tcW w:w="2126" w:type="dxa"/>
          </w:tcPr>
          <w:p w:rsidR="00635A5A" w:rsidRPr="00CD176F" w:rsidRDefault="00635A5A" w:rsidP="00DA3AEF">
            <w:pPr>
              <w:rPr>
                <w:sz w:val="24"/>
                <w:szCs w:val="24"/>
              </w:rPr>
            </w:pPr>
            <w:r w:rsidRPr="00CD176F">
              <w:rPr>
                <w:sz w:val="24"/>
                <w:szCs w:val="24"/>
              </w:rPr>
              <w:lastRenderedPageBreak/>
              <w:t>Знать зависимость режима реки от климата и рельефа</w:t>
            </w:r>
          </w:p>
          <w:p w:rsidR="00635A5A" w:rsidRPr="00CD176F" w:rsidRDefault="00635A5A" w:rsidP="00DA3AEF">
            <w:pPr>
              <w:rPr>
                <w:sz w:val="24"/>
                <w:szCs w:val="24"/>
              </w:rPr>
            </w:pPr>
          </w:p>
          <w:p w:rsidR="00635A5A" w:rsidRPr="00CD176F" w:rsidRDefault="00635A5A" w:rsidP="00DA3AEF">
            <w:pPr>
              <w:rPr>
                <w:sz w:val="24"/>
                <w:szCs w:val="24"/>
              </w:rPr>
            </w:pPr>
          </w:p>
          <w:p w:rsidR="00635A5A" w:rsidRPr="00CD176F" w:rsidRDefault="00635A5A" w:rsidP="00DA3AEF">
            <w:pPr>
              <w:rPr>
                <w:sz w:val="24"/>
                <w:szCs w:val="24"/>
              </w:rPr>
            </w:pPr>
          </w:p>
          <w:p w:rsidR="00635A5A" w:rsidRPr="00CD176F" w:rsidRDefault="00635A5A" w:rsidP="00DA3AEF">
            <w:pPr>
              <w:rPr>
                <w:sz w:val="24"/>
                <w:szCs w:val="24"/>
              </w:rPr>
            </w:pPr>
          </w:p>
        </w:tc>
        <w:tc>
          <w:tcPr>
            <w:tcW w:w="1701" w:type="dxa"/>
          </w:tcPr>
          <w:p w:rsidR="00635A5A" w:rsidRPr="00CD176F" w:rsidRDefault="00635A5A" w:rsidP="00DA3AEF">
            <w:pPr>
              <w:rPr>
                <w:sz w:val="24"/>
                <w:szCs w:val="24"/>
              </w:rPr>
            </w:pPr>
            <w:r w:rsidRPr="00CD176F">
              <w:rPr>
                <w:sz w:val="24"/>
                <w:szCs w:val="24"/>
              </w:rPr>
              <w:lastRenderedPageBreak/>
              <w:t>Работа с картами</w:t>
            </w:r>
          </w:p>
        </w:tc>
        <w:tc>
          <w:tcPr>
            <w:tcW w:w="2552" w:type="dxa"/>
          </w:tcPr>
          <w:p w:rsidR="00635A5A" w:rsidRPr="00CD176F" w:rsidRDefault="00635A5A" w:rsidP="00DA3AEF">
            <w:pPr>
              <w:jc w:val="center"/>
              <w:rPr>
                <w:sz w:val="24"/>
                <w:szCs w:val="24"/>
              </w:rPr>
            </w:pPr>
            <w:r w:rsidRPr="00CD176F">
              <w:rPr>
                <w:sz w:val="24"/>
                <w:szCs w:val="24"/>
              </w:rPr>
              <w:t>Работа с картами</w:t>
            </w:r>
          </w:p>
        </w:tc>
        <w:tc>
          <w:tcPr>
            <w:tcW w:w="1134" w:type="dxa"/>
          </w:tcPr>
          <w:p w:rsidR="00635A5A" w:rsidRPr="00CD176F" w:rsidRDefault="00635A5A" w:rsidP="00DA3AEF">
            <w:pPr>
              <w:jc w:val="center"/>
              <w:rPr>
                <w:sz w:val="24"/>
                <w:szCs w:val="24"/>
              </w:rPr>
            </w:pPr>
          </w:p>
        </w:tc>
        <w:tc>
          <w:tcPr>
            <w:tcW w:w="1275" w:type="dxa"/>
          </w:tcPr>
          <w:p w:rsidR="00635A5A" w:rsidRPr="00CD176F" w:rsidRDefault="00B9053C" w:rsidP="00DA3AEF">
            <w:pPr>
              <w:rPr>
                <w:sz w:val="24"/>
                <w:szCs w:val="24"/>
              </w:rPr>
            </w:pPr>
            <w:r>
              <w:rPr>
                <w:sz w:val="24"/>
                <w:szCs w:val="24"/>
              </w:rPr>
              <w:t>30</w:t>
            </w:r>
            <w:r w:rsidR="00635A5A">
              <w:rPr>
                <w:sz w:val="24"/>
                <w:szCs w:val="24"/>
              </w:rPr>
              <w:t>.04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lastRenderedPageBreak/>
              <w:t>93</w:t>
            </w:r>
          </w:p>
        </w:tc>
        <w:tc>
          <w:tcPr>
            <w:tcW w:w="2788" w:type="dxa"/>
            <w:shd w:val="clear" w:color="auto" w:fill="auto"/>
          </w:tcPr>
          <w:p w:rsidR="00635A5A" w:rsidRPr="00CD176F" w:rsidRDefault="00635A5A" w:rsidP="00DA3AEF">
            <w:pPr>
              <w:rPr>
                <w:sz w:val="24"/>
                <w:szCs w:val="24"/>
              </w:rPr>
            </w:pPr>
            <w:r w:rsidRPr="00CD176F">
              <w:rPr>
                <w:sz w:val="24"/>
                <w:szCs w:val="24"/>
              </w:rPr>
              <w:t>Закономерности распространения почв.</w:t>
            </w:r>
          </w:p>
        </w:tc>
        <w:tc>
          <w:tcPr>
            <w:tcW w:w="1560" w:type="dxa"/>
          </w:tcPr>
          <w:p w:rsidR="00635A5A" w:rsidRPr="00CD176F" w:rsidRDefault="00635A5A" w:rsidP="00DA3AEF">
            <w:pPr>
              <w:rPr>
                <w:sz w:val="24"/>
                <w:szCs w:val="24"/>
              </w:rPr>
            </w:pPr>
            <w:r w:rsidRPr="00CD176F">
              <w:rPr>
                <w:sz w:val="24"/>
                <w:szCs w:val="24"/>
              </w:rPr>
              <w:t>Комбинированный, работа в группах</w:t>
            </w:r>
          </w:p>
        </w:tc>
        <w:tc>
          <w:tcPr>
            <w:tcW w:w="2126" w:type="dxa"/>
          </w:tcPr>
          <w:p w:rsidR="00635A5A" w:rsidRPr="00CD176F" w:rsidRDefault="00635A5A" w:rsidP="00DA3AEF">
            <w:pPr>
              <w:rPr>
                <w:sz w:val="24"/>
                <w:szCs w:val="24"/>
              </w:rPr>
            </w:pPr>
            <w:r w:rsidRPr="00CD176F">
              <w:rPr>
                <w:sz w:val="24"/>
                <w:szCs w:val="24"/>
              </w:rPr>
              <w:t>Почвообразующие факторы, основные виды почв, физико-химические свойства почв, плодородие почвы, меры, принимаемые для охраны и восстановления почв, законы.</w:t>
            </w:r>
          </w:p>
        </w:tc>
        <w:tc>
          <w:tcPr>
            <w:tcW w:w="2126" w:type="dxa"/>
          </w:tcPr>
          <w:p w:rsidR="00635A5A" w:rsidRPr="00CD176F" w:rsidRDefault="00635A5A" w:rsidP="00DA3AEF">
            <w:pPr>
              <w:rPr>
                <w:sz w:val="24"/>
                <w:szCs w:val="24"/>
              </w:rPr>
            </w:pPr>
            <w:r w:rsidRPr="00CD176F">
              <w:rPr>
                <w:sz w:val="24"/>
                <w:szCs w:val="24"/>
              </w:rPr>
              <w:t>Характеризовать природные зоны, объяснять связь компонентов природы в пределах природной зоны</w:t>
            </w:r>
          </w:p>
        </w:tc>
        <w:tc>
          <w:tcPr>
            <w:tcW w:w="1701" w:type="dxa"/>
          </w:tcPr>
          <w:p w:rsidR="00635A5A" w:rsidRPr="00CD176F" w:rsidRDefault="00635A5A" w:rsidP="00DA3AEF">
            <w:pPr>
              <w:rPr>
                <w:sz w:val="24"/>
                <w:szCs w:val="24"/>
              </w:rPr>
            </w:pPr>
            <w:r w:rsidRPr="00CD176F">
              <w:rPr>
                <w:sz w:val="24"/>
                <w:szCs w:val="24"/>
              </w:rPr>
              <w:t>Работа с картами</w:t>
            </w:r>
          </w:p>
        </w:tc>
        <w:tc>
          <w:tcPr>
            <w:tcW w:w="2552" w:type="dxa"/>
          </w:tcPr>
          <w:p w:rsidR="00635A5A" w:rsidRPr="00CD176F" w:rsidRDefault="00635A5A" w:rsidP="00DA3AEF">
            <w:pPr>
              <w:rPr>
                <w:sz w:val="24"/>
                <w:szCs w:val="24"/>
              </w:rPr>
            </w:pPr>
          </w:p>
        </w:tc>
        <w:tc>
          <w:tcPr>
            <w:tcW w:w="1134" w:type="dxa"/>
          </w:tcPr>
          <w:p w:rsidR="00635A5A" w:rsidRPr="00CD176F" w:rsidRDefault="00635A5A" w:rsidP="00DA3AEF">
            <w:pPr>
              <w:jc w:val="center"/>
              <w:rPr>
                <w:sz w:val="24"/>
                <w:szCs w:val="24"/>
              </w:rPr>
            </w:pPr>
          </w:p>
        </w:tc>
        <w:tc>
          <w:tcPr>
            <w:tcW w:w="1275" w:type="dxa"/>
          </w:tcPr>
          <w:p w:rsidR="00635A5A" w:rsidRPr="00CD176F" w:rsidRDefault="00B9053C" w:rsidP="00DA3AEF">
            <w:pPr>
              <w:rPr>
                <w:sz w:val="24"/>
                <w:szCs w:val="24"/>
              </w:rPr>
            </w:pPr>
            <w:r>
              <w:rPr>
                <w:sz w:val="24"/>
                <w:szCs w:val="24"/>
              </w:rPr>
              <w:t>06</w:t>
            </w:r>
            <w:r w:rsidR="000F1289">
              <w:rPr>
                <w:sz w:val="24"/>
                <w:szCs w:val="24"/>
              </w:rPr>
              <w:t>.04</w:t>
            </w:r>
          </w:p>
        </w:tc>
      </w:tr>
      <w:tr w:rsidR="00635A5A" w:rsidRPr="00CD176F" w:rsidTr="00DA3AEF">
        <w:trPr>
          <w:trHeight w:val="1932"/>
        </w:trPr>
        <w:tc>
          <w:tcPr>
            <w:tcW w:w="609" w:type="dxa"/>
            <w:shd w:val="clear" w:color="auto" w:fill="auto"/>
          </w:tcPr>
          <w:p w:rsidR="00635A5A" w:rsidRPr="00CD176F" w:rsidRDefault="00635A5A" w:rsidP="00DA3AEF">
            <w:pPr>
              <w:rPr>
                <w:sz w:val="24"/>
                <w:szCs w:val="24"/>
              </w:rPr>
            </w:pPr>
            <w:r>
              <w:rPr>
                <w:sz w:val="24"/>
                <w:szCs w:val="24"/>
              </w:rPr>
              <w:t>94-95</w:t>
            </w:r>
          </w:p>
        </w:tc>
        <w:tc>
          <w:tcPr>
            <w:tcW w:w="2788" w:type="dxa"/>
            <w:shd w:val="clear" w:color="auto" w:fill="auto"/>
          </w:tcPr>
          <w:p w:rsidR="00635A5A" w:rsidRPr="00CD176F" w:rsidRDefault="00635A5A" w:rsidP="00DA3AEF">
            <w:pPr>
              <w:rPr>
                <w:sz w:val="24"/>
                <w:szCs w:val="24"/>
              </w:rPr>
            </w:pPr>
            <w:r w:rsidRPr="00CD176F">
              <w:rPr>
                <w:sz w:val="24"/>
                <w:szCs w:val="24"/>
              </w:rPr>
              <w:t>Растительный и животный мир</w:t>
            </w:r>
            <w:r>
              <w:rPr>
                <w:sz w:val="24"/>
                <w:szCs w:val="24"/>
              </w:rPr>
              <w:t xml:space="preserve"> Республики Татарстан</w:t>
            </w:r>
          </w:p>
        </w:tc>
        <w:tc>
          <w:tcPr>
            <w:tcW w:w="1560" w:type="dxa"/>
          </w:tcPr>
          <w:p w:rsidR="00635A5A" w:rsidRPr="00CD176F" w:rsidRDefault="00635A5A" w:rsidP="00DA3AEF">
            <w:pPr>
              <w:rPr>
                <w:sz w:val="24"/>
                <w:szCs w:val="24"/>
              </w:rPr>
            </w:pPr>
            <w:r w:rsidRPr="00CD176F">
              <w:rPr>
                <w:sz w:val="24"/>
                <w:szCs w:val="24"/>
              </w:rPr>
              <w:t>Комбинированный, работа в группах</w:t>
            </w:r>
          </w:p>
        </w:tc>
        <w:tc>
          <w:tcPr>
            <w:tcW w:w="2126" w:type="dxa"/>
          </w:tcPr>
          <w:p w:rsidR="00635A5A" w:rsidRPr="00CD176F" w:rsidRDefault="00635A5A" w:rsidP="00DA3AEF">
            <w:pPr>
              <w:rPr>
                <w:sz w:val="24"/>
                <w:szCs w:val="24"/>
              </w:rPr>
            </w:pPr>
            <w:r w:rsidRPr="00CD176F">
              <w:rPr>
                <w:sz w:val="24"/>
                <w:szCs w:val="24"/>
              </w:rPr>
              <w:t>Основные особенности растительности и животного мира РТ, степень влияния хоз. деятельности человека</w:t>
            </w:r>
          </w:p>
        </w:tc>
        <w:tc>
          <w:tcPr>
            <w:tcW w:w="2126" w:type="dxa"/>
            <w:vMerge w:val="restart"/>
          </w:tcPr>
          <w:p w:rsidR="00635A5A" w:rsidRPr="00CD176F" w:rsidRDefault="00635A5A" w:rsidP="00DA3AEF">
            <w:pPr>
              <w:pStyle w:val="af2"/>
              <w:rPr>
                <w:b w:val="0"/>
                <w:i w:val="0"/>
                <w:sz w:val="24"/>
                <w:szCs w:val="24"/>
              </w:rPr>
            </w:pPr>
            <w:r w:rsidRPr="00CD176F">
              <w:rPr>
                <w:b w:val="0"/>
                <w:i w:val="0"/>
                <w:sz w:val="24"/>
                <w:szCs w:val="24"/>
              </w:rPr>
              <w:t>Знать природно-географические районы, объяснять признаки выделения ПГР,  показывать на карте, узнавать по  описанию</w:t>
            </w:r>
          </w:p>
        </w:tc>
        <w:tc>
          <w:tcPr>
            <w:tcW w:w="1701" w:type="dxa"/>
          </w:tcPr>
          <w:p w:rsidR="00635A5A" w:rsidRPr="00CD176F" w:rsidRDefault="00635A5A" w:rsidP="00DA3AEF">
            <w:pPr>
              <w:rPr>
                <w:sz w:val="24"/>
                <w:szCs w:val="24"/>
              </w:rPr>
            </w:pPr>
            <w:r w:rsidRPr="00CD176F">
              <w:rPr>
                <w:sz w:val="24"/>
                <w:szCs w:val="24"/>
              </w:rPr>
              <w:t>Работа с картами</w:t>
            </w:r>
          </w:p>
          <w:p w:rsidR="00635A5A" w:rsidRPr="00CD176F" w:rsidRDefault="00635A5A" w:rsidP="00DA3AEF">
            <w:pPr>
              <w:rPr>
                <w:sz w:val="24"/>
                <w:szCs w:val="24"/>
              </w:rPr>
            </w:pPr>
          </w:p>
        </w:tc>
        <w:tc>
          <w:tcPr>
            <w:tcW w:w="2552" w:type="dxa"/>
          </w:tcPr>
          <w:p w:rsidR="00635A5A" w:rsidRPr="00CD176F" w:rsidRDefault="00635A5A" w:rsidP="00DA3AEF">
            <w:pPr>
              <w:rPr>
                <w:sz w:val="24"/>
                <w:szCs w:val="24"/>
              </w:rPr>
            </w:pPr>
            <w:r w:rsidRPr="00CD176F">
              <w:rPr>
                <w:sz w:val="24"/>
                <w:szCs w:val="24"/>
              </w:rPr>
              <w:t>Построение диаграмм на основе анализа «Карты растительности РТ»,</w:t>
            </w:r>
          </w:p>
        </w:tc>
        <w:tc>
          <w:tcPr>
            <w:tcW w:w="1134" w:type="dxa"/>
          </w:tcPr>
          <w:p w:rsidR="00635A5A" w:rsidRPr="00CD176F" w:rsidRDefault="00635A5A" w:rsidP="00DA3AEF">
            <w:pPr>
              <w:jc w:val="center"/>
              <w:rPr>
                <w:sz w:val="24"/>
                <w:szCs w:val="24"/>
              </w:rPr>
            </w:pPr>
          </w:p>
        </w:tc>
        <w:tc>
          <w:tcPr>
            <w:tcW w:w="1275" w:type="dxa"/>
          </w:tcPr>
          <w:p w:rsidR="00635A5A" w:rsidRDefault="00B9053C" w:rsidP="000F1289">
            <w:pPr>
              <w:rPr>
                <w:sz w:val="24"/>
                <w:szCs w:val="24"/>
              </w:rPr>
            </w:pPr>
            <w:r>
              <w:rPr>
                <w:sz w:val="24"/>
                <w:szCs w:val="24"/>
              </w:rPr>
              <w:t>07</w:t>
            </w:r>
            <w:r w:rsidR="000F1289">
              <w:rPr>
                <w:sz w:val="24"/>
                <w:szCs w:val="24"/>
              </w:rPr>
              <w:t>.04</w:t>
            </w:r>
          </w:p>
          <w:p w:rsidR="000F1289" w:rsidRPr="00CD176F" w:rsidRDefault="00B9053C" w:rsidP="000F1289">
            <w:pPr>
              <w:rPr>
                <w:sz w:val="24"/>
                <w:szCs w:val="24"/>
              </w:rPr>
            </w:pPr>
            <w:r>
              <w:rPr>
                <w:sz w:val="24"/>
                <w:szCs w:val="24"/>
              </w:rPr>
              <w:t>08</w:t>
            </w:r>
            <w:r w:rsidR="000F1289">
              <w:rPr>
                <w:sz w:val="24"/>
                <w:szCs w:val="24"/>
              </w:rPr>
              <w:t>.04</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96</w:t>
            </w:r>
          </w:p>
        </w:tc>
        <w:tc>
          <w:tcPr>
            <w:tcW w:w="2788" w:type="dxa"/>
            <w:shd w:val="clear" w:color="auto" w:fill="auto"/>
          </w:tcPr>
          <w:p w:rsidR="00635A5A" w:rsidRPr="00CD176F" w:rsidRDefault="00635A5A" w:rsidP="00DA3AEF">
            <w:pPr>
              <w:rPr>
                <w:sz w:val="24"/>
                <w:szCs w:val="24"/>
              </w:rPr>
            </w:pPr>
            <w:r w:rsidRPr="00CD176F">
              <w:rPr>
                <w:sz w:val="24"/>
                <w:szCs w:val="24"/>
              </w:rPr>
              <w:t xml:space="preserve">Природные зоны </w:t>
            </w:r>
            <w:r>
              <w:rPr>
                <w:sz w:val="24"/>
                <w:szCs w:val="24"/>
              </w:rPr>
              <w:t>Республики Татарстан</w:t>
            </w:r>
          </w:p>
        </w:tc>
        <w:tc>
          <w:tcPr>
            <w:tcW w:w="1560" w:type="dxa"/>
          </w:tcPr>
          <w:p w:rsidR="00635A5A" w:rsidRPr="00CD176F" w:rsidRDefault="00635A5A" w:rsidP="00DA3AEF">
            <w:pPr>
              <w:rPr>
                <w:sz w:val="24"/>
                <w:szCs w:val="24"/>
              </w:rPr>
            </w:pPr>
            <w:r w:rsidRPr="00CD176F">
              <w:rPr>
                <w:sz w:val="24"/>
                <w:szCs w:val="24"/>
              </w:rPr>
              <w:t>Комбинированный, работа в группах</w:t>
            </w:r>
          </w:p>
        </w:tc>
        <w:tc>
          <w:tcPr>
            <w:tcW w:w="2126" w:type="dxa"/>
          </w:tcPr>
          <w:p w:rsidR="00635A5A" w:rsidRPr="00CD176F" w:rsidRDefault="00635A5A" w:rsidP="00DA3AEF">
            <w:pPr>
              <w:rPr>
                <w:sz w:val="24"/>
                <w:szCs w:val="24"/>
              </w:rPr>
            </w:pPr>
            <w:r w:rsidRPr="00CD176F">
              <w:rPr>
                <w:sz w:val="24"/>
                <w:szCs w:val="24"/>
              </w:rPr>
              <w:t>Основные особенности ПЗ</w:t>
            </w:r>
          </w:p>
        </w:tc>
        <w:tc>
          <w:tcPr>
            <w:tcW w:w="2126" w:type="dxa"/>
            <w:vMerge/>
          </w:tcPr>
          <w:p w:rsidR="00635A5A" w:rsidRPr="00CD176F" w:rsidRDefault="00635A5A" w:rsidP="00DA3AEF">
            <w:pPr>
              <w:rPr>
                <w:sz w:val="24"/>
                <w:szCs w:val="24"/>
              </w:rPr>
            </w:pPr>
          </w:p>
        </w:tc>
        <w:tc>
          <w:tcPr>
            <w:tcW w:w="1701" w:type="dxa"/>
          </w:tcPr>
          <w:p w:rsidR="00635A5A" w:rsidRPr="00CD176F" w:rsidRDefault="00635A5A" w:rsidP="00DA3AEF">
            <w:pPr>
              <w:rPr>
                <w:sz w:val="24"/>
                <w:szCs w:val="24"/>
              </w:rPr>
            </w:pPr>
            <w:r w:rsidRPr="00CD176F">
              <w:rPr>
                <w:sz w:val="24"/>
                <w:szCs w:val="24"/>
              </w:rPr>
              <w:t>Работа с картами</w:t>
            </w:r>
          </w:p>
        </w:tc>
        <w:tc>
          <w:tcPr>
            <w:tcW w:w="2552" w:type="dxa"/>
          </w:tcPr>
          <w:p w:rsidR="00635A5A" w:rsidRPr="00CD176F" w:rsidRDefault="00635A5A" w:rsidP="00DA3AEF">
            <w:pPr>
              <w:rPr>
                <w:sz w:val="24"/>
                <w:szCs w:val="24"/>
              </w:rPr>
            </w:pPr>
            <w:r w:rsidRPr="00CD176F">
              <w:rPr>
                <w:sz w:val="24"/>
                <w:szCs w:val="24"/>
              </w:rPr>
              <w:t>Анализ схем, заполнение таблицы</w:t>
            </w:r>
          </w:p>
        </w:tc>
        <w:tc>
          <w:tcPr>
            <w:tcW w:w="1134" w:type="dxa"/>
          </w:tcPr>
          <w:p w:rsidR="00635A5A" w:rsidRPr="00CD176F" w:rsidRDefault="00635A5A" w:rsidP="00DA3AEF">
            <w:pPr>
              <w:jc w:val="center"/>
              <w:rPr>
                <w:sz w:val="24"/>
                <w:szCs w:val="24"/>
              </w:rPr>
            </w:pPr>
          </w:p>
        </w:tc>
        <w:tc>
          <w:tcPr>
            <w:tcW w:w="1275" w:type="dxa"/>
          </w:tcPr>
          <w:p w:rsidR="00635A5A" w:rsidRPr="00CD176F" w:rsidRDefault="00B9053C" w:rsidP="00DA3AEF">
            <w:pPr>
              <w:rPr>
                <w:sz w:val="24"/>
                <w:szCs w:val="24"/>
              </w:rPr>
            </w:pPr>
            <w:r>
              <w:rPr>
                <w:sz w:val="24"/>
                <w:szCs w:val="24"/>
              </w:rPr>
              <w:t>13</w:t>
            </w:r>
            <w:r w:rsidR="000F1289">
              <w:rPr>
                <w:sz w:val="24"/>
                <w:szCs w:val="24"/>
              </w:rPr>
              <w:t>.0</w:t>
            </w:r>
            <w:r>
              <w:rPr>
                <w:sz w:val="24"/>
                <w:szCs w:val="24"/>
              </w:rPr>
              <w:t>5</w:t>
            </w:r>
          </w:p>
        </w:tc>
      </w:tr>
      <w:tr w:rsidR="00635A5A" w:rsidRPr="00CD176F" w:rsidTr="00DA3AEF">
        <w:tc>
          <w:tcPr>
            <w:tcW w:w="609" w:type="dxa"/>
            <w:shd w:val="clear" w:color="auto" w:fill="auto"/>
          </w:tcPr>
          <w:p w:rsidR="00635A5A" w:rsidRPr="00CD176F" w:rsidRDefault="00635A5A" w:rsidP="00DA3AEF">
            <w:r>
              <w:t>97</w:t>
            </w:r>
          </w:p>
        </w:tc>
        <w:tc>
          <w:tcPr>
            <w:tcW w:w="2788" w:type="dxa"/>
            <w:shd w:val="clear" w:color="auto" w:fill="auto"/>
          </w:tcPr>
          <w:p w:rsidR="00635A5A" w:rsidRPr="00CD176F" w:rsidRDefault="00635A5A" w:rsidP="00622259">
            <w:pPr>
              <w:rPr>
                <w:sz w:val="24"/>
                <w:szCs w:val="24"/>
              </w:rPr>
            </w:pPr>
            <w:r w:rsidRPr="00CD176F">
              <w:rPr>
                <w:sz w:val="24"/>
                <w:szCs w:val="24"/>
              </w:rPr>
              <w:t xml:space="preserve">Природные зоны </w:t>
            </w:r>
            <w:r>
              <w:rPr>
                <w:sz w:val="24"/>
                <w:szCs w:val="24"/>
              </w:rPr>
              <w:t>Республики Татарстан</w:t>
            </w:r>
          </w:p>
        </w:tc>
        <w:tc>
          <w:tcPr>
            <w:tcW w:w="1560" w:type="dxa"/>
          </w:tcPr>
          <w:p w:rsidR="00635A5A" w:rsidRPr="00CD176F" w:rsidRDefault="00635A5A" w:rsidP="00622259">
            <w:pPr>
              <w:rPr>
                <w:sz w:val="24"/>
                <w:szCs w:val="24"/>
              </w:rPr>
            </w:pPr>
            <w:r w:rsidRPr="00CD176F">
              <w:rPr>
                <w:sz w:val="24"/>
                <w:szCs w:val="24"/>
              </w:rPr>
              <w:t>Комбинированный, работа в группах</w:t>
            </w:r>
          </w:p>
        </w:tc>
        <w:tc>
          <w:tcPr>
            <w:tcW w:w="2126" w:type="dxa"/>
          </w:tcPr>
          <w:p w:rsidR="00635A5A" w:rsidRPr="00CD176F" w:rsidRDefault="00635A5A" w:rsidP="00DA3AEF"/>
        </w:tc>
        <w:tc>
          <w:tcPr>
            <w:tcW w:w="2126" w:type="dxa"/>
            <w:vMerge/>
          </w:tcPr>
          <w:p w:rsidR="00635A5A" w:rsidRPr="00CD176F" w:rsidRDefault="00635A5A" w:rsidP="00DA3AEF"/>
        </w:tc>
        <w:tc>
          <w:tcPr>
            <w:tcW w:w="1701" w:type="dxa"/>
          </w:tcPr>
          <w:p w:rsidR="00635A5A" w:rsidRPr="00CD176F" w:rsidRDefault="00635A5A" w:rsidP="00622259">
            <w:pPr>
              <w:rPr>
                <w:sz w:val="24"/>
                <w:szCs w:val="24"/>
              </w:rPr>
            </w:pPr>
            <w:r w:rsidRPr="00CD176F">
              <w:rPr>
                <w:sz w:val="24"/>
                <w:szCs w:val="24"/>
              </w:rPr>
              <w:t>Работа с картами</w:t>
            </w:r>
          </w:p>
        </w:tc>
        <w:tc>
          <w:tcPr>
            <w:tcW w:w="2552" w:type="dxa"/>
          </w:tcPr>
          <w:p w:rsidR="00635A5A" w:rsidRPr="00CD176F" w:rsidRDefault="00635A5A" w:rsidP="00622259">
            <w:pPr>
              <w:rPr>
                <w:sz w:val="24"/>
                <w:szCs w:val="24"/>
              </w:rPr>
            </w:pPr>
            <w:r w:rsidRPr="00CD176F">
              <w:rPr>
                <w:sz w:val="24"/>
                <w:szCs w:val="24"/>
              </w:rPr>
              <w:t>Анализ схем, заполнение таблицы</w:t>
            </w:r>
          </w:p>
        </w:tc>
        <w:tc>
          <w:tcPr>
            <w:tcW w:w="1134" w:type="dxa"/>
          </w:tcPr>
          <w:p w:rsidR="00635A5A" w:rsidRPr="00CD176F" w:rsidRDefault="00635A5A" w:rsidP="00DA3AEF">
            <w:pPr>
              <w:jc w:val="center"/>
            </w:pPr>
          </w:p>
        </w:tc>
        <w:tc>
          <w:tcPr>
            <w:tcW w:w="1275" w:type="dxa"/>
          </w:tcPr>
          <w:p w:rsidR="00635A5A" w:rsidRDefault="00B9053C" w:rsidP="00DA3AEF">
            <w:r>
              <w:t>14</w:t>
            </w:r>
            <w:r w:rsidR="000F1289">
              <w:t>.05</w:t>
            </w:r>
          </w:p>
        </w:tc>
      </w:tr>
      <w:tr w:rsidR="00635A5A" w:rsidRPr="00CD176F" w:rsidTr="00DA3AEF">
        <w:tc>
          <w:tcPr>
            <w:tcW w:w="609" w:type="dxa"/>
            <w:shd w:val="clear" w:color="auto" w:fill="auto"/>
          </w:tcPr>
          <w:p w:rsidR="00635A5A" w:rsidRPr="00CD176F" w:rsidRDefault="00635A5A" w:rsidP="00DA3AEF">
            <w:pPr>
              <w:rPr>
                <w:sz w:val="24"/>
                <w:szCs w:val="24"/>
              </w:rPr>
            </w:pPr>
            <w:r>
              <w:rPr>
                <w:sz w:val="24"/>
                <w:szCs w:val="24"/>
              </w:rPr>
              <w:t>98</w:t>
            </w:r>
          </w:p>
        </w:tc>
        <w:tc>
          <w:tcPr>
            <w:tcW w:w="2788" w:type="dxa"/>
            <w:shd w:val="clear" w:color="auto" w:fill="auto"/>
          </w:tcPr>
          <w:p w:rsidR="00635A5A" w:rsidRPr="00CD176F" w:rsidRDefault="00635A5A" w:rsidP="00DA3AEF">
            <w:pPr>
              <w:rPr>
                <w:sz w:val="24"/>
                <w:szCs w:val="24"/>
              </w:rPr>
            </w:pPr>
            <w:r w:rsidRPr="00CD176F">
              <w:rPr>
                <w:sz w:val="24"/>
                <w:szCs w:val="24"/>
              </w:rPr>
              <w:t>Охрана и преобразование природы родного края.</w:t>
            </w:r>
          </w:p>
        </w:tc>
        <w:tc>
          <w:tcPr>
            <w:tcW w:w="1560" w:type="dxa"/>
          </w:tcPr>
          <w:p w:rsidR="00635A5A" w:rsidRPr="00CD176F" w:rsidRDefault="00635A5A" w:rsidP="00DA3AEF">
            <w:pPr>
              <w:rPr>
                <w:sz w:val="24"/>
                <w:szCs w:val="24"/>
              </w:rPr>
            </w:pPr>
            <w:r w:rsidRPr="00CD176F">
              <w:rPr>
                <w:sz w:val="24"/>
                <w:szCs w:val="24"/>
              </w:rPr>
              <w:t>Практикум</w:t>
            </w:r>
          </w:p>
        </w:tc>
        <w:tc>
          <w:tcPr>
            <w:tcW w:w="2126" w:type="dxa"/>
          </w:tcPr>
          <w:p w:rsidR="00635A5A" w:rsidRPr="00CD176F" w:rsidRDefault="00635A5A" w:rsidP="00DA3AEF">
            <w:pPr>
              <w:rPr>
                <w:sz w:val="24"/>
                <w:szCs w:val="24"/>
              </w:rPr>
            </w:pPr>
          </w:p>
        </w:tc>
        <w:tc>
          <w:tcPr>
            <w:tcW w:w="2126" w:type="dxa"/>
            <w:vMerge/>
          </w:tcPr>
          <w:p w:rsidR="00635A5A" w:rsidRPr="00CD176F" w:rsidRDefault="00635A5A" w:rsidP="00DA3AEF">
            <w:pPr>
              <w:rPr>
                <w:sz w:val="24"/>
                <w:szCs w:val="24"/>
              </w:rPr>
            </w:pPr>
          </w:p>
        </w:tc>
        <w:tc>
          <w:tcPr>
            <w:tcW w:w="1701" w:type="dxa"/>
          </w:tcPr>
          <w:p w:rsidR="00635A5A" w:rsidRPr="00CD176F" w:rsidRDefault="00635A5A" w:rsidP="00DA3AEF">
            <w:pPr>
              <w:rPr>
                <w:sz w:val="24"/>
                <w:szCs w:val="24"/>
              </w:rPr>
            </w:pPr>
            <w:r w:rsidRPr="00CD176F">
              <w:rPr>
                <w:sz w:val="24"/>
                <w:szCs w:val="24"/>
              </w:rPr>
              <w:t>Работа с картами</w:t>
            </w:r>
          </w:p>
        </w:tc>
        <w:tc>
          <w:tcPr>
            <w:tcW w:w="2552" w:type="dxa"/>
          </w:tcPr>
          <w:p w:rsidR="00635A5A" w:rsidRPr="00CD176F" w:rsidRDefault="00635A5A" w:rsidP="00DA3AEF">
            <w:pPr>
              <w:rPr>
                <w:sz w:val="24"/>
                <w:szCs w:val="24"/>
              </w:rPr>
            </w:pPr>
            <w:r w:rsidRPr="00CD176F">
              <w:rPr>
                <w:sz w:val="24"/>
                <w:szCs w:val="24"/>
              </w:rPr>
              <w:t xml:space="preserve">Описание  влияния природных условий местности на быт, традиции и обычаи </w:t>
            </w:r>
            <w:r w:rsidRPr="00CD176F">
              <w:rPr>
                <w:sz w:val="24"/>
                <w:szCs w:val="24"/>
              </w:rPr>
              <w:lastRenderedPageBreak/>
              <w:t>людей.</w:t>
            </w:r>
          </w:p>
        </w:tc>
        <w:tc>
          <w:tcPr>
            <w:tcW w:w="1134" w:type="dxa"/>
          </w:tcPr>
          <w:p w:rsidR="00635A5A" w:rsidRPr="00CD176F" w:rsidRDefault="00635A5A" w:rsidP="00DA3AEF">
            <w:pPr>
              <w:jc w:val="center"/>
              <w:rPr>
                <w:sz w:val="24"/>
                <w:szCs w:val="24"/>
              </w:rPr>
            </w:pPr>
          </w:p>
        </w:tc>
        <w:tc>
          <w:tcPr>
            <w:tcW w:w="1275" w:type="dxa"/>
          </w:tcPr>
          <w:p w:rsidR="00635A5A" w:rsidRPr="00CD176F" w:rsidRDefault="00B9053C" w:rsidP="00DA3AEF">
            <w:pPr>
              <w:rPr>
                <w:sz w:val="24"/>
                <w:szCs w:val="24"/>
              </w:rPr>
            </w:pPr>
            <w:r>
              <w:rPr>
                <w:sz w:val="24"/>
                <w:szCs w:val="24"/>
              </w:rPr>
              <w:t>15</w:t>
            </w:r>
            <w:r w:rsidR="00635A5A" w:rsidRPr="00CD176F">
              <w:rPr>
                <w:sz w:val="24"/>
                <w:szCs w:val="24"/>
              </w:rPr>
              <w:t>.05</w:t>
            </w:r>
          </w:p>
        </w:tc>
      </w:tr>
      <w:tr w:rsidR="00635A5A" w:rsidRPr="001A34D0" w:rsidTr="00DA3AEF">
        <w:tc>
          <w:tcPr>
            <w:tcW w:w="609" w:type="dxa"/>
            <w:shd w:val="clear" w:color="auto" w:fill="auto"/>
          </w:tcPr>
          <w:p w:rsidR="00635A5A" w:rsidRPr="00CD176F" w:rsidRDefault="00635A5A" w:rsidP="00DA3AEF">
            <w:pPr>
              <w:rPr>
                <w:sz w:val="24"/>
                <w:szCs w:val="24"/>
              </w:rPr>
            </w:pPr>
            <w:r>
              <w:rPr>
                <w:sz w:val="24"/>
                <w:szCs w:val="24"/>
              </w:rPr>
              <w:lastRenderedPageBreak/>
              <w:t>99</w:t>
            </w:r>
          </w:p>
        </w:tc>
        <w:tc>
          <w:tcPr>
            <w:tcW w:w="2788" w:type="dxa"/>
            <w:shd w:val="clear" w:color="auto" w:fill="auto"/>
          </w:tcPr>
          <w:p w:rsidR="00635A5A" w:rsidRPr="00CD176F" w:rsidRDefault="00635A5A" w:rsidP="00DA3AEF">
            <w:pPr>
              <w:rPr>
                <w:sz w:val="24"/>
                <w:szCs w:val="24"/>
              </w:rPr>
            </w:pPr>
            <w:r w:rsidRPr="00CD176F">
              <w:rPr>
                <w:sz w:val="24"/>
                <w:szCs w:val="24"/>
              </w:rPr>
              <w:t>Обобщающий урок по те</w:t>
            </w:r>
            <w:r>
              <w:rPr>
                <w:sz w:val="24"/>
                <w:szCs w:val="24"/>
              </w:rPr>
              <w:t>ме «География Республики Татарстан</w:t>
            </w:r>
            <w:r w:rsidRPr="00CD176F">
              <w:rPr>
                <w:sz w:val="24"/>
                <w:szCs w:val="24"/>
              </w:rPr>
              <w:t>»</w:t>
            </w:r>
          </w:p>
        </w:tc>
        <w:tc>
          <w:tcPr>
            <w:tcW w:w="1560" w:type="dxa"/>
          </w:tcPr>
          <w:p w:rsidR="00635A5A" w:rsidRPr="00CD176F" w:rsidRDefault="00635A5A" w:rsidP="00DA3AEF">
            <w:pPr>
              <w:rPr>
                <w:sz w:val="24"/>
                <w:szCs w:val="24"/>
              </w:rPr>
            </w:pPr>
            <w:r w:rsidRPr="00CD176F">
              <w:rPr>
                <w:sz w:val="24"/>
                <w:szCs w:val="24"/>
              </w:rPr>
              <w:t>Урок контроля знаний</w:t>
            </w:r>
          </w:p>
        </w:tc>
        <w:tc>
          <w:tcPr>
            <w:tcW w:w="2126" w:type="dxa"/>
          </w:tcPr>
          <w:p w:rsidR="00635A5A" w:rsidRPr="00CD176F" w:rsidRDefault="00635A5A" w:rsidP="00DA3AEF">
            <w:pPr>
              <w:rPr>
                <w:sz w:val="24"/>
                <w:szCs w:val="24"/>
              </w:rPr>
            </w:pPr>
          </w:p>
        </w:tc>
        <w:tc>
          <w:tcPr>
            <w:tcW w:w="2126" w:type="dxa"/>
          </w:tcPr>
          <w:p w:rsidR="00635A5A" w:rsidRPr="00CD176F" w:rsidRDefault="00635A5A" w:rsidP="00DA3AEF">
            <w:pPr>
              <w:rPr>
                <w:sz w:val="24"/>
                <w:szCs w:val="24"/>
              </w:rPr>
            </w:pPr>
          </w:p>
        </w:tc>
        <w:tc>
          <w:tcPr>
            <w:tcW w:w="1701" w:type="dxa"/>
          </w:tcPr>
          <w:p w:rsidR="00635A5A" w:rsidRPr="00CD176F" w:rsidRDefault="00635A5A" w:rsidP="00DA3AEF">
            <w:pPr>
              <w:jc w:val="center"/>
              <w:rPr>
                <w:sz w:val="24"/>
                <w:szCs w:val="24"/>
              </w:rPr>
            </w:pPr>
            <w:r w:rsidRPr="00CD176F">
              <w:rPr>
                <w:spacing w:val="2"/>
                <w:sz w:val="24"/>
                <w:szCs w:val="24"/>
              </w:rPr>
              <w:t>тестирование.</w:t>
            </w:r>
          </w:p>
        </w:tc>
        <w:tc>
          <w:tcPr>
            <w:tcW w:w="2552" w:type="dxa"/>
          </w:tcPr>
          <w:p w:rsidR="00635A5A" w:rsidRPr="00CD176F" w:rsidRDefault="00635A5A" w:rsidP="00DA3AEF">
            <w:pPr>
              <w:jc w:val="center"/>
              <w:rPr>
                <w:sz w:val="24"/>
                <w:szCs w:val="24"/>
              </w:rPr>
            </w:pPr>
          </w:p>
        </w:tc>
        <w:tc>
          <w:tcPr>
            <w:tcW w:w="1134" w:type="dxa"/>
          </w:tcPr>
          <w:p w:rsidR="00635A5A" w:rsidRPr="00CD176F" w:rsidRDefault="00635A5A" w:rsidP="00DA3AEF">
            <w:pPr>
              <w:rPr>
                <w:sz w:val="24"/>
                <w:szCs w:val="24"/>
              </w:rPr>
            </w:pPr>
          </w:p>
        </w:tc>
        <w:tc>
          <w:tcPr>
            <w:tcW w:w="1275" w:type="dxa"/>
          </w:tcPr>
          <w:p w:rsidR="00635A5A" w:rsidRPr="001A34D0" w:rsidRDefault="00B9053C" w:rsidP="00DA3AEF">
            <w:pPr>
              <w:tabs>
                <w:tab w:val="left" w:pos="884"/>
              </w:tabs>
              <w:ind w:left="33" w:right="34"/>
              <w:rPr>
                <w:sz w:val="24"/>
                <w:szCs w:val="24"/>
              </w:rPr>
            </w:pPr>
            <w:r>
              <w:rPr>
                <w:sz w:val="24"/>
                <w:szCs w:val="24"/>
              </w:rPr>
              <w:t>20</w:t>
            </w:r>
            <w:r w:rsidR="00635A5A" w:rsidRPr="00CD176F">
              <w:rPr>
                <w:sz w:val="24"/>
                <w:szCs w:val="24"/>
              </w:rPr>
              <w:t>.05</w:t>
            </w:r>
          </w:p>
        </w:tc>
      </w:tr>
      <w:tr w:rsidR="00635A5A" w:rsidRPr="001A34D0" w:rsidTr="00DA3AEF">
        <w:tc>
          <w:tcPr>
            <w:tcW w:w="15871" w:type="dxa"/>
            <w:gridSpan w:val="9"/>
            <w:shd w:val="clear" w:color="auto" w:fill="auto"/>
          </w:tcPr>
          <w:p w:rsidR="00635A5A" w:rsidRPr="007A0B2A" w:rsidRDefault="001B5FFB" w:rsidP="00DA3AEF">
            <w:pPr>
              <w:tabs>
                <w:tab w:val="left" w:pos="884"/>
              </w:tabs>
              <w:ind w:left="33" w:right="34"/>
              <w:jc w:val="center"/>
              <w:rPr>
                <w:b/>
                <w:sz w:val="24"/>
                <w:szCs w:val="24"/>
              </w:rPr>
            </w:pPr>
            <w:r>
              <w:rPr>
                <w:b/>
                <w:sz w:val="24"/>
                <w:szCs w:val="24"/>
              </w:rPr>
              <w:t>Заключение. Природа и человек (4</w:t>
            </w:r>
            <w:r w:rsidR="00635A5A" w:rsidRPr="007A0B2A">
              <w:rPr>
                <w:b/>
                <w:sz w:val="24"/>
                <w:szCs w:val="24"/>
              </w:rPr>
              <w:t xml:space="preserve"> часа).</w:t>
            </w:r>
          </w:p>
        </w:tc>
      </w:tr>
      <w:tr w:rsidR="00635A5A" w:rsidRPr="001A34D0" w:rsidTr="00DA3AEF">
        <w:tc>
          <w:tcPr>
            <w:tcW w:w="609" w:type="dxa"/>
            <w:shd w:val="clear" w:color="auto" w:fill="auto"/>
          </w:tcPr>
          <w:p w:rsidR="00635A5A" w:rsidRPr="00CD176F" w:rsidRDefault="00635A5A" w:rsidP="00DA3AEF">
            <w:pPr>
              <w:rPr>
                <w:sz w:val="24"/>
                <w:szCs w:val="24"/>
              </w:rPr>
            </w:pPr>
            <w:r>
              <w:rPr>
                <w:sz w:val="24"/>
                <w:szCs w:val="24"/>
              </w:rPr>
              <w:t>100</w:t>
            </w:r>
          </w:p>
        </w:tc>
        <w:tc>
          <w:tcPr>
            <w:tcW w:w="2788" w:type="dxa"/>
            <w:shd w:val="clear" w:color="auto" w:fill="auto"/>
          </w:tcPr>
          <w:p w:rsidR="00635A5A" w:rsidRPr="00CD176F" w:rsidRDefault="00635A5A" w:rsidP="00DA3AEF">
            <w:pPr>
              <w:rPr>
                <w:sz w:val="24"/>
                <w:szCs w:val="24"/>
              </w:rPr>
            </w:pPr>
            <w:r w:rsidRPr="00CD176F">
              <w:rPr>
                <w:sz w:val="24"/>
                <w:szCs w:val="24"/>
              </w:rPr>
              <w:t>Природа и человек</w:t>
            </w:r>
          </w:p>
        </w:tc>
        <w:tc>
          <w:tcPr>
            <w:tcW w:w="1560" w:type="dxa"/>
          </w:tcPr>
          <w:p w:rsidR="00635A5A" w:rsidRPr="00CD176F" w:rsidRDefault="00635A5A" w:rsidP="00DA3AEF">
            <w:pPr>
              <w:rPr>
                <w:sz w:val="24"/>
                <w:szCs w:val="24"/>
              </w:rPr>
            </w:pPr>
            <w:r w:rsidRPr="00CD176F">
              <w:rPr>
                <w:sz w:val="24"/>
                <w:szCs w:val="24"/>
              </w:rPr>
              <w:t>Урок актуализации знаний и умений</w:t>
            </w:r>
          </w:p>
        </w:tc>
        <w:tc>
          <w:tcPr>
            <w:tcW w:w="2126" w:type="dxa"/>
          </w:tcPr>
          <w:p w:rsidR="00635A5A" w:rsidRPr="00CD176F" w:rsidRDefault="00635A5A" w:rsidP="00DA3AEF">
            <w:pPr>
              <w:rPr>
                <w:sz w:val="24"/>
                <w:szCs w:val="24"/>
              </w:rPr>
            </w:pPr>
            <w:r w:rsidRPr="00CD176F">
              <w:rPr>
                <w:sz w:val="24"/>
                <w:szCs w:val="24"/>
              </w:rPr>
              <w:t>Уметь: объяснять значение природы в жизни и хоз. Деятельности человека, влияние на здоровье.</w:t>
            </w:r>
          </w:p>
        </w:tc>
        <w:tc>
          <w:tcPr>
            <w:tcW w:w="2126" w:type="dxa"/>
          </w:tcPr>
          <w:p w:rsidR="00635A5A" w:rsidRPr="00CD176F" w:rsidRDefault="00635A5A" w:rsidP="00DA3AEF">
            <w:pPr>
              <w:rPr>
                <w:sz w:val="24"/>
                <w:szCs w:val="24"/>
              </w:rPr>
            </w:pPr>
            <w:r w:rsidRPr="00CD176F">
              <w:rPr>
                <w:rStyle w:val="ab"/>
                <w:rFonts w:eastAsiaTheme="minorHAnsi"/>
                <w:sz w:val="24"/>
                <w:szCs w:val="24"/>
              </w:rPr>
              <w:t>Приводят примеры</w:t>
            </w:r>
            <w:r w:rsidRPr="00CD176F">
              <w:rPr>
                <w:sz w:val="24"/>
                <w:szCs w:val="24"/>
              </w:rPr>
              <w:t xml:space="preserve"> ис</w:t>
            </w:r>
            <w:r w:rsidRPr="00CD176F">
              <w:rPr>
                <w:sz w:val="24"/>
                <w:szCs w:val="24"/>
              </w:rPr>
              <w:softHyphen/>
              <w:t>пользования и охраны природных ресурсов, адаптации человека к условиям окружающей среды</w:t>
            </w:r>
          </w:p>
        </w:tc>
        <w:tc>
          <w:tcPr>
            <w:tcW w:w="1701" w:type="dxa"/>
          </w:tcPr>
          <w:p w:rsidR="00635A5A" w:rsidRPr="00CD176F" w:rsidRDefault="00635A5A" w:rsidP="00DA3AEF">
            <w:pPr>
              <w:rPr>
                <w:sz w:val="24"/>
                <w:szCs w:val="24"/>
              </w:rPr>
            </w:pPr>
          </w:p>
        </w:tc>
        <w:tc>
          <w:tcPr>
            <w:tcW w:w="2552" w:type="dxa"/>
          </w:tcPr>
          <w:p w:rsidR="00635A5A" w:rsidRPr="00CD176F" w:rsidRDefault="00635A5A" w:rsidP="00DA3AEF">
            <w:pPr>
              <w:rPr>
                <w:b/>
                <w:sz w:val="24"/>
                <w:szCs w:val="24"/>
              </w:rPr>
            </w:pPr>
            <w:r w:rsidRPr="00CD176F">
              <w:rPr>
                <w:rStyle w:val="21"/>
                <w:rFonts w:eastAsia="Arial Unicode MS"/>
                <w:b w:val="0"/>
                <w:bCs w:val="0"/>
                <w:color w:val="auto"/>
                <w:sz w:val="24"/>
                <w:szCs w:val="24"/>
              </w:rPr>
              <w:t>Составление прогноза развития экологической ситуации отдельных регионов на основе сведений о хоз.и повседневной деятельности чел.</w:t>
            </w:r>
          </w:p>
        </w:tc>
        <w:tc>
          <w:tcPr>
            <w:tcW w:w="1134" w:type="dxa"/>
            <w:vAlign w:val="center"/>
          </w:tcPr>
          <w:p w:rsidR="00635A5A" w:rsidRPr="00CD176F" w:rsidRDefault="00635A5A" w:rsidP="00DA3AEF">
            <w:pPr>
              <w:rPr>
                <w:sz w:val="24"/>
                <w:szCs w:val="24"/>
              </w:rPr>
            </w:pPr>
            <w:r>
              <w:rPr>
                <w:rFonts w:ascii="Arial" w:hAnsi="Arial" w:cs="Arial"/>
                <w:color w:val="000000"/>
                <w:sz w:val="18"/>
                <w:szCs w:val="18"/>
                <w:shd w:val="clear" w:color="auto" w:fill="FFFFFF"/>
              </w:rPr>
              <w:t>§</w:t>
            </w:r>
            <w:r>
              <w:rPr>
                <w:sz w:val="24"/>
                <w:szCs w:val="24"/>
              </w:rPr>
              <w:t xml:space="preserve"> </w:t>
            </w:r>
            <w:r w:rsidRPr="00CD176F">
              <w:rPr>
                <w:sz w:val="24"/>
                <w:szCs w:val="24"/>
              </w:rPr>
              <w:t>48</w:t>
            </w:r>
          </w:p>
        </w:tc>
        <w:tc>
          <w:tcPr>
            <w:tcW w:w="1275" w:type="dxa"/>
          </w:tcPr>
          <w:p w:rsidR="00635A5A" w:rsidRPr="00CD176F" w:rsidRDefault="00B9053C" w:rsidP="000F1289">
            <w:pPr>
              <w:rPr>
                <w:sz w:val="24"/>
                <w:szCs w:val="24"/>
              </w:rPr>
            </w:pPr>
            <w:r>
              <w:rPr>
                <w:sz w:val="24"/>
                <w:szCs w:val="24"/>
              </w:rPr>
              <w:t>21</w:t>
            </w:r>
            <w:r w:rsidR="00635A5A" w:rsidRPr="00CD176F">
              <w:rPr>
                <w:sz w:val="24"/>
                <w:szCs w:val="24"/>
              </w:rPr>
              <w:t>.04</w:t>
            </w:r>
          </w:p>
        </w:tc>
      </w:tr>
      <w:tr w:rsidR="001B5FFB" w:rsidRPr="001A34D0" w:rsidTr="00DA3AEF">
        <w:tc>
          <w:tcPr>
            <w:tcW w:w="609" w:type="dxa"/>
            <w:shd w:val="clear" w:color="auto" w:fill="auto"/>
          </w:tcPr>
          <w:p w:rsidR="001B5FFB" w:rsidRDefault="001B5FFB" w:rsidP="00DA3AEF">
            <w:r>
              <w:t>101</w:t>
            </w:r>
          </w:p>
        </w:tc>
        <w:tc>
          <w:tcPr>
            <w:tcW w:w="2788" w:type="dxa"/>
            <w:shd w:val="clear" w:color="auto" w:fill="auto"/>
          </w:tcPr>
          <w:p w:rsidR="001B5FFB" w:rsidRPr="00CD176F" w:rsidRDefault="001B5FFB" w:rsidP="00DA3AEF">
            <w:r>
              <w:t>Промежуточная аттестация</w:t>
            </w:r>
          </w:p>
        </w:tc>
        <w:tc>
          <w:tcPr>
            <w:tcW w:w="1560" w:type="dxa"/>
          </w:tcPr>
          <w:p w:rsidR="001B5FFB" w:rsidRPr="00CD176F" w:rsidRDefault="001B5FFB" w:rsidP="00622259">
            <w:pPr>
              <w:rPr>
                <w:sz w:val="24"/>
                <w:szCs w:val="24"/>
              </w:rPr>
            </w:pPr>
            <w:r w:rsidRPr="00CD176F">
              <w:rPr>
                <w:sz w:val="24"/>
                <w:szCs w:val="24"/>
              </w:rPr>
              <w:t>Урок актуализации знаний и умений</w:t>
            </w:r>
          </w:p>
        </w:tc>
        <w:tc>
          <w:tcPr>
            <w:tcW w:w="2126" w:type="dxa"/>
          </w:tcPr>
          <w:p w:rsidR="001B5FFB" w:rsidRPr="00CD176F" w:rsidRDefault="001B5FFB" w:rsidP="00DA3AEF"/>
        </w:tc>
        <w:tc>
          <w:tcPr>
            <w:tcW w:w="2126" w:type="dxa"/>
          </w:tcPr>
          <w:p w:rsidR="001B5FFB" w:rsidRPr="00CD176F" w:rsidRDefault="001B5FFB" w:rsidP="00DA3AEF">
            <w:pPr>
              <w:rPr>
                <w:rStyle w:val="ab"/>
                <w:rFonts w:eastAsiaTheme="minorHAnsi"/>
              </w:rPr>
            </w:pPr>
          </w:p>
        </w:tc>
        <w:tc>
          <w:tcPr>
            <w:tcW w:w="1701" w:type="dxa"/>
          </w:tcPr>
          <w:p w:rsidR="001B5FFB" w:rsidRPr="00CD176F" w:rsidRDefault="001B5FFB" w:rsidP="00622259">
            <w:pPr>
              <w:jc w:val="center"/>
              <w:rPr>
                <w:sz w:val="24"/>
                <w:szCs w:val="24"/>
              </w:rPr>
            </w:pPr>
            <w:r w:rsidRPr="00CD176F">
              <w:rPr>
                <w:spacing w:val="2"/>
                <w:sz w:val="24"/>
                <w:szCs w:val="24"/>
              </w:rPr>
              <w:t>тестирование.</w:t>
            </w:r>
          </w:p>
        </w:tc>
        <w:tc>
          <w:tcPr>
            <w:tcW w:w="2552" w:type="dxa"/>
          </w:tcPr>
          <w:p w:rsidR="001B5FFB" w:rsidRPr="00CD176F" w:rsidRDefault="001B5FFB" w:rsidP="00DA3AEF">
            <w:pPr>
              <w:rPr>
                <w:rStyle w:val="21"/>
                <w:rFonts w:eastAsia="Arial Unicode MS"/>
                <w:b w:val="0"/>
                <w:bCs w:val="0"/>
                <w:color w:val="auto"/>
                <w:sz w:val="24"/>
                <w:szCs w:val="24"/>
              </w:rPr>
            </w:pPr>
          </w:p>
        </w:tc>
        <w:tc>
          <w:tcPr>
            <w:tcW w:w="1134" w:type="dxa"/>
            <w:vAlign w:val="center"/>
          </w:tcPr>
          <w:p w:rsidR="001B5FFB" w:rsidRDefault="001B5FFB" w:rsidP="00DA3AEF">
            <w:pPr>
              <w:rPr>
                <w:rFonts w:ascii="Arial" w:hAnsi="Arial" w:cs="Arial"/>
                <w:color w:val="000000"/>
                <w:sz w:val="18"/>
                <w:szCs w:val="18"/>
                <w:shd w:val="clear" w:color="auto" w:fill="FFFFFF"/>
              </w:rPr>
            </w:pPr>
          </w:p>
        </w:tc>
        <w:tc>
          <w:tcPr>
            <w:tcW w:w="1275" w:type="dxa"/>
          </w:tcPr>
          <w:p w:rsidR="001B5FFB" w:rsidRDefault="00B9053C" w:rsidP="00DA3AEF">
            <w:r>
              <w:t>22.05</w:t>
            </w:r>
          </w:p>
        </w:tc>
      </w:tr>
      <w:tr w:rsidR="001B5FFB" w:rsidRPr="001A34D0" w:rsidTr="00DA3AEF">
        <w:tc>
          <w:tcPr>
            <w:tcW w:w="609" w:type="dxa"/>
            <w:shd w:val="clear" w:color="auto" w:fill="auto"/>
          </w:tcPr>
          <w:p w:rsidR="001B5FFB" w:rsidRPr="00CD176F" w:rsidRDefault="001B5FFB" w:rsidP="00DA3AEF">
            <w:pPr>
              <w:rPr>
                <w:sz w:val="24"/>
                <w:szCs w:val="24"/>
              </w:rPr>
            </w:pPr>
            <w:r>
              <w:rPr>
                <w:sz w:val="24"/>
                <w:szCs w:val="24"/>
              </w:rPr>
              <w:t>102</w:t>
            </w:r>
          </w:p>
        </w:tc>
        <w:tc>
          <w:tcPr>
            <w:tcW w:w="2788" w:type="dxa"/>
            <w:shd w:val="clear" w:color="auto" w:fill="auto"/>
          </w:tcPr>
          <w:p w:rsidR="001B5FFB" w:rsidRPr="00CD176F" w:rsidRDefault="001B5FFB" w:rsidP="00DA3AEF">
            <w:pPr>
              <w:rPr>
                <w:sz w:val="24"/>
                <w:szCs w:val="24"/>
              </w:rPr>
            </w:pPr>
            <w:r>
              <w:rPr>
                <w:sz w:val="24"/>
                <w:szCs w:val="24"/>
              </w:rPr>
              <w:t>Повторение за курс 8 класса</w:t>
            </w:r>
          </w:p>
        </w:tc>
        <w:tc>
          <w:tcPr>
            <w:tcW w:w="1560" w:type="dxa"/>
          </w:tcPr>
          <w:p w:rsidR="001B5FFB" w:rsidRPr="00CD176F" w:rsidRDefault="001B5FFB" w:rsidP="00DA3AEF">
            <w:pPr>
              <w:rPr>
                <w:sz w:val="24"/>
                <w:szCs w:val="24"/>
              </w:rPr>
            </w:pPr>
            <w:r w:rsidRPr="004047D0">
              <w:rPr>
                <w:sz w:val="24"/>
                <w:szCs w:val="24"/>
              </w:rPr>
              <w:t>Эвристи-ческая бе-седа</w:t>
            </w:r>
          </w:p>
        </w:tc>
        <w:tc>
          <w:tcPr>
            <w:tcW w:w="2126" w:type="dxa"/>
          </w:tcPr>
          <w:p w:rsidR="001B5FFB" w:rsidRPr="00CD176F" w:rsidRDefault="001B5FFB" w:rsidP="00DA3AEF">
            <w:pPr>
              <w:rPr>
                <w:sz w:val="24"/>
                <w:szCs w:val="24"/>
              </w:rPr>
            </w:pPr>
          </w:p>
        </w:tc>
        <w:tc>
          <w:tcPr>
            <w:tcW w:w="2126" w:type="dxa"/>
          </w:tcPr>
          <w:p w:rsidR="001B5FFB" w:rsidRPr="00CD176F" w:rsidRDefault="001B5FFB" w:rsidP="00DA3AEF">
            <w:pPr>
              <w:rPr>
                <w:sz w:val="24"/>
                <w:szCs w:val="24"/>
              </w:rPr>
            </w:pPr>
          </w:p>
        </w:tc>
        <w:tc>
          <w:tcPr>
            <w:tcW w:w="1701" w:type="dxa"/>
          </w:tcPr>
          <w:p w:rsidR="001B5FFB" w:rsidRPr="00CD176F" w:rsidRDefault="001B5FFB" w:rsidP="00DA3AEF">
            <w:pPr>
              <w:rPr>
                <w:sz w:val="24"/>
                <w:szCs w:val="24"/>
              </w:rPr>
            </w:pPr>
          </w:p>
        </w:tc>
        <w:tc>
          <w:tcPr>
            <w:tcW w:w="2552" w:type="dxa"/>
          </w:tcPr>
          <w:p w:rsidR="001B5FFB" w:rsidRPr="00CD176F" w:rsidRDefault="001B5FFB" w:rsidP="00DA3AEF">
            <w:pPr>
              <w:rPr>
                <w:b/>
                <w:sz w:val="24"/>
                <w:szCs w:val="24"/>
              </w:rPr>
            </w:pPr>
          </w:p>
        </w:tc>
        <w:tc>
          <w:tcPr>
            <w:tcW w:w="1134" w:type="dxa"/>
            <w:vAlign w:val="center"/>
          </w:tcPr>
          <w:p w:rsidR="001B5FFB" w:rsidRPr="00CD176F" w:rsidRDefault="001B5FFB" w:rsidP="00DA3AEF">
            <w:pPr>
              <w:rPr>
                <w:sz w:val="24"/>
                <w:szCs w:val="24"/>
              </w:rPr>
            </w:pPr>
          </w:p>
        </w:tc>
        <w:tc>
          <w:tcPr>
            <w:tcW w:w="1275" w:type="dxa"/>
          </w:tcPr>
          <w:p w:rsidR="001B5FFB" w:rsidRPr="00CD176F" w:rsidRDefault="00B9053C" w:rsidP="00DA3AEF">
            <w:pPr>
              <w:rPr>
                <w:sz w:val="24"/>
                <w:szCs w:val="24"/>
              </w:rPr>
            </w:pPr>
            <w:r>
              <w:rPr>
                <w:sz w:val="24"/>
                <w:szCs w:val="24"/>
              </w:rPr>
              <w:t>27</w:t>
            </w:r>
            <w:r w:rsidR="001B5FFB">
              <w:rPr>
                <w:sz w:val="24"/>
                <w:szCs w:val="24"/>
              </w:rPr>
              <w:t>.05</w:t>
            </w:r>
          </w:p>
        </w:tc>
      </w:tr>
      <w:tr w:rsidR="001B5FFB" w:rsidRPr="001A34D0" w:rsidTr="00DA3AEF">
        <w:tc>
          <w:tcPr>
            <w:tcW w:w="609" w:type="dxa"/>
            <w:shd w:val="clear" w:color="auto" w:fill="auto"/>
          </w:tcPr>
          <w:p w:rsidR="001B5FFB" w:rsidRPr="00CD176F" w:rsidRDefault="001B5FFB" w:rsidP="00DA3AEF">
            <w:r>
              <w:t>103</w:t>
            </w:r>
          </w:p>
        </w:tc>
        <w:tc>
          <w:tcPr>
            <w:tcW w:w="2788" w:type="dxa"/>
            <w:shd w:val="clear" w:color="auto" w:fill="auto"/>
          </w:tcPr>
          <w:p w:rsidR="001B5FFB" w:rsidRPr="00CD176F" w:rsidRDefault="001B5FFB" w:rsidP="00DA3AEF">
            <w:r w:rsidRPr="007A0B2A">
              <w:t>Обобщающий урок</w:t>
            </w:r>
            <w:r>
              <w:t xml:space="preserve"> за курс 8 класса</w:t>
            </w:r>
          </w:p>
        </w:tc>
        <w:tc>
          <w:tcPr>
            <w:tcW w:w="1560" w:type="dxa"/>
          </w:tcPr>
          <w:p w:rsidR="001B5FFB" w:rsidRPr="00CD176F" w:rsidRDefault="001B5FFB" w:rsidP="00DA3AEF">
            <w:pPr>
              <w:rPr>
                <w:sz w:val="24"/>
                <w:szCs w:val="24"/>
              </w:rPr>
            </w:pPr>
            <w:r w:rsidRPr="00CD176F">
              <w:rPr>
                <w:sz w:val="24"/>
                <w:szCs w:val="24"/>
              </w:rPr>
              <w:t>Урок контроля знаний</w:t>
            </w:r>
          </w:p>
        </w:tc>
        <w:tc>
          <w:tcPr>
            <w:tcW w:w="2126" w:type="dxa"/>
          </w:tcPr>
          <w:p w:rsidR="001B5FFB" w:rsidRPr="00CD176F" w:rsidRDefault="001B5FFB" w:rsidP="00DA3AEF">
            <w:pPr>
              <w:rPr>
                <w:sz w:val="24"/>
                <w:szCs w:val="24"/>
              </w:rPr>
            </w:pPr>
          </w:p>
        </w:tc>
        <w:tc>
          <w:tcPr>
            <w:tcW w:w="2126" w:type="dxa"/>
          </w:tcPr>
          <w:p w:rsidR="001B5FFB" w:rsidRPr="00CD176F" w:rsidRDefault="001B5FFB" w:rsidP="00DA3AEF">
            <w:pPr>
              <w:rPr>
                <w:sz w:val="24"/>
                <w:szCs w:val="24"/>
              </w:rPr>
            </w:pPr>
          </w:p>
        </w:tc>
        <w:tc>
          <w:tcPr>
            <w:tcW w:w="1701" w:type="dxa"/>
          </w:tcPr>
          <w:p w:rsidR="001B5FFB" w:rsidRPr="00CD176F" w:rsidRDefault="001B5FFB" w:rsidP="00DA3AEF">
            <w:pPr>
              <w:jc w:val="center"/>
              <w:rPr>
                <w:sz w:val="24"/>
                <w:szCs w:val="24"/>
              </w:rPr>
            </w:pPr>
            <w:r w:rsidRPr="00CD176F">
              <w:rPr>
                <w:spacing w:val="2"/>
                <w:sz w:val="24"/>
                <w:szCs w:val="24"/>
              </w:rPr>
              <w:t>тестирование.</w:t>
            </w:r>
          </w:p>
        </w:tc>
        <w:tc>
          <w:tcPr>
            <w:tcW w:w="2552" w:type="dxa"/>
          </w:tcPr>
          <w:p w:rsidR="001B5FFB" w:rsidRPr="00CD176F" w:rsidRDefault="001B5FFB" w:rsidP="00DA3AEF">
            <w:pPr>
              <w:jc w:val="center"/>
            </w:pPr>
          </w:p>
        </w:tc>
        <w:tc>
          <w:tcPr>
            <w:tcW w:w="1134" w:type="dxa"/>
          </w:tcPr>
          <w:p w:rsidR="001B5FFB" w:rsidRPr="00CD176F" w:rsidRDefault="001B5FFB" w:rsidP="00DA3AEF"/>
        </w:tc>
        <w:tc>
          <w:tcPr>
            <w:tcW w:w="1275" w:type="dxa"/>
          </w:tcPr>
          <w:p w:rsidR="001B5FFB" w:rsidRDefault="001B5FFB" w:rsidP="00DA3AEF">
            <w:pPr>
              <w:tabs>
                <w:tab w:val="left" w:pos="884"/>
              </w:tabs>
              <w:ind w:left="33" w:right="34"/>
            </w:pPr>
            <w:r>
              <w:t>28.05</w:t>
            </w:r>
          </w:p>
          <w:p w:rsidR="001B5FFB" w:rsidRPr="00CD176F" w:rsidRDefault="00B9053C" w:rsidP="00DA3AEF">
            <w:pPr>
              <w:tabs>
                <w:tab w:val="left" w:pos="884"/>
              </w:tabs>
              <w:ind w:left="33" w:right="34"/>
            </w:pPr>
            <w:r>
              <w:t>29</w:t>
            </w:r>
            <w:r w:rsidR="001B5FFB">
              <w:t>.05</w:t>
            </w:r>
          </w:p>
        </w:tc>
      </w:tr>
    </w:tbl>
    <w:p w:rsidR="00FE0A46" w:rsidRDefault="00FE0A46" w:rsidP="0085163D">
      <w:pPr>
        <w:rPr>
          <w:b/>
        </w:rPr>
      </w:pPr>
    </w:p>
    <w:p w:rsidR="00FE0A46" w:rsidRDefault="00FE0A46" w:rsidP="00FE0A46">
      <w:pPr>
        <w:jc w:val="center"/>
        <w:rPr>
          <w:b/>
        </w:rPr>
      </w:pPr>
      <w:r w:rsidRPr="00887A57">
        <w:rPr>
          <w:b/>
        </w:rPr>
        <w:t>Аннотация к рабочей программе по предмету «</w:t>
      </w:r>
      <w:r w:rsidR="001B5FFB">
        <w:rPr>
          <w:b/>
        </w:rPr>
        <w:t>География» на 2019–2020</w:t>
      </w:r>
      <w:r>
        <w:rPr>
          <w:b/>
        </w:rPr>
        <w:t xml:space="preserve"> учебный год 8</w:t>
      </w:r>
      <w:r w:rsidRPr="00887A57">
        <w:rPr>
          <w:b/>
        </w:rPr>
        <w:t xml:space="preserve"> класс</w:t>
      </w:r>
    </w:p>
    <w:p w:rsidR="00FE0A46" w:rsidRPr="00887A57" w:rsidRDefault="00FE0A46" w:rsidP="00FE0A46">
      <w:pPr>
        <w:jc w:val="both"/>
        <w:rPr>
          <w:b/>
        </w:rPr>
      </w:pPr>
    </w:p>
    <w:p w:rsidR="00FE0A46" w:rsidRPr="00112B79" w:rsidRDefault="00FE0A46" w:rsidP="00FE0A46">
      <w:pPr>
        <w:ind w:firstLine="708"/>
        <w:jc w:val="both"/>
      </w:pPr>
      <w:r w:rsidRPr="00F03ED1">
        <w:rPr>
          <w:b/>
          <w:i/>
        </w:rPr>
        <w:t>Цель рабочей программы</w:t>
      </w:r>
      <w:r w:rsidRPr="00112B79">
        <w:t xml:space="preserve"> – создание условий для планирования, организации и управления образовательным процессом по предмету «</w:t>
      </w:r>
      <w:r>
        <w:t>География</w:t>
      </w:r>
      <w:r w:rsidRPr="00112B79">
        <w:t>».</w:t>
      </w:r>
    </w:p>
    <w:p w:rsidR="00FE0A46" w:rsidRPr="00112B79" w:rsidRDefault="00FE0A46" w:rsidP="00FE0A46">
      <w:pPr>
        <w:ind w:firstLine="708"/>
        <w:jc w:val="both"/>
      </w:pPr>
    </w:p>
    <w:p w:rsidR="00FE0A46" w:rsidRPr="00112B79" w:rsidRDefault="00FE0A46" w:rsidP="00FE0A46">
      <w:pPr>
        <w:jc w:val="both"/>
      </w:pPr>
      <w:r w:rsidRPr="00112B79">
        <w:t>Рабочая программа включает следующие разделы:</w:t>
      </w:r>
    </w:p>
    <w:p w:rsidR="00FE0A46" w:rsidRDefault="00FE0A46" w:rsidP="00FE0A46">
      <w:pPr>
        <w:ind w:firstLine="708"/>
        <w:jc w:val="both"/>
      </w:pPr>
      <w:r w:rsidRPr="00F03ED1">
        <w:rPr>
          <w:b/>
        </w:rPr>
        <w:t>Раздел 1.</w:t>
      </w:r>
      <w:r w:rsidRPr="00112B79">
        <w:t xml:space="preserve"> Пояснительную записку, в которой конкретизируются общие цели общего образования с учет</w:t>
      </w:r>
      <w:r>
        <w:t xml:space="preserve">ом специфики учебного предмета. </w:t>
      </w:r>
      <w:r w:rsidRPr="0087121A">
        <w:t>Рабочая программа по географии для 8 класса составлена</w:t>
      </w:r>
      <w:r>
        <w:t xml:space="preserve"> на основе Федерального государ</w:t>
      </w:r>
      <w:r w:rsidRPr="0087121A">
        <w:t xml:space="preserve">ственного </w:t>
      </w:r>
      <w:r>
        <w:t xml:space="preserve">стандарта общего образования, </w:t>
      </w:r>
      <w:r w:rsidRPr="0087121A">
        <w:t>авторской программы по географии Домогацких Е.М. для 5 – 9 классов (ФГОС. Инновационная школа). М.: Русское слово, и полностью реализует федеральный компонент основного общего образования.</w:t>
      </w:r>
    </w:p>
    <w:p w:rsidR="00FE0A46" w:rsidRPr="00112B79" w:rsidRDefault="00FE0A46" w:rsidP="00FE0A46">
      <w:pPr>
        <w:ind w:firstLine="708"/>
        <w:jc w:val="both"/>
        <w:rPr>
          <w:b/>
        </w:rPr>
      </w:pPr>
      <w:r w:rsidRPr="00112B79">
        <w:lastRenderedPageBreak/>
        <w:t>В данном курсе используется учебник «</w:t>
      </w:r>
      <w:r>
        <w:t>География: физическая география России</w:t>
      </w:r>
      <w:r w:rsidRPr="00112B79">
        <w:t xml:space="preserve">» для </w:t>
      </w:r>
      <w:r>
        <w:t>8</w:t>
      </w:r>
      <w:r w:rsidRPr="00112B79">
        <w:t xml:space="preserve"> класса общеобразовательных учреждений</w:t>
      </w:r>
      <w:r>
        <w:t xml:space="preserve"> </w:t>
      </w:r>
      <w:r w:rsidRPr="0087121A">
        <w:t>учебник   Е.М</w:t>
      </w:r>
      <w:r>
        <w:t xml:space="preserve">. Домогацких, Н.И. Алексеевский </w:t>
      </w:r>
      <w:r w:rsidRPr="0087121A">
        <w:t>М.: ООО</w:t>
      </w:r>
      <w:r>
        <w:t xml:space="preserve"> «Русское слово - учебник», 2017</w:t>
      </w:r>
      <w:r w:rsidRPr="00112B79">
        <w:t xml:space="preserve">. Ставятся цели и задачи изучаемого курса. Описывается место учебного предмета в учебном плане, в котором указывается </w:t>
      </w:r>
      <w:r>
        <w:t>общий объём учебного времени в 8</w:t>
      </w:r>
      <w:r w:rsidRPr="00112B79">
        <w:t xml:space="preserve"> классе. Количество часов в год составляет </w:t>
      </w:r>
      <w:r>
        <w:t>68 по 2 часа</w:t>
      </w:r>
      <w:r w:rsidRPr="00112B79">
        <w:t xml:space="preserve"> в неделю. Представлены основные технологии, методы, формы обучения; формы и методы контроля.</w:t>
      </w:r>
    </w:p>
    <w:p w:rsidR="00FE0A46" w:rsidRDefault="00FE0A46" w:rsidP="00FE0A46">
      <w:pPr>
        <w:ind w:firstLine="708"/>
        <w:jc w:val="both"/>
      </w:pPr>
      <w:r w:rsidRPr="00F03ED1">
        <w:rPr>
          <w:b/>
        </w:rPr>
        <w:t>Раздел 2</w:t>
      </w:r>
      <w:r>
        <w:t>. Планируемые (личностные, метапредметные и предметные)  результаты  освоения  учебного предмета «География». В результате освоения предметного содержания учебного предмета у учащихся предполагается формирование универсальных учебных действий (познавательных, регулятивных, коммуникативных) позволяющих достигать предметных, метапредметных и личностных результатов к окончанию 8 класса. Кратко излагается система оценки достижений учащихся.</w:t>
      </w:r>
    </w:p>
    <w:p w:rsidR="00FE0A46" w:rsidRDefault="00FE0A46" w:rsidP="00FE0A46">
      <w:pPr>
        <w:ind w:firstLine="708"/>
        <w:jc w:val="both"/>
      </w:pPr>
      <w:r w:rsidRPr="00F03ED1">
        <w:rPr>
          <w:b/>
        </w:rPr>
        <w:t>Раздел 3.</w:t>
      </w:r>
      <w:r>
        <w:t xml:space="preserve"> Содержание тем учебного курса, включает в себя перечень и название разделов и тем предмета.</w:t>
      </w:r>
    </w:p>
    <w:p w:rsidR="00FE0A46" w:rsidRDefault="00FE0A46" w:rsidP="00FE0A46">
      <w:pPr>
        <w:ind w:firstLine="708"/>
        <w:jc w:val="both"/>
      </w:pPr>
      <w:r w:rsidRPr="00F03ED1">
        <w:rPr>
          <w:b/>
        </w:rPr>
        <w:t>Раздел 4.</w:t>
      </w:r>
      <w:r>
        <w:t xml:space="preserve"> Тематическое планирование с указанием количества часов, отводимых на освоение каждой темы. В данном разделе перечислены разделы, темы и последовательность их изучения. Указано необходимое количество часов для изучения каждого радела и каждой темы, планируемая дата проведения урока. </w:t>
      </w:r>
    </w:p>
    <w:p w:rsidR="00FE0A46" w:rsidRDefault="00FE0A46" w:rsidP="00FE0A46">
      <w:pPr>
        <w:jc w:val="both"/>
      </w:pPr>
    </w:p>
    <w:p w:rsidR="00FE0A46" w:rsidRDefault="00FE0A46" w:rsidP="00FE0A46"/>
    <w:p w:rsidR="00FE0A46" w:rsidRDefault="00FE0A46" w:rsidP="00FE0A46"/>
    <w:p w:rsidR="00FE0A46" w:rsidRDefault="00FE0A46" w:rsidP="00FE0A46"/>
    <w:p w:rsidR="00FE0A46" w:rsidRDefault="00FE0A46" w:rsidP="00FE0A46"/>
    <w:p w:rsidR="00B70531" w:rsidRPr="00B70531" w:rsidRDefault="00B70531" w:rsidP="00B70531">
      <w:pPr>
        <w:pStyle w:val="a6"/>
        <w:ind w:left="0"/>
        <w:jc w:val="both"/>
        <w:rPr>
          <w:b/>
        </w:rPr>
      </w:pPr>
    </w:p>
    <w:sectPr w:rsidR="00B70531" w:rsidRPr="00B70531" w:rsidSect="006F413E">
      <w:footerReference w:type="default" r:id="rId9"/>
      <w:pgSz w:w="16838" w:h="11906" w:orient="landscape"/>
      <w:pgMar w:top="426" w:right="253" w:bottom="284" w:left="426"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0AF" w:rsidRDefault="003B60AF" w:rsidP="00110F59">
      <w:r>
        <w:separator/>
      </w:r>
    </w:p>
  </w:endnote>
  <w:endnote w:type="continuationSeparator" w:id="0">
    <w:p w:rsidR="003B60AF" w:rsidRDefault="003B60AF" w:rsidP="0011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 Book C San Pin">
    <w:altName w:val="School Book CSan Pi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576"/>
      <w:docPartObj>
        <w:docPartGallery w:val="Page Numbers (Bottom of Page)"/>
        <w:docPartUnique/>
      </w:docPartObj>
    </w:sdtPr>
    <w:sdtEndPr/>
    <w:sdtContent>
      <w:p w:rsidR="00622259" w:rsidRDefault="00622259">
        <w:pPr>
          <w:pStyle w:val="af0"/>
          <w:jc w:val="center"/>
        </w:pPr>
        <w:r>
          <w:fldChar w:fldCharType="begin"/>
        </w:r>
        <w:r>
          <w:instrText xml:space="preserve"> PAGE   \* MERGEFORMAT </w:instrText>
        </w:r>
        <w:r>
          <w:fldChar w:fldCharType="separate"/>
        </w:r>
        <w:r w:rsidR="00662511">
          <w:rPr>
            <w:noProof/>
          </w:rPr>
          <w:t>1</w:t>
        </w:r>
        <w:r>
          <w:rPr>
            <w:noProof/>
          </w:rPr>
          <w:fldChar w:fldCharType="end"/>
        </w:r>
      </w:p>
    </w:sdtContent>
  </w:sdt>
  <w:p w:rsidR="00622259" w:rsidRDefault="0062225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0AF" w:rsidRDefault="003B60AF" w:rsidP="00110F59">
      <w:r>
        <w:separator/>
      </w:r>
    </w:p>
  </w:footnote>
  <w:footnote w:type="continuationSeparator" w:id="0">
    <w:p w:rsidR="003B60AF" w:rsidRDefault="003B60AF" w:rsidP="00110F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5739A"/>
    <w:multiLevelType w:val="hybridMultilevel"/>
    <w:tmpl w:val="7C729E0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A2569B9"/>
    <w:multiLevelType w:val="hybridMultilevel"/>
    <w:tmpl w:val="4BBE2C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ACD16C2"/>
    <w:multiLevelType w:val="multilevel"/>
    <w:tmpl w:val="A4CA6D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E521A"/>
    <w:multiLevelType w:val="hybridMultilevel"/>
    <w:tmpl w:val="06A2F518"/>
    <w:lvl w:ilvl="0" w:tplc="56488730">
      <w:start w:val="1"/>
      <w:numFmt w:val="bullet"/>
      <w:lvlText w:val="–"/>
      <w:lvlJc w:val="left"/>
      <w:pPr>
        <w:ind w:left="1440" w:hanging="360"/>
      </w:pPr>
      <w:rPr>
        <w:rFonts w:ascii="Times New Roman" w:eastAsia="Times New Roman" w:hAnsi="Times New Roman" w:hint="default"/>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D4C4DB7"/>
    <w:multiLevelType w:val="hybridMultilevel"/>
    <w:tmpl w:val="DAB86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9A67E2"/>
    <w:multiLevelType w:val="hybridMultilevel"/>
    <w:tmpl w:val="1D603D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860AC"/>
    <w:multiLevelType w:val="hybridMultilevel"/>
    <w:tmpl w:val="C1B60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F64FF"/>
    <w:multiLevelType w:val="multilevel"/>
    <w:tmpl w:val="CE02D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77858"/>
    <w:multiLevelType w:val="hybridMultilevel"/>
    <w:tmpl w:val="2C5639D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9DC10BC"/>
    <w:multiLevelType w:val="multilevel"/>
    <w:tmpl w:val="779C0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B0096"/>
    <w:multiLevelType w:val="multilevel"/>
    <w:tmpl w:val="4C84F9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E1473D"/>
    <w:multiLevelType w:val="hybridMultilevel"/>
    <w:tmpl w:val="66E498F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3AEB7B74"/>
    <w:multiLevelType w:val="hybridMultilevel"/>
    <w:tmpl w:val="B2003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31571"/>
    <w:multiLevelType w:val="hybridMultilevel"/>
    <w:tmpl w:val="31365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283995"/>
    <w:multiLevelType w:val="multilevel"/>
    <w:tmpl w:val="9926D9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612328"/>
    <w:multiLevelType w:val="hybridMultilevel"/>
    <w:tmpl w:val="06D2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1F6D2F"/>
    <w:multiLevelType w:val="hybridMultilevel"/>
    <w:tmpl w:val="FC645118"/>
    <w:lvl w:ilvl="0" w:tplc="259420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2A27482"/>
    <w:multiLevelType w:val="hybridMultilevel"/>
    <w:tmpl w:val="D20836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5812FF1"/>
    <w:multiLevelType w:val="hybridMultilevel"/>
    <w:tmpl w:val="1778B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BF1C36"/>
    <w:multiLevelType w:val="hybridMultilevel"/>
    <w:tmpl w:val="37007B34"/>
    <w:lvl w:ilvl="0" w:tplc="56488730">
      <w:start w:val="1"/>
      <w:numFmt w:val="bullet"/>
      <w:lvlText w:val="–"/>
      <w:lvlJc w:val="left"/>
      <w:pPr>
        <w:ind w:left="1440" w:hanging="360"/>
      </w:pPr>
      <w:rPr>
        <w:rFonts w:ascii="Times New Roman" w:eastAsia="Times New Roman" w:hAnsi="Times New Roman" w:hint="default"/>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D63046B"/>
    <w:multiLevelType w:val="hybridMultilevel"/>
    <w:tmpl w:val="7226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8402E5"/>
    <w:multiLevelType w:val="hybridMultilevel"/>
    <w:tmpl w:val="56544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5E0517"/>
    <w:multiLevelType w:val="hybridMultilevel"/>
    <w:tmpl w:val="CAD62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BC1F67"/>
    <w:multiLevelType w:val="hybridMultilevel"/>
    <w:tmpl w:val="B224C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414407"/>
    <w:multiLevelType w:val="hybridMultilevel"/>
    <w:tmpl w:val="2640BC3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6ABC07C8"/>
    <w:multiLevelType w:val="multilevel"/>
    <w:tmpl w:val="6DCA3F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D825DE"/>
    <w:multiLevelType w:val="hybridMultilevel"/>
    <w:tmpl w:val="E6D29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3D24FA"/>
    <w:multiLevelType w:val="hybridMultilevel"/>
    <w:tmpl w:val="E222E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D74BFA"/>
    <w:multiLevelType w:val="hybridMultilevel"/>
    <w:tmpl w:val="070CD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B72E48"/>
    <w:multiLevelType w:val="hybridMultilevel"/>
    <w:tmpl w:val="8FC60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19"/>
  </w:num>
  <w:num w:numId="4">
    <w:abstractNumId w:val="27"/>
  </w:num>
  <w:num w:numId="5">
    <w:abstractNumId w:val="23"/>
  </w:num>
  <w:num w:numId="6">
    <w:abstractNumId w:val="29"/>
  </w:num>
  <w:num w:numId="7">
    <w:abstractNumId w:val="14"/>
  </w:num>
  <w:num w:numId="8">
    <w:abstractNumId w:val="13"/>
  </w:num>
  <w:num w:numId="9">
    <w:abstractNumId w:val="16"/>
  </w:num>
  <w:num w:numId="10">
    <w:abstractNumId w:val="5"/>
  </w:num>
  <w:num w:numId="11">
    <w:abstractNumId w:val="6"/>
  </w:num>
  <w:num w:numId="12">
    <w:abstractNumId w:val="18"/>
  </w:num>
  <w:num w:numId="13">
    <w:abstractNumId w:val="20"/>
  </w:num>
  <w:num w:numId="14">
    <w:abstractNumId w:val="4"/>
  </w:num>
  <w:num w:numId="15">
    <w:abstractNumId w:val="30"/>
  </w:num>
  <w:num w:numId="16">
    <w:abstractNumId w:val="7"/>
  </w:num>
  <w:num w:numId="17">
    <w:abstractNumId w:val="22"/>
  </w:num>
  <w:num w:numId="18">
    <w:abstractNumId w:val="21"/>
  </w:num>
  <w:num w:numId="19">
    <w:abstractNumId w:val="8"/>
  </w:num>
  <w:num w:numId="20">
    <w:abstractNumId w:val="10"/>
  </w:num>
  <w:num w:numId="21">
    <w:abstractNumId w:val="15"/>
  </w:num>
  <w:num w:numId="22">
    <w:abstractNumId w:val="3"/>
  </w:num>
  <w:num w:numId="23">
    <w:abstractNumId w:val="26"/>
  </w:num>
  <w:num w:numId="24">
    <w:abstractNumId w:val="11"/>
  </w:num>
  <w:num w:numId="25">
    <w:abstractNumId w:val="2"/>
  </w:num>
  <w:num w:numId="26">
    <w:abstractNumId w:val="25"/>
  </w:num>
  <w:num w:numId="27">
    <w:abstractNumId w:val="17"/>
  </w:num>
  <w:num w:numId="28">
    <w:abstractNumId w:val="9"/>
  </w:num>
  <w:num w:numId="29">
    <w:abstractNumId w:val="1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87A57"/>
    <w:rsid w:val="000030A0"/>
    <w:rsid w:val="000039D5"/>
    <w:rsid w:val="000216DE"/>
    <w:rsid w:val="000229F2"/>
    <w:rsid w:val="0002486F"/>
    <w:rsid w:val="000260DC"/>
    <w:rsid w:val="00032353"/>
    <w:rsid w:val="00032D99"/>
    <w:rsid w:val="00033343"/>
    <w:rsid w:val="000357F7"/>
    <w:rsid w:val="00037636"/>
    <w:rsid w:val="00043EFF"/>
    <w:rsid w:val="00047C19"/>
    <w:rsid w:val="000522E3"/>
    <w:rsid w:val="00056697"/>
    <w:rsid w:val="000568DE"/>
    <w:rsid w:val="0005720F"/>
    <w:rsid w:val="00081274"/>
    <w:rsid w:val="00081FFD"/>
    <w:rsid w:val="00085CCA"/>
    <w:rsid w:val="00090399"/>
    <w:rsid w:val="00091433"/>
    <w:rsid w:val="00092DD8"/>
    <w:rsid w:val="000A6C65"/>
    <w:rsid w:val="000B37DD"/>
    <w:rsid w:val="000B6839"/>
    <w:rsid w:val="000C17BC"/>
    <w:rsid w:val="000C1AF2"/>
    <w:rsid w:val="000D36D9"/>
    <w:rsid w:val="000D5EF7"/>
    <w:rsid w:val="000E11C4"/>
    <w:rsid w:val="000E1463"/>
    <w:rsid w:val="000E1DEF"/>
    <w:rsid w:val="000E2A08"/>
    <w:rsid w:val="000E2C71"/>
    <w:rsid w:val="000E50AC"/>
    <w:rsid w:val="000F1289"/>
    <w:rsid w:val="000F6A1F"/>
    <w:rsid w:val="0010044E"/>
    <w:rsid w:val="00104DB3"/>
    <w:rsid w:val="00110F59"/>
    <w:rsid w:val="0011243A"/>
    <w:rsid w:val="00112B79"/>
    <w:rsid w:val="00117FD3"/>
    <w:rsid w:val="00121959"/>
    <w:rsid w:val="001301CF"/>
    <w:rsid w:val="00136D7A"/>
    <w:rsid w:val="001372CE"/>
    <w:rsid w:val="00147D63"/>
    <w:rsid w:val="00150F3E"/>
    <w:rsid w:val="001530F9"/>
    <w:rsid w:val="00157999"/>
    <w:rsid w:val="0016747F"/>
    <w:rsid w:val="00173AC5"/>
    <w:rsid w:val="00175817"/>
    <w:rsid w:val="00177872"/>
    <w:rsid w:val="00180150"/>
    <w:rsid w:val="00180290"/>
    <w:rsid w:val="001805B9"/>
    <w:rsid w:val="00180E62"/>
    <w:rsid w:val="00187715"/>
    <w:rsid w:val="001919AF"/>
    <w:rsid w:val="001A2167"/>
    <w:rsid w:val="001B311E"/>
    <w:rsid w:val="001B352B"/>
    <w:rsid w:val="001B4924"/>
    <w:rsid w:val="001B5FFB"/>
    <w:rsid w:val="001B667B"/>
    <w:rsid w:val="001B68B5"/>
    <w:rsid w:val="001B755A"/>
    <w:rsid w:val="001C41B3"/>
    <w:rsid w:val="001D2795"/>
    <w:rsid w:val="001D33EE"/>
    <w:rsid w:val="001D64F9"/>
    <w:rsid w:val="001D7F7A"/>
    <w:rsid w:val="001E0AB1"/>
    <w:rsid w:val="001E48FF"/>
    <w:rsid w:val="001E6784"/>
    <w:rsid w:val="001F2968"/>
    <w:rsid w:val="00201F5C"/>
    <w:rsid w:val="00204114"/>
    <w:rsid w:val="002074B7"/>
    <w:rsid w:val="002173C0"/>
    <w:rsid w:val="002201E9"/>
    <w:rsid w:val="0022232F"/>
    <w:rsid w:val="0022250B"/>
    <w:rsid w:val="002248DC"/>
    <w:rsid w:val="002251BE"/>
    <w:rsid w:val="00227D73"/>
    <w:rsid w:val="002327B0"/>
    <w:rsid w:val="00233192"/>
    <w:rsid w:val="00236C40"/>
    <w:rsid w:val="00247900"/>
    <w:rsid w:val="002511F5"/>
    <w:rsid w:val="002514A8"/>
    <w:rsid w:val="0025267E"/>
    <w:rsid w:val="00261DE9"/>
    <w:rsid w:val="00263698"/>
    <w:rsid w:val="002764A4"/>
    <w:rsid w:val="002852BA"/>
    <w:rsid w:val="002874D5"/>
    <w:rsid w:val="0028762A"/>
    <w:rsid w:val="00287E51"/>
    <w:rsid w:val="002A3276"/>
    <w:rsid w:val="002A6769"/>
    <w:rsid w:val="002A7AFF"/>
    <w:rsid w:val="002B3031"/>
    <w:rsid w:val="002B7E42"/>
    <w:rsid w:val="002C0B15"/>
    <w:rsid w:val="002C1CAB"/>
    <w:rsid w:val="002C1F08"/>
    <w:rsid w:val="002C3B31"/>
    <w:rsid w:val="002C77F6"/>
    <w:rsid w:val="002D0D6C"/>
    <w:rsid w:val="002D13DE"/>
    <w:rsid w:val="002D20E8"/>
    <w:rsid w:val="002D4664"/>
    <w:rsid w:val="002D4E5B"/>
    <w:rsid w:val="002D7DB9"/>
    <w:rsid w:val="002E3517"/>
    <w:rsid w:val="002F1F67"/>
    <w:rsid w:val="002F341C"/>
    <w:rsid w:val="002F382E"/>
    <w:rsid w:val="003033BB"/>
    <w:rsid w:val="00304126"/>
    <w:rsid w:val="0031131C"/>
    <w:rsid w:val="00315559"/>
    <w:rsid w:val="00320460"/>
    <w:rsid w:val="00321F19"/>
    <w:rsid w:val="003302EC"/>
    <w:rsid w:val="00343826"/>
    <w:rsid w:val="00346905"/>
    <w:rsid w:val="00355618"/>
    <w:rsid w:val="00373A93"/>
    <w:rsid w:val="003829BB"/>
    <w:rsid w:val="0038413C"/>
    <w:rsid w:val="00384939"/>
    <w:rsid w:val="003857AC"/>
    <w:rsid w:val="00387CFC"/>
    <w:rsid w:val="00391BBD"/>
    <w:rsid w:val="003947FA"/>
    <w:rsid w:val="003A0DB1"/>
    <w:rsid w:val="003B08BE"/>
    <w:rsid w:val="003B2376"/>
    <w:rsid w:val="003B60AF"/>
    <w:rsid w:val="003C0860"/>
    <w:rsid w:val="003C3890"/>
    <w:rsid w:val="003C3C75"/>
    <w:rsid w:val="003C69A8"/>
    <w:rsid w:val="003C71DE"/>
    <w:rsid w:val="003E20BD"/>
    <w:rsid w:val="003F2052"/>
    <w:rsid w:val="003F30E5"/>
    <w:rsid w:val="003F6AFF"/>
    <w:rsid w:val="003F7753"/>
    <w:rsid w:val="00400402"/>
    <w:rsid w:val="00413401"/>
    <w:rsid w:val="0041693C"/>
    <w:rsid w:val="00416C31"/>
    <w:rsid w:val="00417909"/>
    <w:rsid w:val="00420C1A"/>
    <w:rsid w:val="00425BBA"/>
    <w:rsid w:val="00425D06"/>
    <w:rsid w:val="004316D6"/>
    <w:rsid w:val="00432264"/>
    <w:rsid w:val="0043254E"/>
    <w:rsid w:val="00436B73"/>
    <w:rsid w:val="0045024C"/>
    <w:rsid w:val="004811C6"/>
    <w:rsid w:val="00481F47"/>
    <w:rsid w:val="004934B3"/>
    <w:rsid w:val="004961D7"/>
    <w:rsid w:val="004A259C"/>
    <w:rsid w:val="004B0BA6"/>
    <w:rsid w:val="004C01BB"/>
    <w:rsid w:val="004C0C7B"/>
    <w:rsid w:val="004C2905"/>
    <w:rsid w:val="004D2A0A"/>
    <w:rsid w:val="004E1359"/>
    <w:rsid w:val="004E42CA"/>
    <w:rsid w:val="004E6DC9"/>
    <w:rsid w:val="004E7FC7"/>
    <w:rsid w:val="004F35F6"/>
    <w:rsid w:val="004F38C3"/>
    <w:rsid w:val="004F7E98"/>
    <w:rsid w:val="00503067"/>
    <w:rsid w:val="005034C7"/>
    <w:rsid w:val="0051033F"/>
    <w:rsid w:val="00514616"/>
    <w:rsid w:val="00517559"/>
    <w:rsid w:val="005211C7"/>
    <w:rsid w:val="00525378"/>
    <w:rsid w:val="005323B5"/>
    <w:rsid w:val="00537293"/>
    <w:rsid w:val="00541116"/>
    <w:rsid w:val="00544CF9"/>
    <w:rsid w:val="0056010C"/>
    <w:rsid w:val="00560561"/>
    <w:rsid w:val="00586A25"/>
    <w:rsid w:val="00592744"/>
    <w:rsid w:val="0059612B"/>
    <w:rsid w:val="005A0A0D"/>
    <w:rsid w:val="005A337A"/>
    <w:rsid w:val="005A3ED3"/>
    <w:rsid w:val="005A7805"/>
    <w:rsid w:val="005B1E49"/>
    <w:rsid w:val="005B5F57"/>
    <w:rsid w:val="005C205E"/>
    <w:rsid w:val="005C43C6"/>
    <w:rsid w:val="005C7AFD"/>
    <w:rsid w:val="005C7BEF"/>
    <w:rsid w:val="005C7CBE"/>
    <w:rsid w:val="005E1F48"/>
    <w:rsid w:val="005E2420"/>
    <w:rsid w:val="005E4275"/>
    <w:rsid w:val="005E4C9F"/>
    <w:rsid w:val="005E6E67"/>
    <w:rsid w:val="005E76AC"/>
    <w:rsid w:val="005F0B98"/>
    <w:rsid w:val="005F2215"/>
    <w:rsid w:val="005F55ED"/>
    <w:rsid w:val="00606056"/>
    <w:rsid w:val="00610455"/>
    <w:rsid w:val="00621F64"/>
    <w:rsid w:val="00622259"/>
    <w:rsid w:val="006224BF"/>
    <w:rsid w:val="006269B4"/>
    <w:rsid w:val="00630E36"/>
    <w:rsid w:val="00635A5A"/>
    <w:rsid w:val="006415F2"/>
    <w:rsid w:val="00642EB9"/>
    <w:rsid w:val="00643A98"/>
    <w:rsid w:val="00643CB5"/>
    <w:rsid w:val="00643FDD"/>
    <w:rsid w:val="00646F47"/>
    <w:rsid w:val="00651AE5"/>
    <w:rsid w:val="00656F9A"/>
    <w:rsid w:val="0066244D"/>
    <w:rsid w:val="00662511"/>
    <w:rsid w:val="00665F0C"/>
    <w:rsid w:val="00667F2F"/>
    <w:rsid w:val="00673E1F"/>
    <w:rsid w:val="006763FD"/>
    <w:rsid w:val="006829E1"/>
    <w:rsid w:val="00682CB8"/>
    <w:rsid w:val="00682FD1"/>
    <w:rsid w:val="006845D7"/>
    <w:rsid w:val="00685C21"/>
    <w:rsid w:val="00687BF3"/>
    <w:rsid w:val="00694848"/>
    <w:rsid w:val="006A2E34"/>
    <w:rsid w:val="006B1FCD"/>
    <w:rsid w:val="006B4933"/>
    <w:rsid w:val="006C2C04"/>
    <w:rsid w:val="006C5AC0"/>
    <w:rsid w:val="006C65EB"/>
    <w:rsid w:val="006C76C2"/>
    <w:rsid w:val="006C7E24"/>
    <w:rsid w:val="006D3D07"/>
    <w:rsid w:val="006D41F6"/>
    <w:rsid w:val="006D6BC9"/>
    <w:rsid w:val="006D6F8A"/>
    <w:rsid w:val="006E1787"/>
    <w:rsid w:val="006E50B3"/>
    <w:rsid w:val="006E7A34"/>
    <w:rsid w:val="006F413E"/>
    <w:rsid w:val="00703E8C"/>
    <w:rsid w:val="0071702A"/>
    <w:rsid w:val="0072300B"/>
    <w:rsid w:val="00725180"/>
    <w:rsid w:val="00725D2B"/>
    <w:rsid w:val="007262EC"/>
    <w:rsid w:val="00730B79"/>
    <w:rsid w:val="00730ECA"/>
    <w:rsid w:val="0073114A"/>
    <w:rsid w:val="00733B5C"/>
    <w:rsid w:val="00743143"/>
    <w:rsid w:val="00743615"/>
    <w:rsid w:val="0074476E"/>
    <w:rsid w:val="00745032"/>
    <w:rsid w:val="00745FFC"/>
    <w:rsid w:val="00750C60"/>
    <w:rsid w:val="00760209"/>
    <w:rsid w:val="00764F9B"/>
    <w:rsid w:val="007672C2"/>
    <w:rsid w:val="00771DE2"/>
    <w:rsid w:val="0077282B"/>
    <w:rsid w:val="00775582"/>
    <w:rsid w:val="007839A8"/>
    <w:rsid w:val="00783F5D"/>
    <w:rsid w:val="0079046C"/>
    <w:rsid w:val="0079061E"/>
    <w:rsid w:val="007A21F9"/>
    <w:rsid w:val="007A56ED"/>
    <w:rsid w:val="007B1986"/>
    <w:rsid w:val="007B5C8E"/>
    <w:rsid w:val="007C1BBB"/>
    <w:rsid w:val="007C3E39"/>
    <w:rsid w:val="007D2014"/>
    <w:rsid w:val="007D4BB8"/>
    <w:rsid w:val="007D7E6A"/>
    <w:rsid w:val="007E4000"/>
    <w:rsid w:val="007F0763"/>
    <w:rsid w:val="007F3232"/>
    <w:rsid w:val="007F3855"/>
    <w:rsid w:val="00801C79"/>
    <w:rsid w:val="00804496"/>
    <w:rsid w:val="00804A50"/>
    <w:rsid w:val="008151B4"/>
    <w:rsid w:val="00823B8C"/>
    <w:rsid w:val="00826FAA"/>
    <w:rsid w:val="00841357"/>
    <w:rsid w:val="00841DB9"/>
    <w:rsid w:val="00845E0B"/>
    <w:rsid w:val="00851354"/>
    <w:rsid w:val="0085163D"/>
    <w:rsid w:val="00857BAC"/>
    <w:rsid w:val="00857DB2"/>
    <w:rsid w:val="008623CA"/>
    <w:rsid w:val="00863703"/>
    <w:rsid w:val="00866198"/>
    <w:rsid w:val="00866CBF"/>
    <w:rsid w:val="0087121A"/>
    <w:rsid w:val="008769BF"/>
    <w:rsid w:val="008777A5"/>
    <w:rsid w:val="008842C6"/>
    <w:rsid w:val="00887A57"/>
    <w:rsid w:val="00891165"/>
    <w:rsid w:val="008959E5"/>
    <w:rsid w:val="008A22E6"/>
    <w:rsid w:val="008A459D"/>
    <w:rsid w:val="008B4366"/>
    <w:rsid w:val="008B45B2"/>
    <w:rsid w:val="008C13D7"/>
    <w:rsid w:val="008D6363"/>
    <w:rsid w:val="008D7687"/>
    <w:rsid w:val="008E63B3"/>
    <w:rsid w:val="008F22D6"/>
    <w:rsid w:val="008F4350"/>
    <w:rsid w:val="008F551B"/>
    <w:rsid w:val="008F55D1"/>
    <w:rsid w:val="00900A19"/>
    <w:rsid w:val="00904815"/>
    <w:rsid w:val="00912791"/>
    <w:rsid w:val="009134EF"/>
    <w:rsid w:val="00917631"/>
    <w:rsid w:val="00917C64"/>
    <w:rsid w:val="009200B5"/>
    <w:rsid w:val="009215AD"/>
    <w:rsid w:val="00931931"/>
    <w:rsid w:val="00941020"/>
    <w:rsid w:val="00943542"/>
    <w:rsid w:val="00945B71"/>
    <w:rsid w:val="00951CE5"/>
    <w:rsid w:val="00952C51"/>
    <w:rsid w:val="0096109B"/>
    <w:rsid w:val="00970781"/>
    <w:rsid w:val="009804BB"/>
    <w:rsid w:val="0099452F"/>
    <w:rsid w:val="009A5EFC"/>
    <w:rsid w:val="009A6CF3"/>
    <w:rsid w:val="009A6EBC"/>
    <w:rsid w:val="009B2732"/>
    <w:rsid w:val="009B47C4"/>
    <w:rsid w:val="009C18EE"/>
    <w:rsid w:val="009C43C5"/>
    <w:rsid w:val="009D2D84"/>
    <w:rsid w:val="009E1CB1"/>
    <w:rsid w:val="009F2CA8"/>
    <w:rsid w:val="009F4424"/>
    <w:rsid w:val="009F4838"/>
    <w:rsid w:val="009F54AB"/>
    <w:rsid w:val="009F5D18"/>
    <w:rsid w:val="00A003E6"/>
    <w:rsid w:val="00A10A2B"/>
    <w:rsid w:val="00A20982"/>
    <w:rsid w:val="00A270D9"/>
    <w:rsid w:val="00A33635"/>
    <w:rsid w:val="00A34B98"/>
    <w:rsid w:val="00A352D6"/>
    <w:rsid w:val="00A366F6"/>
    <w:rsid w:val="00A416A8"/>
    <w:rsid w:val="00A41A28"/>
    <w:rsid w:val="00A45327"/>
    <w:rsid w:val="00A53139"/>
    <w:rsid w:val="00A6163B"/>
    <w:rsid w:val="00A66D9D"/>
    <w:rsid w:val="00A67CB1"/>
    <w:rsid w:val="00A7406B"/>
    <w:rsid w:val="00A75152"/>
    <w:rsid w:val="00A87F75"/>
    <w:rsid w:val="00A90472"/>
    <w:rsid w:val="00A93F71"/>
    <w:rsid w:val="00A94F6D"/>
    <w:rsid w:val="00AA2E94"/>
    <w:rsid w:val="00AA32D9"/>
    <w:rsid w:val="00AB07A8"/>
    <w:rsid w:val="00AB2EFA"/>
    <w:rsid w:val="00AC05F8"/>
    <w:rsid w:val="00AC1011"/>
    <w:rsid w:val="00AC149A"/>
    <w:rsid w:val="00AC2CD2"/>
    <w:rsid w:val="00AD26D8"/>
    <w:rsid w:val="00AD3BC3"/>
    <w:rsid w:val="00AD5CB8"/>
    <w:rsid w:val="00AD6184"/>
    <w:rsid w:val="00AD61F2"/>
    <w:rsid w:val="00AE123D"/>
    <w:rsid w:val="00AE31C1"/>
    <w:rsid w:val="00AE393F"/>
    <w:rsid w:val="00B0350F"/>
    <w:rsid w:val="00B062DE"/>
    <w:rsid w:val="00B175F7"/>
    <w:rsid w:val="00B22C2D"/>
    <w:rsid w:val="00B22EB1"/>
    <w:rsid w:val="00B3279E"/>
    <w:rsid w:val="00B3393D"/>
    <w:rsid w:val="00B3598B"/>
    <w:rsid w:val="00B369EF"/>
    <w:rsid w:val="00B37865"/>
    <w:rsid w:val="00B448B6"/>
    <w:rsid w:val="00B53AD8"/>
    <w:rsid w:val="00B6134F"/>
    <w:rsid w:val="00B64723"/>
    <w:rsid w:val="00B67DAC"/>
    <w:rsid w:val="00B704FD"/>
    <w:rsid w:val="00B70531"/>
    <w:rsid w:val="00B713D7"/>
    <w:rsid w:val="00B77AF3"/>
    <w:rsid w:val="00B83DFA"/>
    <w:rsid w:val="00B90520"/>
    <w:rsid w:val="00B9053C"/>
    <w:rsid w:val="00B91C29"/>
    <w:rsid w:val="00B94E0C"/>
    <w:rsid w:val="00B9795C"/>
    <w:rsid w:val="00BA0DDC"/>
    <w:rsid w:val="00BA3588"/>
    <w:rsid w:val="00BA4820"/>
    <w:rsid w:val="00BB035C"/>
    <w:rsid w:val="00BD5F16"/>
    <w:rsid w:val="00BE23A2"/>
    <w:rsid w:val="00BF0FF6"/>
    <w:rsid w:val="00BF12BD"/>
    <w:rsid w:val="00C02778"/>
    <w:rsid w:val="00C05AFB"/>
    <w:rsid w:val="00C12049"/>
    <w:rsid w:val="00C13E05"/>
    <w:rsid w:val="00C24A5B"/>
    <w:rsid w:val="00C33CBA"/>
    <w:rsid w:val="00C35462"/>
    <w:rsid w:val="00C41C4C"/>
    <w:rsid w:val="00C604F4"/>
    <w:rsid w:val="00C620AC"/>
    <w:rsid w:val="00C63D60"/>
    <w:rsid w:val="00C720A8"/>
    <w:rsid w:val="00C738C3"/>
    <w:rsid w:val="00C73D00"/>
    <w:rsid w:val="00C740E0"/>
    <w:rsid w:val="00C83B85"/>
    <w:rsid w:val="00C975DC"/>
    <w:rsid w:val="00CA0BF3"/>
    <w:rsid w:val="00CA1E33"/>
    <w:rsid w:val="00CA1E9E"/>
    <w:rsid w:val="00CA4064"/>
    <w:rsid w:val="00CA5AE1"/>
    <w:rsid w:val="00CA5DD4"/>
    <w:rsid w:val="00CA6ACD"/>
    <w:rsid w:val="00CB6C6F"/>
    <w:rsid w:val="00CD4882"/>
    <w:rsid w:val="00CD4D60"/>
    <w:rsid w:val="00CD5620"/>
    <w:rsid w:val="00CE56AB"/>
    <w:rsid w:val="00CE6239"/>
    <w:rsid w:val="00CF1448"/>
    <w:rsid w:val="00CF441D"/>
    <w:rsid w:val="00D03876"/>
    <w:rsid w:val="00D040CE"/>
    <w:rsid w:val="00D06EB0"/>
    <w:rsid w:val="00D12F06"/>
    <w:rsid w:val="00D1757F"/>
    <w:rsid w:val="00D2369F"/>
    <w:rsid w:val="00D25109"/>
    <w:rsid w:val="00D25984"/>
    <w:rsid w:val="00D313FC"/>
    <w:rsid w:val="00D40A02"/>
    <w:rsid w:val="00D505A1"/>
    <w:rsid w:val="00D52E95"/>
    <w:rsid w:val="00D55B83"/>
    <w:rsid w:val="00D673E6"/>
    <w:rsid w:val="00D70D24"/>
    <w:rsid w:val="00D8358D"/>
    <w:rsid w:val="00D846FC"/>
    <w:rsid w:val="00D9027C"/>
    <w:rsid w:val="00D918E5"/>
    <w:rsid w:val="00D94D8C"/>
    <w:rsid w:val="00D962DF"/>
    <w:rsid w:val="00DA13D5"/>
    <w:rsid w:val="00DA3AEF"/>
    <w:rsid w:val="00DA6918"/>
    <w:rsid w:val="00DB2284"/>
    <w:rsid w:val="00DB3D30"/>
    <w:rsid w:val="00DB3F8D"/>
    <w:rsid w:val="00DB50FB"/>
    <w:rsid w:val="00DC10B4"/>
    <w:rsid w:val="00DC27FA"/>
    <w:rsid w:val="00DC778E"/>
    <w:rsid w:val="00DD48AF"/>
    <w:rsid w:val="00DD512E"/>
    <w:rsid w:val="00DD5469"/>
    <w:rsid w:val="00DD581D"/>
    <w:rsid w:val="00DE52C3"/>
    <w:rsid w:val="00DE737C"/>
    <w:rsid w:val="00DF46C6"/>
    <w:rsid w:val="00DF7B88"/>
    <w:rsid w:val="00E078F6"/>
    <w:rsid w:val="00E14F0E"/>
    <w:rsid w:val="00E20290"/>
    <w:rsid w:val="00E3489F"/>
    <w:rsid w:val="00E35BD5"/>
    <w:rsid w:val="00E42485"/>
    <w:rsid w:val="00E43701"/>
    <w:rsid w:val="00E43720"/>
    <w:rsid w:val="00E465E8"/>
    <w:rsid w:val="00E53598"/>
    <w:rsid w:val="00E625C2"/>
    <w:rsid w:val="00E631BA"/>
    <w:rsid w:val="00E67283"/>
    <w:rsid w:val="00E82046"/>
    <w:rsid w:val="00E95791"/>
    <w:rsid w:val="00E978DF"/>
    <w:rsid w:val="00EA12AE"/>
    <w:rsid w:val="00EA77C1"/>
    <w:rsid w:val="00EA7F5F"/>
    <w:rsid w:val="00EB3880"/>
    <w:rsid w:val="00EC2B75"/>
    <w:rsid w:val="00EC7C3C"/>
    <w:rsid w:val="00ED6626"/>
    <w:rsid w:val="00ED6C8F"/>
    <w:rsid w:val="00EE0AC3"/>
    <w:rsid w:val="00EE3685"/>
    <w:rsid w:val="00EE48E2"/>
    <w:rsid w:val="00EE7829"/>
    <w:rsid w:val="00EF1E47"/>
    <w:rsid w:val="00EF32D3"/>
    <w:rsid w:val="00F00D51"/>
    <w:rsid w:val="00F02011"/>
    <w:rsid w:val="00F03ED1"/>
    <w:rsid w:val="00F04045"/>
    <w:rsid w:val="00F048A1"/>
    <w:rsid w:val="00F05C12"/>
    <w:rsid w:val="00F12FCD"/>
    <w:rsid w:val="00F1324D"/>
    <w:rsid w:val="00F1735A"/>
    <w:rsid w:val="00F205B0"/>
    <w:rsid w:val="00F216B4"/>
    <w:rsid w:val="00F22156"/>
    <w:rsid w:val="00F22EB2"/>
    <w:rsid w:val="00F327E5"/>
    <w:rsid w:val="00F337CC"/>
    <w:rsid w:val="00F368E8"/>
    <w:rsid w:val="00F527D1"/>
    <w:rsid w:val="00F60A0C"/>
    <w:rsid w:val="00F61F2C"/>
    <w:rsid w:val="00F654E0"/>
    <w:rsid w:val="00F71B1B"/>
    <w:rsid w:val="00F74349"/>
    <w:rsid w:val="00F74AD4"/>
    <w:rsid w:val="00F779BC"/>
    <w:rsid w:val="00F77B6D"/>
    <w:rsid w:val="00F82AE2"/>
    <w:rsid w:val="00F86DD6"/>
    <w:rsid w:val="00F872DA"/>
    <w:rsid w:val="00F913A7"/>
    <w:rsid w:val="00F91492"/>
    <w:rsid w:val="00F9191D"/>
    <w:rsid w:val="00F96E56"/>
    <w:rsid w:val="00FA5556"/>
    <w:rsid w:val="00FA7962"/>
    <w:rsid w:val="00FB05CC"/>
    <w:rsid w:val="00FD1758"/>
    <w:rsid w:val="00FD5D02"/>
    <w:rsid w:val="00FD6E5A"/>
    <w:rsid w:val="00FD717A"/>
    <w:rsid w:val="00FE0A46"/>
    <w:rsid w:val="00FE6BCE"/>
    <w:rsid w:val="00FE6CA3"/>
    <w:rsid w:val="00FF34AC"/>
    <w:rsid w:val="00FF6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D9404"/>
  <w15:docId w15:val="{601C4D28-9EDC-4DBB-9E35-5B56E487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E49"/>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styleId="1">
    <w:name w:val="heading 1"/>
    <w:basedOn w:val="a"/>
    <w:next w:val="a"/>
    <w:link w:val="10"/>
    <w:uiPriority w:val="9"/>
    <w:qFormat/>
    <w:rsid w:val="005B1E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1E49"/>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unhideWhenUsed/>
    <w:qFormat/>
    <w:rsid w:val="005B1E4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B1E4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1E4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1E49"/>
    <w:rPr>
      <w:rFonts w:ascii="Times New Roman" w:eastAsia="Times New Roman" w:hAnsi="Times New Roman" w:cs="Times New Roman"/>
      <w:b/>
      <w:bCs/>
      <w:sz w:val="36"/>
      <w:szCs w:val="36"/>
      <w:lang w:eastAsia="ru-RU"/>
    </w:rPr>
  </w:style>
  <w:style w:type="character" w:styleId="a3">
    <w:name w:val="Strong"/>
    <w:basedOn w:val="a0"/>
    <w:qFormat/>
    <w:rsid w:val="005B1E49"/>
    <w:rPr>
      <w:b/>
      <w:bCs/>
    </w:rPr>
  </w:style>
  <w:style w:type="paragraph" w:styleId="a4">
    <w:name w:val="No Spacing"/>
    <w:link w:val="a5"/>
    <w:qFormat/>
    <w:rsid w:val="005B1E49"/>
    <w:pPr>
      <w:spacing w:after="0" w:line="240" w:lineRule="auto"/>
      <w:jc w:val="both"/>
    </w:pPr>
    <w:rPr>
      <w:rFonts w:ascii="Calibri" w:eastAsia="Calibri" w:hAnsi="Calibri"/>
    </w:rPr>
  </w:style>
  <w:style w:type="character" w:customStyle="1" w:styleId="a5">
    <w:name w:val="Без интервала Знак"/>
    <w:basedOn w:val="a0"/>
    <w:link w:val="a4"/>
    <w:locked/>
    <w:rsid w:val="005B1E49"/>
    <w:rPr>
      <w:rFonts w:ascii="Calibri" w:eastAsia="Calibri" w:hAnsi="Calibri"/>
    </w:rPr>
  </w:style>
  <w:style w:type="paragraph" w:styleId="a6">
    <w:name w:val="List Paragraph"/>
    <w:basedOn w:val="a"/>
    <w:uiPriority w:val="34"/>
    <w:qFormat/>
    <w:rsid w:val="005B1E49"/>
    <w:pPr>
      <w:ind w:left="720"/>
      <w:contextualSpacing/>
    </w:pPr>
    <w:rPr>
      <w:rFonts w:eastAsia="Times New Roman"/>
    </w:rPr>
  </w:style>
  <w:style w:type="character" w:customStyle="1" w:styleId="10">
    <w:name w:val="Заголовок 1 Знак"/>
    <w:basedOn w:val="a0"/>
    <w:link w:val="1"/>
    <w:uiPriority w:val="9"/>
    <w:rsid w:val="005B1E4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5B1E4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5B1E4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5B1E49"/>
    <w:rPr>
      <w:rFonts w:asciiTheme="majorHAnsi" w:eastAsiaTheme="majorEastAsia" w:hAnsiTheme="majorHAnsi" w:cstheme="majorBidi"/>
      <w:color w:val="243F60" w:themeColor="accent1" w:themeShade="7F"/>
      <w:sz w:val="24"/>
      <w:szCs w:val="24"/>
      <w:lang w:eastAsia="ru-RU"/>
    </w:rPr>
  </w:style>
  <w:style w:type="table" w:styleId="a7">
    <w:name w:val="Table Grid"/>
    <w:basedOn w:val="a1"/>
    <w:uiPriority w:val="59"/>
    <w:rsid w:val="00112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175F7"/>
    <w:pPr>
      <w:widowControl w:val="0"/>
      <w:spacing w:after="0" w:line="240" w:lineRule="auto"/>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5F7"/>
    <w:pPr>
      <w:autoSpaceDE/>
      <w:autoSpaceDN/>
      <w:adjustRightInd/>
    </w:pPr>
    <w:rPr>
      <w:rFonts w:asciiTheme="minorHAnsi" w:eastAsiaTheme="minorHAnsi" w:hAnsiTheme="minorHAnsi" w:cstheme="minorBidi"/>
      <w:sz w:val="22"/>
      <w:szCs w:val="22"/>
      <w:lang w:val="en-US" w:eastAsia="en-US"/>
    </w:rPr>
  </w:style>
  <w:style w:type="character" w:customStyle="1" w:styleId="21">
    <w:name w:val="Основной текст (2)"/>
    <w:basedOn w:val="a0"/>
    <w:rsid w:val="0096109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Заголовок №2"/>
    <w:basedOn w:val="a0"/>
    <w:rsid w:val="0096109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Заголовок №3"/>
    <w:basedOn w:val="a0"/>
    <w:rsid w:val="0096109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
    <w:basedOn w:val="a0"/>
    <w:rsid w:val="0096109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1">
    <w:name w:val="Обычный1"/>
    <w:rsid w:val="00B70531"/>
    <w:pPr>
      <w:widowControl w:val="0"/>
      <w:suppressAutoHyphens/>
      <w:spacing w:after="0" w:line="439" w:lineRule="auto"/>
      <w:ind w:firstLine="840"/>
      <w:jc w:val="both"/>
    </w:pPr>
    <w:rPr>
      <w:rFonts w:ascii="Times New Roman" w:eastAsia="Times New Roman" w:hAnsi="Times New Roman" w:cs="Calibri"/>
      <w:szCs w:val="20"/>
      <w:lang w:eastAsia="ar-SA"/>
    </w:rPr>
  </w:style>
  <w:style w:type="paragraph" w:customStyle="1" w:styleId="Default">
    <w:name w:val="Default"/>
    <w:rsid w:val="00B70531"/>
    <w:pPr>
      <w:autoSpaceDE w:val="0"/>
      <w:autoSpaceDN w:val="0"/>
      <w:adjustRightInd w:val="0"/>
      <w:spacing w:after="0" w:line="240" w:lineRule="auto"/>
    </w:pPr>
    <w:rPr>
      <w:rFonts w:ascii="Times New Roman" w:eastAsia="Times New Roman" w:hAnsi="Times New Roman"/>
      <w:color w:val="000000"/>
      <w:sz w:val="24"/>
      <w:szCs w:val="24"/>
      <w:lang w:eastAsia="ru-RU"/>
    </w:rPr>
  </w:style>
  <w:style w:type="numbering" w:customStyle="1" w:styleId="12">
    <w:name w:val="Нет списка1"/>
    <w:next w:val="a2"/>
    <w:semiHidden/>
    <w:rsid w:val="00B70531"/>
  </w:style>
  <w:style w:type="character" w:customStyle="1" w:styleId="a8">
    <w:name w:val="Заголовок Знак"/>
    <w:basedOn w:val="a0"/>
    <w:link w:val="a9"/>
    <w:uiPriority w:val="10"/>
    <w:locked/>
    <w:rsid w:val="00B70531"/>
    <w:rPr>
      <w:b/>
      <w:sz w:val="28"/>
      <w:lang w:eastAsia="ru-RU"/>
    </w:rPr>
  </w:style>
  <w:style w:type="paragraph" w:styleId="a9">
    <w:name w:val="Title"/>
    <w:basedOn w:val="a"/>
    <w:link w:val="a8"/>
    <w:uiPriority w:val="10"/>
    <w:qFormat/>
    <w:rsid w:val="00B70531"/>
    <w:pPr>
      <w:widowControl/>
      <w:autoSpaceDE/>
      <w:autoSpaceDN/>
      <w:adjustRightInd/>
      <w:jc w:val="center"/>
    </w:pPr>
    <w:rPr>
      <w:rFonts w:ascii="Verdana" w:eastAsiaTheme="minorHAnsi" w:hAnsi="Verdana"/>
      <w:b/>
      <w:sz w:val="28"/>
      <w:szCs w:val="22"/>
    </w:rPr>
  </w:style>
  <w:style w:type="character" w:customStyle="1" w:styleId="13">
    <w:name w:val="Название Знак1"/>
    <w:basedOn w:val="a0"/>
    <w:uiPriority w:val="10"/>
    <w:rsid w:val="00B7053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4">
    <w:name w:val="Абзац списка1"/>
    <w:basedOn w:val="a"/>
    <w:rsid w:val="00B70531"/>
    <w:pPr>
      <w:ind w:left="720"/>
      <w:contextualSpacing/>
    </w:pPr>
    <w:rPr>
      <w:rFonts w:ascii="Arial" w:eastAsia="Calibri" w:hAnsi="Arial" w:cs="Arial"/>
      <w:sz w:val="20"/>
      <w:szCs w:val="20"/>
    </w:rPr>
  </w:style>
  <w:style w:type="paragraph" w:customStyle="1" w:styleId="15">
    <w:name w:val="Основной 1 см"/>
    <w:basedOn w:val="a"/>
    <w:rsid w:val="00B70531"/>
    <w:pPr>
      <w:widowControl/>
      <w:autoSpaceDE/>
      <w:autoSpaceDN/>
      <w:adjustRightInd/>
      <w:ind w:firstLine="567"/>
      <w:jc w:val="both"/>
    </w:pPr>
    <w:rPr>
      <w:rFonts w:eastAsia="Calibri"/>
      <w:sz w:val="28"/>
      <w:szCs w:val="20"/>
      <w:lang w:val="en-US"/>
    </w:rPr>
  </w:style>
  <w:style w:type="paragraph" w:styleId="aa">
    <w:name w:val="Normal (Web)"/>
    <w:basedOn w:val="a"/>
    <w:uiPriority w:val="99"/>
    <w:rsid w:val="00B70531"/>
    <w:pPr>
      <w:widowControl/>
      <w:autoSpaceDE/>
      <w:autoSpaceDN/>
      <w:adjustRightInd/>
      <w:spacing w:before="100" w:beforeAutospacing="1" w:after="100" w:afterAutospacing="1"/>
    </w:pPr>
    <w:rPr>
      <w:rFonts w:eastAsia="Times New Roman"/>
    </w:rPr>
  </w:style>
  <w:style w:type="paragraph" w:styleId="32">
    <w:name w:val="Body Text 3"/>
    <w:basedOn w:val="a"/>
    <w:link w:val="33"/>
    <w:semiHidden/>
    <w:rsid w:val="00B70531"/>
    <w:pPr>
      <w:widowControl/>
      <w:autoSpaceDE/>
      <w:autoSpaceDN/>
      <w:adjustRightInd/>
      <w:spacing w:after="120" w:line="276" w:lineRule="auto"/>
    </w:pPr>
    <w:rPr>
      <w:rFonts w:ascii="Calibri" w:eastAsia="Times New Roman" w:hAnsi="Calibri"/>
      <w:sz w:val="16"/>
      <w:szCs w:val="16"/>
    </w:rPr>
  </w:style>
  <w:style w:type="character" w:customStyle="1" w:styleId="33">
    <w:name w:val="Основной текст 3 Знак"/>
    <w:basedOn w:val="a0"/>
    <w:link w:val="32"/>
    <w:semiHidden/>
    <w:rsid w:val="00B70531"/>
    <w:rPr>
      <w:rFonts w:ascii="Calibri" w:eastAsia="Times New Roman" w:hAnsi="Calibri"/>
      <w:sz w:val="16"/>
      <w:szCs w:val="16"/>
      <w:lang w:eastAsia="ru-RU"/>
    </w:rPr>
  </w:style>
  <w:style w:type="paragraph" w:customStyle="1" w:styleId="msotitle3">
    <w:name w:val="msotitle3"/>
    <w:basedOn w:val="a"/>
    <w:rsid w:val="00B70531"/>
    <w:pPr>
      <w:widowControl/>
      <w:autoSpaceDE/>
      <w:autoSpaceDN/>
      <w:adjustRightInd/>
    </w:pPr>
    <w:rPr>
      <w:rFonts w:eastAsia="Times New Roman"/>
      <w:color w:val="3399FF"/>
      <w:sz w:val="48"/>
      <w:szCs w:val="48"/>
    </w:rPr>
  </w:style>
  <w:style w:type="paragraph" w:customStyle="1" w:styleId="FR1">
    <w:name w:val="FR1"/>
    <w:rsid w:val="00B70531"/>
    <w:pPr>
      <w:widowControl w:val="0"/>
      <w:snapToGrid w:val="0"/>
      <w:spacing w:before="380" w:after="0" w:line="256" w:lineRule="auto"/>
      <w:ind w:left="320" w:right="200"/>
      <w:jc w:val="center"/>
    </w:pPr>
    <w:rPr>
      <w:rFonts w:ascii="Times New Roman" w:eastAsia="Times New Roman" w:hAnsi="Times New Roman"/>
      <w:b/>
      <w:sz w:val="18"/>
      <w:szCs w:val="20"/>
      <w:lang w:eastAsia="ru-RU"/>
    </w:rPr>
  </w:style>
  <w:style w:type="paragraph" w:customStyle="1" w:styleId="msonormalcxspmiddle">
    <w:name w:val="msonormalcxspmiddle"/>
    <w:basedOn w:val="a"/>
    <w:rsid w:val="00B70531"/>
    <w:pPr>
      <w:widowControl/>
      <w:autoSpaceDE/>
      <w:autoSpaceDN/>
      <w:adjustRightInd/>
      <w:spacing w:before="100" w:beforeAutospacing="1" w:after="100" w:afterAutospacing="1"/>
    </w:pPr>
    <w:rPr>
      <w:rFonts w:eastAsia="Times New Roman"/>
    </w:rPr>
  </w:style>
  <w:style w:type="paragraph" w:customStyle="1" w:styleId="msonormalcxsplast">
    <w:name w:val="msonormalcxsplast"/>
    <w:basedOn w:val="a"/>
    <w:rsid w:val="00B70531"/>
    <w:pPr>
      <w:widowControl/>
      <w:autoSpaceDE/>
      <w:autoSpaceDN/>
      <w:adjustRightInd/>
      <w:spacing w:before="100" w:beforeAutospacing="1" w:after="100" w:afterAutospacing="1"/>
    </w:pPr>
    <w:rPr>
      <w:rFonts w:eastAsia="Times New Roman"/>
    </w:rPr>
  </w:style>
  <w:style w:type="paragraph" w:customStyle="1" w:styleId="fr1cxspmiddle">
    <w:name w:val="fr1cxspmiddle"/>
    <w:basedOn w:val="a"/>
    <w:rsid w:val="00B70531"/>
    <w:pPr>
      <w:widowControl/>
      <w:autoSpaceDE/>
      <w:autoSpaceDN/>
      <w:adjustRightInd/>
      <w:spacing w:before="100" w:beforeAutospacing="1" w:after="100" w:afterAutospacing="1"/>
    </w:pPr>
    <w:rPr>
      <w:rFonts w:eastAsia="Times New Roman"/>
    </w:rPr>
  </w:style>
  <w:style w:type="paragraph" w:customStyle="1" w:styleId="fr1cxsplast">
    <w:name w:val="fr1cxsplast"/>
    <w:basedOn w:val="a"/>
    <w:rsid w:val="00B70531"/>
    <w:pPr>
      <w:widowControl/>
      <w:autoSpaceDE/>
      <w:autoSpaceDN/>
      <w:adjustRightInd/>
      <w:spacing w:before="100" w:beforeAutospacing="1" w:after="100" w:afterAutospacing="1"/>
    </w:pPr>
    <w:rPr>
      <w:rFonts w:eastAsia="Times New Roman"/>
    </w:rPr>
  </w:style>
  <w:style w:type="paragraph" w:customStyle="1" w:styleId="msotitle3cxsplast">
    <w:name w:val="msotitle3cxsplast"/>
    <w:basedOn w:val="a"/>
    <w:rsid w:val="00B70531"/>
    <w:pPr>
      <w:widowControl/>
      <w:autoSpaceDE/>
      <w:autoSpaceDN/>
      <w:adjustRightInd/>
      <w:spacing w:before="100" w:beforeAutospacing="1" w:after="100" w:afterAutospacing="1"/>
    </w:pPr>
    <w:rPr>
      <w:rFonts w:eastAsia="Times New Roman"/>
    </w:rPr>
  </w:style>
  <w:style w:type="paragraph" w:customStyle="1" w:styleId="msobodytext3cxspmiddle">
    <w:name w:val="msobodytext3cxspmiddle"/>
    <w:basedOn w:val="a"/>
    <w:rsid w:val="00B70531"/>
    <w:pPr>
      <w:widowControl/>
      <w:autoSpaceDE/>
      <w:autoSpaceDN/>
      <w:adjustRightInd/>
      <w:spacing w:before="100" w:beforeAutospacing="1" w:after="100" w:afterAutospacing="1"/>
    </w:pPr>
    <w:rPr>
      <w:rFonts w:eastAsia="Times New Roman"/>
    </w:rPr>
  </w:style>
  <w:style w:type="paragraph" w:customStyle="1" w:styleId="msobodytext3cxsplast">
    <w:name w:val="msobodytext3cxsplast"/>
    <w:basedOn w:val="a"/>
    <w:rsid w:val="00B70531"/>
    <w:pPr>
      <w:widowControl/>
      <w:autoSpaceDE/>
      <w:autoSpaceDN/>
      <w:adjustRightInd/>
      <w:spacing w:before="100" w:beforeAutospacing="1" w:after="100" w:afterAutospacing="1"/>
    </w:pPr>
    <w:rPr>
      <w:rFonts w:eastAsia="Times New Roman"/>
    </w:rPr>
  </w:style>
  <w:style w:type="character" w:customStyle="1" w:styleId="ab">
    <w:name w:val="Основной текст + Курсив"/>
    <w:basedOn w:val="a0"/>
    <w:rsid w:val="00B70531"/>
    <w:rPr>
      <w:rFonts w:ascii="Times New Roman" w:eastAsia="Times New Roman" w:hAnsi="Times New Roman" w:cs="Times New Roman" w:hint="default"/>
      <w:i/>
      <w:iCs/>
      <w:shd w:val="clear" w:color="auto" w:fill="FFFFFF"/>
    </w:rPr>
  </w:style>
  <w:style w:type="character" w:customStyle="1" w:styleId="23">
    <w:name w:val="Основной текст (2)_"/>
    <w:basedOn w:val="a0"/>
    <w:rsid w:val="00B70531"/>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Курсив"/>
    <w:basedOn w:val="23"/>
    <w:rsid w:val="00B7053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c">
    <w:name w:val="Balloon Text"/>
    <w:basedOn w:val="a"/>
    <w:link w:val="ad"/>
    <w:uiPriority w:val="99"/>
    <w:semiHidden/>
    <w:unhideWhenUsed/>
    <w:rsid w:val="00B70531"/>
    <w:pPr>
      <w:autoSpaceDE/>
      <w:autoSpaceDN/>
      <w:adjustRightInd/>
    </w:pPr>
    <w:rPr>
      <w:rFonts w:ascii="Tahoma" w:eastAsia="Arial Unicode MS" w:hAnsi="Tahoma" w:cs="Tahoma"/>
      <w:color w:val="000000"/>
      <w:sz w:val="16"/>
      <w:szCs w:val="16"/>
      <w:lang w:bidi="ru-RU"/>
    </w:rPr>
  </w:style>
  <w:style w:type="character" w:customStyle="1" w:styleId="ad">
    <w:name w:val="Текст выноски Знак"/>
    <w:basedOn w:val="a0"/>
    <w:link w:val="ac"/>
    <w:uiPriority w:val="99"/>
    <w:semiHidden/>
    <w:rsid w:val="00B70531"/>
    <w:rPr>
      <w:rFonts w:ascii="Tahoma" w:eastAsia="Arial Unicode MS" w:hAnsi="Tahoma" w:cs="Tahoma"/>
      <w:color w:val="000000"/>
      <w:sz w:val="16"/>
      <w:szCs w:val="16"/>
      <w:lang w:eastAsia="ru-RU" w:bidi="ru-RU"/>
    </w:rPr>
  </w:style>
  <w:style w:type="paragraph" w:styleId="ae">
    <w:name w:val="header"/>
    <w:basedOn w:val="a"/>
    <w:link w:val="af"/>
    <w:uiPriority w:val="99"/>
    <w:unhideWhenUsed/>
    <w:rsid w:val="00B70531"/>
    <w:pPr>
      <w:widowControl/>
      <w:tabs>
        <w:tab w:val="center" w:pos="4677"/>
        <w:tab w:val="right" w:pos="9355"/>
      </w:tabs>
      <w:autoSpaceDE/>
      <w:autoSpaceDN/>
      <w:adjustRightInd/>
    </w:pPr>
    <w:rPr>
      <w:rFonts w:eastAsia="Times New Roman"/>
    </w:rPr>
  </w:style>
  <w:style w:type="character" w:customStyle="1" w:styleId="af">
    <w:name w:val="Верхний колонтитул Знак"/>
    <w:basedOn w:val="a0"/>
    <w:link w:val="ae"/>
    <w:uiPriority w:val="99"/>
    <w:rsid w:val="00B70531"/>
    <w:rPr>
      <w:rFonts w:ascii="Times New Roman" w:eastAsia="Times New Roman" w:hAnsi="Times New Roman"/>
      <w:sz w:val="24"/>
      <w:szCs w:val="24"/>
      <w:lang w:eastAsia="ru-RU"/>
    </w:rPr>
  </w:style>
  <w:style w:type="paragraph" w:styleId="af0">
    <w:name w:val="footer"/>
    <w:basedOn w:val="a"/>
    <w:link w:val="af1"/>
    <w:uiPriority w:val="99"/>
    <w:unhideWhenUsed/>
    <w:rsid w:val="00B70531"/>
    <w:pPr>
      <w:widowControl/>
      <w:tabs>
        <w:tab w:val="center" w:pos="4677"/>
        <w:tab w:val="right" w:pos="9355"/>
      </w:tabs>
      <w:autoSpaceDE/>
      <w:autoSpaceDN/>
      <w:adjustRightInd/>
    </w:pPr>
    <w:rPr>
      <w:rFonts w:eastAsia="Times New Roman"/>
    </w:rPr>
  </w:style>
  <w:style w:type="character" w:customStyle="1" w:styleId="af1">
    <w:name w:val="Нижний колонтитул Знак"/>
    <w:basedOn w:val="a0"/>
    <w:link w:val="af0"/>
    <w:uiPriority w:val="99"/>
    <w:rsid w:val="00B70531"/>
    <w:rPr>
      <w:rFonts w:ascii="Times New Roman" w:eastAsia="Times New Roman" w:hAnsi="Times New Roman"/>
      <w:sz w:val="24"/>
      <w:szCs w:val="24"/>
      <w:lang w:eastAsia="ru-RU"/>
    </w:rPr>
  </w:style>
  <w:style w:type="paragraph" w:customStyle="1" w:styleId="Style1">
    <w:name w:val="Style 1"/>
    <w:uiPriority w:val="99"/>
    <w:rsid w:val="00B70531"/>
    <w:pPr>
      <w:widowControl w:val="0"/>
      <w:autoSpaceDE w:val="0"/>
      <w:autoSpaceDN w:val="0"/>
      <w:spacing w:before="36" w:after="0" w:line="240" w:lineRule="auto"/>
      <w:ind w:firstLine="864"/>
      <w:jc w:val="both"/>
    </w:pPr>
    <w:rPr>
      <w:rFonts w:ascii="Arial" w:eastAsiaTheme="minorEastAsia" w:hAnsi="Arial" w:cs="Arial"/>
      <w:color w:val="000000"/>
      <w:sz w:val="20"/>
      <w:szCs w:val="20"/>
      <w:lang w:eastAsia="ru-RU"/>
    </w:rPr>
  </w:style>
  <w:style w:type="paragraph" w:styleId="af2">
    <w:name w:val="Body Text"/>
    <w:basedOn w:val="a"/>
    <w:link w:val="af3"/>
    <w:rsid w:val="00B70531"/>
    <w:pPr>
      <w:widowControl/>
      <w:autoSpaceDE/>
      <w:autoSpaceDN/>
      <w:adjustRightInd/>
    </w:pPr>
    <w:rPr>
      <w:rFonts w:eastAsia="Times New Roman"/>
      <w:b/>
      <w:bCs/>
      <w:i/>
      <w:iCs/>
      <w:sz w:val="32"/>
    </w:rPr>
  </w:style>
  <w:style w:type="character" w:customStyle="1" w:styleId="af3">
    <w:name w:val="Основной текст Знак"/>
    <w:basedOn w:val="a0"/>
    <w:link w:val="af2"/>
    <w:rsid w:val="00B70531"/>
    <w:rPr>
      <w:rFonts w:ascii="Times New Roman" w:eastAsia="Times New Roman" w:hAnsi="Times New Roman"/>
      <w:b/>
      <w:bCs/>
      <w:i/>
      <w:iCs/>
      <w:sz w:val="32"/>
      <w:szCs w:val="24"/>
      <w:lang w:eastAsia="ru-RU"/>
    </w:rPr>
  </w:style>
  <w:style w:type="paragraph" w:customStyle="1" w:styleId="Style2">
    <w:name w:val="Style 2"/>
    <w:uiPriority w:val="99"/>
    <w:rsid w:val="00B70531"/>
    <w:pPr>
      <w:widowControl w:val="0"/>
      <w:autoSpaceDE w:val="0"/>
      <w:autoSpaceDN w:val="0"/>
      <w:spacing w:before="36" w:after="0" w:line="240" w:lineRule="auto"/>
      <w:jc w:val="center"/>
    </w:pPr>
    <w:rPr>
      <w:rFonts w:ascii="Arial" w:eastAsiaTheme="minorEastAsia" w:hAnsi="Arial" w:cs="Arial"/>
      <w:color w:val="000000"/>
      <w:sz w:val="20"/>
      <w:szCs w:val="20"/>
      <w:lang w:eastAsia="ru-RU"/>
    </w:rPr>
  </w:style>
  <w:style w:type="character" w:customStyle="1" w:styleId="CharacterStyle1">
    <w:name w:val="Character Style 1"/>
    <w:uiPriority w:val="99"/>
    <w:rsid w:val="00B70531"/>
    <w:rPr>
      <w:rFonts w:ascii="Arial" w:hAnsi="Arial" w:cs="Arial"/>
      <w:color w:val="000000"/>
      <w:sz w:val="20"/>
      <w:szCs w:val="20"/>
    </w:rPr>
  </w:style>
  <w:style w:type="table" w:styleId="-5">
    <w:name w:val="Light Grid Accent 5"/>
    <w:basedOn w:val="a1"/>
    <w:uiPriority w:val="62"/>
    <w:rsid w:val="00B70531"/>
    <w:pPr>
      <w:spacing w:after="0" w:line="240" w:lineRule="auto"/>
    </w:pPr>
    <w:rPr>
      <w:rFonts w:ascii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4">
    <w:name w:val="Intense Emphasis"/>
    <w:basedOn w:val="a0"/>
    <w:uiPriority w:val="21"/>
    <w:qFormat/>
    <w:rsid w:val="00B70531"/>
    <w:rPr>
      <w:b/>
      <w:bCs/>
      <w:i/>
      <w:iCs/>
      <w:color w:val="4F81BD" w:themeColor="accent1"/>
    </w:rPr>
  </w:style>
  <w:style w:type="character" w:customStyle="1" w:styleId="apple-converted-space">
    <w:name w:val="apple-converted-space"/>
    <w:basedOn w:val="a0"/>
    <w:rsid w:val="00B70531"/>
  </w:style>
  <w:style w:type="character" w:styleId="af5">
    <w:name w:val="Emphasis"/>
    <w:basedOn w:val="a0"/>
    <w:uiPriority w:val="20"/>
    <w:qFormat/>
    <w:rsid w:val="00B70531"/>
    <w:rPr>
      <w:i/>
      <w:iCs/>
    </w:rPr>
  </w:style>
  <w:style w:type="table" w:styleId="1-6">
    <w:name w:val="Medium Grid 1 Accent 6"/>
    <w:basedOn w:val="a1"/>
    <w:uiPriority w:val="67"/>
    <w:rsid w:val="00B70531"/>
    <w:pPr>
      <w:spacing w:beforeAutospacing="1" w:after="0" w:afterAutospacing="1" w:line="240" w:lineRule="auto"/>
    </w:pPr>
    <w:rPr>
      <w:rFonts w:asciiTheme="minorHAnsi" w:hAnsiTheme="minorHAnsi" w:cstheme="minorBid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
    <w:name w:val="Medium Grid 1 Accent 3"/>
    <w:basedOn w:val="a1"/>
    <w:uiPriority w:val="67"/>
    <w:rsid w:val="00B70531"/>
    <w:pPr>
      <w:spacing w:beforeAutospacing="1" w:after="0" w:afterAutospacing="1" w:line="240" w:lineRule="auto"/>
    </w:pPr>
    <w:rPr>
      <w:rFonts w:asciiTheme="minorHAnsi" w:hAnsiTheme="minorHAnsi" w:cstheme="minorBid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25">
    <w:name w:val="Body Text 2"/>
    <w:basedOn w:val="a"/>
    <w:link w:val="26"/>
    <w:rsid w:val="00B70531"/>
    <w:pPr>
      <w:widowControl/>
      <w:autoSpaceDE/>
      <w:autoSpaceDN/>
      <w:adjustRightInd/>
      <w:spacing w:before="40"/>
      <w:ind w:right="-22"/>
    </w:pPr>
    <w:rPr>
      <w:rFonts w:eastAsia="Times New Roman"/>
    </w:rPr>
  </w:style>
  <w:style w:type="character" w:customStyle="1" w:styleId="26">
    <w:name w:val="Основной текст 2 Знак"/>
    <w:basedOn w:val="a0"/>
    <w:link w:val="25"/>
    <w:rsid w:val="00B70531"/>
    <w:rPr>
      <w:rFonts w:ascii="Times New Roman" w:eastAsia="Times New Roman" w:hAnsi="Times New Roman"/>
      <w:sz w:val="24"/>
      <w:szCs w:val="24"/>
      <w:lang w:eastAsia="ru-RU"/>
    </w:rPr>
  </w:style>
  <w:style w:type="paragraph" w:styleId="af6">
    <w:name w:val="Body Text Indent"/>
    <w:basedOn w:val="a"/>
    <w:link w:val="af7"/>
    <w:rsid w:val="00B70531"/>
    <w:pPr>
      <w:widowControl/>
      <w:autoSpaceDE/>
      <w:autoSpaceDN/>
      <w:adjustRightInd/>
      <w:ind w:left="720"/>
    </w:pPr>
    <w:rPr>
      <w:rFonts w:eastAsia="Times New Roman"/>
      <w:b/>
      <w:bCs/>
      <w:i/>
      <w:iCs/>
      <w:sz w:val="32"/>
    </w:rPr>
  </w:style>
  <w:style w:type="character" w:customStyle="1" w:styleId="af7">
    <w:name w:val="Основной текст с отступом Знак"/>
    <w:basedOn w:val="a0"/>
    <w:link w:val="af6"/>
    <w:rsid w:val="00B70531"/>
    <w:rPr>
      <w:rFonts w:ascii="Times New Roman" w:eastAsia="Times New Roman" w:hAnsi="Times New Roman"/>
      <w:b/>
      <w:bCs/>
      <w:i/>
      <w:iCs/>
      <w:sz w:val="32"/>
      <w:szCs w:val="24"/>
      <w:lang w:eastAsia="ru-RU"/>
    </w:rPr>
  </w:style>
  <w:style w:type="paragraph" w:customStyle="1" w:styleId="Style3">
    <w:name w:val="Style 3"/>
    <w:uiPriority w:val="99"/>
    <w:rsid w:val="00B70531"/>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paragraph" w:styleId="af8">
    <w:name w:val="Plain Text"/>
    <w:basedOn w:val="a"/>
    <w:link w:val="af9"/>
    <w:rsid w:val="00B70531"/>
    <w:pPr>
      <w:widowControl/>
      <w:autoSpaceDE/>
      <w:autoSpaceDN/>
      <w:adjustRightInd/>
    </w:pPr>
    <w:rPr>
      <w:rFonts w:ascii="Courier New" w:eastAsia="Times New Roman" w:hAnsi="Courier New" w:cs="Courier New"/>
      <w:sz w:val="20"/>
      <w:szCs w:val="20"/>
    </w:rPr>
  </w:style>
  <w:style w:type="character" w:customStyle="1" w:styleId="af9">
    <w:name w:val="Текст Знак"/>
    <w:basedOn w:val="a0"/>
    <w:link w:val="af8"/>
    <w:rsid w:val="00B70531"/>
    <w:rPr>
      <w:rFonts w:ascii="Courier New" w:eastAsia="Times New Roman" w:hAnsi="Courier New" w:cs="Courier New"/>
      <w:sz w:val="20"/>
      <w:szCs w:val="20"/>
      <w:lang w:eastAsia="ru-RU"/>
    </w:rPr>
  </w:style>
  <w:style w:type="table" w:customStyle="1" w:styleId="-11">
    <w:name w:val="Светлая сетка - Акцент 11"/>
    <w:basedOn w:val="a1"/>
    <w:uiPriority w:val="62"/>
    <w:rsid w:val="00B70531"/>
    <w:pPr>
      <w:spacing w:after="0" w:line="240" w:lineRule="auto"/>
    </w:pPr>
    <w:rPr>
      <w:rFonts w:ascii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M17">
    <w:name w:val="CM17"/>
    <w:basedOn w:val="a"/>
    <w:next w:val="a"/>
    <w:uiPriority w:val="99"/>
    <w:rsid w:val="00B70531"/>
    <w:pPr>
      <w:spacing w:after="193"/>
    </w:pPr>
    <w:rPr>
      <w:rFonts w:ascii="School Book C San Pin" w:eastAsia="Times New Roman" w:hAnsi="School Book C San Pin"/>
    </w:rPr>
  </w:style>
  <w:style w:type="paragraph" w:customStyle="1" w:styleId="CM4">
    <w:name w:val="CM4"/>
    <w:basedOn w:val="a"/>
    <w:next w:val="a"/>
    <w:uiPriority w:val="99"/>
    <w:rsid w:val="00B70531"/>
    <w:pPr>
      <w:spacing w:line="200" w:lineRule="atLeast"/>
    </w:pPr>
    <w:rPr>
      <w:rFonts w:ascii="School Book C San Pin" w:eastAsia="Times New Roman" w:hAnsi="School Book C San Pin"/>
    </w:rPr>
  </w:style>
  <w:style w:type="table" w:styleId="-3">
    <w:name w:val="Light Grid Accent 3"/>
    <w:basedOn w:val="a1"/>
    <w:uiPriority w:val="62"/>
    <w:rsid w:val="00B70531"/>
    <w:pPr>
      <w:spacing w:after="0" w:line="240" w:lineRule="auto"/>
      <w:ind w:right="-357"/>
    </w:pPr>
    <w:rPr>
      <w:rFonts w:asciiTheme="minorHAnsi" w:hAnsiTheme="minorHAnsi" w:cstheme="min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41">
    <w:name w:val="Основной текст (4) + Не курсив"/>
    <w:basedOn w:val="a0"/>
    <w:rsid w:val="00B70531"/>
    <w:rPr>
      <w:rFonts w:ascii="Times New Roman" w:eastAsia="Times New Roman" w:hAnsi="Times New Roman" w:cs="Times New Roman"/>
      <w:i/>
      <w:i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56F20-2FF2-480B-B2F4-B83AA2E4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50</Pages>
  <Words>14838</Words>
  <Characters>84582</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1</cp:lastModifiedBy>
  <cp:revision>24</cp:revision>
  <cp:lastPrinted>2018-11-06T17:24:00Z</cp:lastPrinted>
  <dcterms:created xsi:type="dcterms:W3CDTF">2018-08-27T08:22:00Z</dcterms:created>
  <dcterms:modified xsi:type="dcterms:W3CDTF">2020-10-09T17:04:00Z</dcterms:modified>
</cp:coreProperties>
</file>